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3C" w:rsidRPr="00D53500" w:rsidRDefault="00D53500" w:rsidP="00D5350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53500">
        <w:rPr>
          <w:b/>
          <w:sz w:val="28"/>
          <w:szCs w:val="28"/>
        </w:rPr>
        <w:t>Adams County 4-H Leaders Association, Inc</w:t>
      </w:r>
    </w:p>
    <w:p w:rsidR="00D53500" w:rsidRPr="00D53500" w:rsidRDefault="00D53500" w:rsidP="00D53500">
      <w:pPr>
        <w:pStyle w:val="NoSpacing"/>
        <w:jc w:val="center"/>
        <w:rPr>
          <w:b/>
          <w:sz w:val="28"/>
          <w:szCs w:val="28"/>
        </w:rPr>
      </w:pPr>
      <w:r w:rsidRPr="00D53500">
        <w:rPr>
          <w:b/>
          <w:sz w:val="28"/>
          <w:szCs w:val="28"/>
        </w:rPr>
        <w:t>Standing Committee Policies</w:t>
      </w:r>
    </w:p>
    <w:p w:rsidR="00D53500" w:rsidRDefault="00D53500" w:rsidP="00D53500">
      <w:pPr>
        <w:pStyle w:val="NoSpacing"/>
        <w:rPr>
          <w:sz w:val="28"/>
          <w:szCs w:val="28"/>
        </w:rPr>
      </w:pPr>
    </w:p>
    <w:p w:rsidR="00D53500" w:rsidRDefault="00D53500" w:rsidP="00D53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on a committee is strongly encouraged throughout the County.</w:t>
      </w:r>
    </w:p>
    <w:p w:rsidR="00D53500" w:rsidRPr="00E61069" w:rsidRDefault="00D53500" w:rsidP="00E6106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Participation to be on a committee shall be open to any adult 4-H Leader who is an enrolled leader &amp; completed Youth Protection Process. Participation is also open to any youth enrolled in youth leadership project, 6</w:t>
      </w:r>
      <w:r w:rsidRPr="00D535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&amp; above. Eligibility to </w:t>
      </w:r>
      <w:r w:rsidRPr="00321940">
        <w:rPr>
          <w:b/>
          <w:sz w:val="28"/>
          <w:szCs w:val="28"/>
        </w:rPr>
        <w:t>VOTE</w:t>
      </w:r>
      <w:r>
        <w:rPr>
          <w:sz w:val="28"/>
          <w:szCs w:val="28"/>
        </w:rPr>
        <w:t xml:space="preserve"> will be affirmed by October 1</w:t>
      </w:r>
      <w:r w:rsidRPr="00D53500">
        <w:rPr>
          <w:sz w:val="28"/>
          <w:szCs w:val="28"/>
          <w:vertAlign w:val="superscript"/>
        </w:rPr>
        <w:t>st</w:t>
      </w:r>
      <w:r w:rsidR="00E61069">
        <w:rPr>
          <w:sz w:val="28"/>
          <w:szCs w:val="28"/>
        </w:rPr>
        <w:t xml:space="preserve"> enrollment deadline; as per the Leaders Association By-Laws Chapter 1 (a).</w:t>
      </w:r>
    </w:p>
    <w:p w:rsidR="00D53500" w:rsidRDefault="00D53500" w:rsidP="00D535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 up for committees will be available from September 1</w:t>
      </w:r>
      <w:r w:rsidRPr="00D5350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the January Leaders Association meeting.</w:t>
      </w:r>
    </w:p>
    <w:p w:rsidR="00D53500" w:rsidRDefault="00D53500" w:rsidP="00D5350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January Leaders Association meeting </w:t>
      </w:r>
      <w:r w:rsidRPr="00321940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committees shall appoint their Chairperson &amp; recording secretary, exception will be ad-hoc committees.</w:t>
      </w:r>
    </w:p>
    <w:p w:rsidR="00E61069" w:rsidRDefault="00D53500" w:rsidP="00E6106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61069">
        <w:rPr>
          <w:sz w:val="28"/>
          <w:szCs w:val="28"/>
        </w:rPr>
        <w:t>Leaders/yo</w:t>
      </w:r>
      <w:r w:rsidR="00E61069" w:rsidRPr="00E61069">
        <w:rPr>
          <w:sz w:val="28"/>
          <w:szCs w:val="28"/>
        </w:rPr>
        <w:t xml:space="preserve">uth are encouraged &amp; welcome to </w:t>
      </w:r>
      <w:r w:rsidRPr="00E61069">
        <w:rPr>
          <w:sz w:val="28"/>
          <w:szCs w:val="28"/>
        </w:rPr>
        <w:t xml:space="preserve">attend </w:t>
      </w:r>
      <w:r w:rsidR="00E61069" w:rsidRPr="00E61069">
        <w:rPr>
          <w:sz w:val="28"/>
          <w:szCs w:val="28"/>
        </w:rPr>
        <w:t xml:space="preserve">any &amp; all </w:t>
      </w:r>
      <w:r w:rsidRPr="00E61069">
        <w:rPr>
          <w:sz w:val="28"/>
          <w:szCs w:val="28"/>
        </w:rPr>
        <w:t>committee meeting</w:t>
      </w:r>
      <w:r w:rsidR="00E61069" w:rsidRPr="00E61069">
        <w:rPr>
          <w:sz w:val="28"/>
          <w:szCs w:val="28"/>
        </w:rPr>
        <w:t>s.</w:t>
      </w:r>
    </w:p>
    <w:p w:rsidR="00D53500" w:rsidRPr="00E61069" w:rsidRDefault="00D53500" w:rsidP="00E6106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61069">
        <w:rPr>
          <w:sz w:val="28"/>
          <w:szCs w:val="28"/>
        </w:rPr>
        <w:t>The Standing Committees, per the Leaders Association By-Laws are:</w:t>
      </w:r>
    </w:p>
    <w:p w:rsidR="00D53500" w:rsidRDefault="00D53500" w:rsidP="00D5350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Educational Programming</w:t>
      </w:r>
    </w:p>
    <w:p w:rsidR="00D53500" w:rsidRDefault="00D53500" w:rsidP="00D5350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Awards &amp; Recognition</w:t>
      </w:r>
    </w:p>
    <w:p w:rsidR="00D53500" w:rsidRDefault="00D53500" w:rsidP="00D5350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Financial Support</w:t>
      </w:r>
    </w:p>
    <w:p w:rsidR="00D53500" w:rsidRDefault="00D53500" w:rsidP="00D5350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Promotion &amp; Recruitment</w:t>
      </w:r>
    </w:p>
    <w:p w:rsidR="00D53500" w:rsidRDefault="00D53500" w:rsidP="00D53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committee shall have the responsibility of planning and carrying out the Leaders Association functions as related to their area of responsibility. This shall include:</w:t>
      </w:r>
    </w:p>
    <w:p w:rsidR="00D53500" w:rsidRDefault="00D53500" w:rsidP="00D5350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Yearly Plans/Goals</w:t>
      </w:r>
    </w:p>
    <w:p w:rsidR="00D53500" w:rsidRDefault="00D53500" w:rsidP="00D5350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 Requests</w:t>
      </w:r>
    </w:p>
    <w:p w:rsidR="00D53500" w:rsidRDefault="00D53500" w:rsidP="00D5350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Policies &amp; Procedures</w:t>
      </w:r>
    </w:p>
    <w:p w:rsidR="00D53500" w:rsidRDefault="00D53500" w:rsidP="00D5350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 Frame of Events</w:t>
      </w:r>
    </w:p>
    <w:p w:rsidR="00D53500" w:rsidRDefault="00D53500" w:rsidP="00D53500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 financial report</w:t>
      </w:r>
    </w:p>
    <w:p w:rsidR="00D53500" w:rsidRDefault="00D53500" w:rsidP="00D53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Recording Secretary is responsible for making sure committee progress &amp; advisory decisions are documented in minutes. A copy of the minutes is to be distributed to </w:t>
      </w:r>
      <w:r w:rsidR="00321940">
        <w:rPr>
          <w:sz w:val="28"/>
          <w:szCs w:val="28"/>
        </w:rPr>
        <w:t>committee members and the Vice President/Extension Office.</w:t>
      </w:r>
    </w:p>
    <w:p w:rsidR="00321940" w:rsidRDefault="00321940" w:rsidP="00D535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chairs are responsible to report status of committee activities to the Leaders Association. If a representative from the committee will not be present the Vice President shall report out from minutes.</w:t>
      </w:r>
    </w:p>
    <w:p w:rsidR="00321940" w:rsidRDefault="00321940" w:rsidP="00D5350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21940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committee expenditures shall be pre-approved by their committee before submitting to the Executive Board/Treasurer for payment per the Leaders Association Reimbursement Policy.</w:t>
      </w:r>
    </w:p>
    <w:p w:rsidR="00321940" w:rsidRDefault="00321940" w:rsidP="00321940">
      <w:pPr>
        <w:pStyle w:val="NoSpacing"/>
        <w:ind w:left="720"/>
        <w:rPr>
          <w:sz w:val="28"/>
          <w:szCs w:val="28"/>
        </w:rPr>
      </w:pPr>
    </w:p>
    <w:p w:rsidR="00321940" w:rsidRDefault="00321940" w:rsidP="00321940">
      <w:pPr>
        <w:pStyle w:val="NoSpacing"/>
        <w:ind w:left="720"/>
        <w:rPr>
          <w:sz w:val="28"/>
          <w:szCs w:val="28"/>
        </w:rPr>
      </w:pPr>
    </w:p>
    <w:p w:rsidR="00321940" w:rsidRPr="00D53500" w:rsidRDefault="00321940" w:rsidP="0032194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Drafted 6-26-17</w:t>
      </w:r>
    </w:p>
    <w:sectPr w:rsidR="00321940" w:rsidRPr="00D53500" w:rsidSect="00D53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E7"/>
    <w:multiLevelType w:val="hybridMultilevel"/>
    <w:tmpl w:val="5F1E937E"/>
    <w:lvl w:ilvl="0" w:tplc="A502C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C5233D"/>
    <w:multiLevelType w:val="hybridMultilevel"/>
    <w:tmpl w:val="27A08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1D70"/>
    <w:multiLevelType w:val="hybridMultilevel"/>
    <w:tmpl w:val="63BC7F36"/>
    <w:lvl w:ilvl="0" w:tplc="7B4A44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3D7367"/>
    <w:multiLevelType w:val="hybridMultilevel"/>
    <w:tmpl w:val="9DAAF91E"/>
    <w:lvl w:ilvl="0" w:tplc="665060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0"/>
    <w:rsid w:val="00321940"/>
    <w:rsid w:val="00D53500"/>
    <w:rsid w:val="00E61069"/>
    <w:rsid w:val="00EC183C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0ACD5-791F-4205-AC17-8D8FBD4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Bays</dc:creator>
  <cp:keywords/>
  <dc:description/>
  <cp:lastModifiedBy>Lynn Dolata</cp:lastModifiedBy>
  <cp:revision>2</cp:revision>
  <dcterms:created xsi:type="dcterms:W3CDTF">2017-08-14T14:59:00Z</dcterms:created>
  <dcterms:modified xsi:type="dcterms:W3CDTF">2017-08-14T14:59:00Z</dcterms:modified>
</cp:coreProperties>
</file>