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C12BF" w14:textId="77777777" w:rsidR="001E6377" w:rsidRDefault="001E6377" w:rsidP="00B0328C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089EFFF8" wp14:editId="56CE9001">
            <wp:extent cx="3848100" cy="1285875"/>
            <wp:effectExtent l="0" t="0" r="0" b="9525"/>
            <wp:docPr id="1" name="Picture 1" descr="Z:\DOCS\CommunityFSTeam\CommFoodSystTeam-White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CS\CommunityFSTeam\CommFoodSystTeam-WhiteBackgro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AA3" w:rsidRPr="00B0328C">
        <w:rPr>
          <w:rFonts w:asciiTheme="minorHAnsi" w:hAnsiTheme="minorHAnsi" w:cstheme="minorHAnsi"/>
          <w:b/>
        </w:rPr>
        <w:br/>
      </w:r>
    </w:p>
    <w:p w14:paraId="6E57EF4B" w14:textId="36ADE273" w:rsidR="005F10BA" w:rsidRPr="00837332" w:rsidRDefault="00E45FC7" w:rsidP="00B0328C">
      <w:pPr>
        <w:jc w:val="center"/>
        <w:rPr>
          <w:rFonts w:asciiTheme="minorHAnsi" w:hAnsiTheme="minorHAnsi" w:cstheme="minorHAnsi"/>
          <w:b/>
          <w:sz w:val="28"/>
        </w:rPr>
      </w:pPr>
      <w:r w:rsidRPr="00837332">
        <w:rPr>
          <w:rFonts w:asciiTheme="minorHAnsi" w:hAnsiTheme="minorHAnsi" w:cstheme="minorHAnsi"/>
          <w:b/>
          <w:sz w:val="28"/>
        </w:rPr>
        <w:t xml:space="preserve">Community Food System </w:t>
      </w:r>
    </w:p>
    <w:p w14:paraId="3E83FC25" w14:textId="77777777" w:rsidR="005F10BA" w:rsidRPr="00837332" w:rsidRDefault="005F10BA" w:rsidP="005F10BA">
      <w:pPr>
        <w:jc w:val="center"/>
        <w:rPr>
          <w:rFonts w:asciiTheme="minorHAnsi" w:hAnsiTheme="minorHAnsi" w:cstheme="minorHAnsi"/>
          <w:b/>
          <w:sz w:val="28"/>
        </w:rPr>
      </w:pPr>
      <w:r w:rsidRPr="00837332">
        <w:rPr>
          <w:rFonts w:asciiTheme="minorHAnsi" w:hAnsiTheme="minorHAnsi" w:cstheme="minorHAnsi"/>
          <w:b/>
          <w:sz w:val="28"/>
        </w:rPr>
        <w:t>Professional Development Funding Application</w:t>
      </w:r>
    </w:p>
    <w:p w14:paraId="686CE07F" w14:textId="77777777" w:rsidR="00E45FC7" w:rsidRPr="00B0328C" w:rsidRDefault="00E45FC7" w:rsidP="00E45FC7">
      <w:pPr>
        <w:rPr>
          <w:rFonts w:asciiTheme="minorHAnsi" w:hAnsiTheme="minorHAnsi" w:cstheme="minorHAnsi"/>
        </w:rPr>
      </w:pPr>
    </w:p>
    <w:p w14:paraId="33ED45CC" w14:textId="77777777" w:rsidR="00E45FC7" w:rsidRDefault="00E45FC7" w:rsidP="00E45FC7">
      <w:pPr>
        <w:rPr>
          <w:rFonts w:asciiTheme="minorHAnsi" w:hAnsiTheme="minorHAnsi" w:cstheme="minorHAnsi"/>
          <w:b/>
          <w:sz w:val="22"/>
          <w:szCs w:val="22"/>
        </w:rPr>
      </w:pPr>
      <w:r w:rsidRPr="00837332">
        <w:rPr>
          <w:rFonts w:asciiTheme="minorHAnsi" w:hAnsiTheme="minorHAnsi" w:cstheme="minorHAnsi"/>
          <w:b/>
          <w:sz w:val="22"/>
          <w:szCs w:val="22"/>
        </w:rPr>
        <w:t>Overview of Community Food System Team Professional Development Funding Policy</w:t>
      </w:r>
    </w:p>
    <w:p w14:paraId="15956BBF" w14:textId="77777777" w:rsidR="008901C3" w:rsidRPr="00837332" w:rsidRDefault="008901C3" w:rsidP="00E45FC7">
      <w:pPr>
        <w:rPr>
          <w:rFonts w:asciiTheme="minorHAnsi" w:hAnsiTheme="minorHAnsi" w:cstheme="minorHAnsi"/>
          <w:b/>
          <w:sz w:val="22"/>
          <w:szCs w:val="22"/>
        </w:rPr>
      </w:pPr>
    </w:p>
    <w:p w14:paraId="309B7EE6" w14:textId="331367D6" w:rsidR="00E45FC7" w:rsidRPr="00837332" w:rsidRDefault="00DE1AA3" w:rsidP="00DE1AA3">
      <w:pPr>
        <w:rPr>
          <w:rFonts w:asciiTheme="minorHAnsi" w:hAnsiTheme="minorHAnsi" w:cstheme="minorHAnsi"/>
          <w:sz w:val="22"/>
          <w:szCs w:val="22"/>
        </w:rPr>
      </w:pPr>
      <w:r w:rsidRPr="00837332">
        <w:rPr>
          <w:rFonts w:asciiTheme="minorHAnsi" w:hAnsiTheme="minorHAnsi" w:cstheme="minorHAnsi"/>
          <w:sz w:val="22"/>
          <w:szCs w:val="22"/>
        </w:rPr>
        <w:t xml:space="preserve">The Community Food System Team has budgeted $2,000 of their annual budget to support team member professional development in the area of community food systems. Team members may request up to $500 to attend a professional development opportunity related to the team. Team members </w:t>
      </w:r>
      <w:r w:rsidR="00161909">
        <w:rPr>
          <w:rFonts w:asciiTheme="minorHAnsi" w:hAnsiTheme="minorHAnsi" w:cstheme="minorHAnsi"/>
          <w:sz w:val="22"/>
          <w:szCs w:val="22"/>
        </w:rPr>
        <w:t>are limited to</w:t>
      </w:r>
      <w:r w:rsidR="001E6377">
        <w:rPr>
          <w:rFonts w:asciiTheme="minorHAnsi" w:hAnsiTheme="minorHAnsi" w:cstheme="minorHAnsi"/>
          <w:sz w:val="22"/>
          <w:szCs w:val="22"/>
        </w:rPr>
        <w:t xml:space="preserve"> $500 </w:t>
      </w:r>
      <w:r w:rsidR="00161909">
        <w:rPr>
          <w:rFonts w:asciiTheme="minorHAnsi" w:hAnsiTheme="minorHAnsi" w:cstheme="minorHAnsi"/>
          <w:sz w:val="22"/>
          <w:szCs w:val="22"/>
        </w:rPr>
        <w:t xml:space="preserve">in requests </w:t>
      </w:r>
      <w:r w:rsidR="001E6377">
        <w:rPr>
          <w:rFonts w:asciiTheme="minorHAnsi" w:hAnsiTheme="minorHAnsi" w:cstheme="minorHAnsi"/>
          <w:sz w:val="22"/>
          <w:szCs w:val="22"/>
        </w:rPr>
        <w:t xml:space="preserve">every </w:t>
      </w:r>
      <w:r w:rsidR="00161909">
        <w:rPr>
          <w:rFonts w:asciiTheme="minorHAnsi" w:hAnsiTheme="minorHAnsi" w:cstheme="minorHAnsi"/>
          <w:sz w:val="22"/>
          <w:szCs w:val="22"/>
        </w:rPr>
        <w:t xml:space="preserve">fiscal </w:t>
      </w:r>
      <w:r w:rsidR="001E6377">
        <w:rPr>
          <w:rFonts w:asciiTheme="minorHAnsi" w:hAnsiTheme="minorHAnsi" w:cstheme="minorHAnsi"/>
          <w:sz w:val="22"/>
          <w:szCs w:val="22"/>
        </w:rPr>
        <w:t xml:space="preserve">year for </w:t>
      </w:r>
      <w:r w:rsidRPr="00837332">
        <w:rPr>
          <w:rFonts w:asciiTheme="minorHAnsi" w:hAnsiTheme="minorHAnsi" w:cstheme="minorHAnsi"/>
          <w:sz w:val="22"/>
          <w:szCs w:val="22"/>
        </w:rPr>
        <w:t>professional development support.</w:t>
      </w:r>
      <w:r w:rsidR="00161909">
        <w:rPr>
          <w:rFonts w:asciiTheme="minorHAnsi" w:hAnsiTheme="minorHAnsi" w:cstheme="minorHAnsi"/>
          <w:sz w:val="22"/>
          <w:szCs w:val="22"/>
        </w:rPr>
        <w:t xml:space="preserve"> These professional development funds will be awarded until funds run out, so it is possible that not every request will be awarded. </w:t>
      </w:r>
    </w:p>
    <w:p w14:paraId="7CE2A23F" w14:textId="77777777" w:rsidR="009A6754" w:rsidRPr="00837332" w:rsidRDefault="009A6754" w:rsidP="00DE1AA3">
      <w:pPr>
        <w:rPr>
          <w:rFonts w:asciiTheme="minorHAnsi" w:hAnsiTheme="minorHAnsi" w:cstheme="minorHAnsi"/>
          <w:sz w:val="22"/>
          <w:szCs w:val="22"/>
        </w:rPr>
      </w:pPr>
    </w:p>
    <w:p w14:paraId="6A4D12EE" w14:textId="2411F50B" w:rsidR="00161909" w:rsidRPr="00837332" w:rsidRDefault="00161909" w:rsidP="001619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CFS Admin Committee will review applications for professional development funds on a monthly basis. </w:t>
      </w:r>
      <w:r w:rsidR="00DE1AA3" w:rsidRPr="00837332">
        <w:rPr>
          <w:rFonts w:asciiTheme="minorHAnsi" w:hAnsiTheme="minorHAnsi" w:cstheme="minorHAnsi"/>
          <w:sz w:val="22"/>
          <w:szCs w:val="22"/>
        </w:rPr>
        <w:t>Individuals requesting funds for professional development will be expected to report back to the team what they learned from the experience that may benefit other team members.</w:t>
      </w:r>
      <w:r>
        <w:rPr>
          <w:rFonts w:asciiTheme="minorHAnsi" w:hAnsiTheme="minorHAnsi" w:cstheme="minorHAnsi"/>
          <w:sz w:val="22"/>
          <w:szCs w:val="22"/>
        </w:rPr>
        <w:t xml:space="preserve"> The CFS Admin Committee reserves the right to deny repeated</w:t>
      </w:r>
      <w:r>
        <w:rPr>
          <w:rFonts w:asciiTheme="minorHAnsi" w:hAnsiTheme="minorHAnsi" w:cstheme="minorHAnsi"/>
          <w:sz w:val="22"/>
          <w:szCs w:val="22"/>
        </w:rPr>
        <w:t xml:space="preserve"> req</w:t>
      </w:r>
      <w:r>
        <w:rPr>
          <w:rFonts w:asciiTheme="minorHAnsi" w:hAnsiTheme="minorHAnsi" w:cstheme="minorHAnsi"/>
          <w:sz w:val="22"/>
          <w:szCs w:val="22"/>
        </w:rPr>
        <w:t>uests from the same team member in subsequent years.</w:t>
      </w:r>
    </w:p>
    <w:p w14:paraId="6AC0F5D3" w14:textId="0A834DD1" w:rsidR="00DE1AA3" w:rsidRPr="00837332" w:rsidRDefault="00DE1AA3" w:rsidP="00DE1AA3">
      <w:pPr>
        <w:rPr>
          <w:rFonts w:asciiTheme="minorHAnsi" w:hAnsiTheme="minorHAnsi" w:cstheme="minorHAnsi"/>
          <w:sz w:val="22"/>
          <w:szCs w:val="22"/>
        </w:rPr>
      </w:pPr>
    </w:p>
    <w:p w14:paraId="07A3A15B" w14:textId="77777777" w:rsidR="00B0328C" w:rsidRPr="00837332" w:rsidRDefault="00B0328C" w:rsidP="00DE1AA3">
      <w:pPr>
        <w:rPr>
          <w:rFonts w:asciiTheme="minorHAnsi" w:hAnsiTheme="minorHAnsi" w:cstheme="minorHAnsi"/>
          <w:sz w:val="22"/>
          <w:szCs w:val="22"/>
        </w:rPr>
      </w:pPr>
    </w:p>
    <w:p w14:paraId="2B71E3A5" w14:textId="77777777" w:rsidR="00B0328C" w:rsidRPr="00837332" w:rsidRDefault="00B0328C" w:rsidP="00DE1AA3">
      <w:pPr>
        <w:rPr>
          <w:rFonts w:asciiTheme="minorHAnsi" w:hAnsiTheme="minorHAnsi" w:cstheme="minorHAnsi"/>
          <w:b/>
          <w:sz w:val="22"/>
          <w:szCs w:val="22"/>
        </w:rPr>
      </w:pPr>
      <w:r w:rsidRPr="00837332">
        <w:rPr>
          <w:rFonts w:asciiTheme="minorHAnsi" w:hAnsiTheme="minorHAnsi" w:cstheme="minorHAnsi"/>
          <w:b/>
          <w:sz w:val="22"/>
          <w:szCs w:val="22"/>
        </w:rPr>
        <w:t>Application Form</w:t>
      </w:r>
    </w:p>
    <w:p w14:paraId="4B3704A3" w14:textId="77777777" w:rsidR="0077596B" w:rsidRPr="00837332" w:rsidRDefault="0077596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6655"/>
      </w:tblGrid>
      <w:tr w:rsidR="00E45FC7" w:rsidRPr="00837332" w14:paraId="0B1597BA" w14:textId="77777777" w:rsidTr="008901C3">
        <w:tc>
          <w:tcPr>
            <w:tcW w:w="1998" w:type="dxa"/>
          </w:tcPr>
          <w:p w14:paraId="18B9B6EF" w14:textId="77777777" w:rsidR="00E45FC7" w:rsidRPr="00837332" w:rsidRDefault="00E45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7332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27ABC0DF" w14:textId="77777777" w:rsidR="00E45FC7" w:rsidRPr="00837332" w:rsidRDefault="00E45F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58" w:type="dxa"/>
          </w:tcPr>
          <w:p w14:paraId="031300E2" w14:textId="77777777" w:rsidR="00E45FC7" w:rsidRPr="00837332" w:rsidRDefault="00E45F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FC7" w:rsidRPr="00837332" w14:paraId="072ECC08" w14:textId="77777777" w:rsidTr="008901C3">
        <w:tc>
          <w:tcPr>
            <w:tcW w:w="1998" w:type="dxa"/>
          </w:tcPr>
          <w:p w14:paraId="566A61D6" w14:textId="77777777" w:rsidR="00E45FC7" w:rsidRPr="00837332" w:rsidRDefault="00E45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7332">
              <w:rPr>
                <w:rFonts w:asciiTheme="minorHAnsi" w:hAnsiTheme="minorHAnsi" w:cstheme="minorHAnsi"/>
                <w:sz w:val="22"/>
                <w:szCs w:val="22"/>
              </w:rPr>
              <w:t>Title</w:t>
            </w:r>
          </w:p>
          <w:p w14:paraId="4A38201B" w14:textId="77777777" w:rsidR="00E45FC7" w:rsidRPr="00837332" w:rsidRDefault="00E45F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58" w:type="dxa"/>
          </w:tcPr>
          <w:p w14:paraId="66348067" w14:textId="77777777" w:rsidR="00E45FC7" w:rsidRPr="00837332" w:rsidRDefault="00E45F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5FC7" w:rsidRPr="00837332" w14:paraId="3EFF4C3C" w14:textId="77777777" w:rsidTr="008901C3">
        <w:tc>
          <w:tcPr>
            <w:tcW w:w="1998" w:type="dxa"/>
          </w:tcPr>
          <w:p w14:paraId="7615D078" w14:textId="6441129C" w:rsidR="00E45FC7" w:rsidRDefault="00E45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7332">
              <w:rPr>
                <w:rFonts w:asciiTheme="minorHAnsi" w:hAnsiTheme="minorHAnsi" w:cstheme="minorHAnsi"/>
                <w:sz w:val="22"/>
                <w:szCs w:val="22"/>
              </w:rPr>
              <w:t xml:space="preserve">Description of your </w:t>
            </w:r>
            <w:r w:rsidR="008901C3">
              <w:rPr>
                <w:rFonts w:asciiTheme="minorHAnsi" w:hAnsiTheme="minorHAnsi" w:cstheme="minorHAnsi"/>
                <w:sz w:val="22"/>
                <w:szCs w:val="22"/>
              </w:rPr>
              <w:t>role in Community Food Systems work</w:t>
            </w:r>
          </w:p>
          <w:p w14:paraId="669199A6" w14:textId="40A431C3" w:rsidR="008901C3" w:rsidRPr="00837332" w:rsidRDefault="008901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58" w:type="dxa"/>
          </w:tcPr>
          <w:p w14:paraId="7AC05163" w14:textId="77777777" w:rsidR="00E45FC7" w:rsidRPr="00837332" w:rsidRDefault="00E45F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7332" w:rsidRPr="00837332" w14:paraId="51ADF682" w14:textId="77777777" w:rsidTr="008901C3">
        <w:tc>
          <w:tcPr>
            <w:tcW w:w="1998" w:type="dxa"/>
          </w:tcPr>
          <w:p w14:paraId="76F865FC" w14:textId="77777777" w:rsidR="00837332" w:rsidRDefault="008373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Amount requested</w:t>
            </w:r>
          </w:p>
          <w:p w14:paraId="326D6670" w14:textId="77777777" w:rsidR="00837332" w:rsidRPr="00837332" w:rsidRDefault="008373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58" w:type="dxa"/>
          </w:tcPr>
          <w:p w14:paraId="29FFB420" w14:textId="77777777" w:rsidR="00837332" w:rsidRPr="00837332" w:rsidRDefault="008373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D6ACA0" w14:textId="77777777" w:rsidR="00E45FC7" w:rsidRPr="00837332" w:rsidRDefault="00E45FC7">
      <w:pPr>
        <w:rPr>
          <w:rFonts w:asciiTheme="minorHAnsi" w:hAnsiTheme="minorHAnsi" w:cstheme="minorHAnsi"/>
          <w:sz w:val="22"/>
          <w:szCs w:val="22"/>
        </w:rPr>
      </w:pPr>
    </w:p>
    <w:p w14:paraId="5BA92FF8" w14:textId="77777777" w:rsidR="0098422B" w:rsidRDefault="0098422B" w:rsidP="0098422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6770A41" w14:textId="77777777" w:rsidR="0020749E" w:rsidRDefault="002074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4A21FA1" w14:textId="14B097E2" w:rsidR="00BC2D69" w:rsidRPr="001E6377" w:rsidRDefault="00BC2D69" w:rsidP="001E637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E6377">
        <w:rPr>
          <w:rFonts w:asciiTheme="minorHAnsi" w:hAnsiTheme="minorHAnsi" w:cstheme="minorHAnsi"/>
          <w:sz w:val="22"/>
          <w:szCs w:val="22"/>
        </w:rPr>
        <w:t>Have you received</w:t>
      </w:r>
      <w:r w:rsidR="00837332" w:rsidRPr="001E6377">
        <w:rPr>
          <w:rFonts w:asciiTheme="minorHAnsi" w:hAnsiTheme="minorHAnsi" w:cstheme="minorHAnsi"/>
          <w:sz w:val="22"/>
          <w:szCs w:val="22"/>
        </w:rPr>
        <w:t xml:space="preserve"> </w:t>
      </w:r>
      <w:r w:rsidR="00622342" w:rsidRPr="001E6377">
        <w:rPr>
          <w:rFonts w:asciiTheme="minorHAnsi" w:hAnsiTheme="minorHAnsi" w:cstheme="minorHAnsi"/>
          <w:sz w:val="22"/>
          <w:szCs w:val="22"/>
        </w:rPr>
        <w:t xml:space="preserve">Community Food Systems </w:t>
      </w:r>
      <w:r w:rsidR="00837332" w:rsidRPr="001E6377">
        <w:rPr>
          <w:rFonts w:asciiTheme="minorHAnsi" w:hAnsiTheme="minorHAnsi" w:cstheme="minorHAnsi"/>
          <w:sz w:val="22"/>
          <w:szCs w:val="22"/>
        </w:rPr>
        <w:t xml:space="preserve">professional development </w:t>
      </w:r>
      <w:r w:rsidRPr="001E6377">
        <w:rPr>
          <w:rFonts w:asciiTheme="minorHAnsi" w:hAnsiTheme="minorHAnsi" w:cstheme="minorHAnsi"/>
          <w:sz w:val="22"/>
          <w:szCs w:val="22"/>
        </w:rPr>
        <w:t xml:space="preserve">funds </w:t>
      </w:r>
      <w:bookmarkStart w:id="0" w:name="_GoBack"/>
      <w:bookmarkEnd w:id="0"/>
      <w:r w:rsidRPr="001E6377">
        <w:rPr>
          <w:rFonts w:asciiTheme="minorHAnsi" w:hAnsiTheme="minorHAnsi" w:cstheme="minorHAnsi"/>
          <w:sz w:val="22"/>
          <w:szCs w:val="22"/>
        </w:rPr>
        <w:t xml:space="preserve">in the past two years? </w:t>
      </w:r>
    </w:p>
    <w:p w14:paraId="5AA4117E" w14:textId="77777777" w:rsidR="00837332" w:rsidRPr="00837332" w:rsidRDefault="00B0328C" w:rsidP="0083733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37332">
        <w:rPr>
          <w:rFonts w:asciiTheme="minorHAnsi" w:hAnsiTheme="minorHAnsi" w:cstheme="minorHAnsi"/>
          <w:sz w:val="22"/>
          <w:szCs w:val="22"/>
        </w:rPr>
        <w:t>No</w:t>
      </w:r>
      <w:r w:rsidRPr="00837332">
        <w:rPr>
          <w:rFonts w:asciiTheme="minorHAnsi" w:hAnsiTheme="minorHAnsi" w:cstheme="minorHAnsi"/>
          <w:sz w:val="22"/>
          <w:szCs w:val="22"/>
        </w:rPr>
        <w:tab/>
      </w:r>
    </w:p>
    <w:p w14:paraId="633FFCD7" w14:textId="77777777" w:rsidR="001E6377" w:rsidRDefault="001E6377" w:rsidP="001E637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Yes, if yes:</w:t>
      </w:r>
    </w:p>
    <w:p w14:paraId="28D3BDCA" w14:textId="77777777" w:rsidR="001E6377" w:rsidRDefault="001E6377" w:rsidP="001E6377">
      <w:pPr>
        <w:pStyle w:val="ListParagraph"/>
        <w:numPr>
          <w:ilvl w:val="0"/>
          <w:numId w:val="6"/>
        </w:numPr>
        <w:ind w:left="2160"/>
        <w:rPr>
          <w:rFonts w:asciiTheme="minorHAnsi" w:hAnsiTheme="minorHAnsi" w:cstheme="minorHAnsi"/>
          <w:sz w:val="22"/>
          <w:szCs w:val="22"/>
        </w:rPr>
      </w:pPr>
      <w:r w:rsidRPr="001E6377">
        <w:rPr>
          <w:rFonts w:asciiTheme="minorHAnsi" w:hAnsiTheme="minorHAnsi" w:cstheme="minorHAnsi"/>
          <w:sz w:val="22"/>
          <w:szCs w:val="22"/>
        </w:rPr>
        <w:t>Describe the professional development opportunity for which you have received funding: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24C79F" w14:textId="77777777" w:rsidR="001E6377" w:rsidRPr="001E6377" w:rsidRDefault="001E6377" w:rsidP="001E6377">
      <w:pPr>
        <w:ind w:left="1800"/>
        <w:rPr>
          <w:rFonts w:asciiTheme="minorHAnsi" w:hAnsiTheme="minorHAnsi" w:cstheme="minorHAnsi"/>
          <w:sz w:val="22"/>
          <w:szCs w:val="22"/>
        </w:rPr>
      </w:pPr>
    </w:p>
    <w:p w14:paraId="440B056A" w14:textId="77777777" w:rsidR="001E6377" w:rsidRDefault="001E6377" w:rsidP="001E6377">
      <w:pPr>
        <w:pStyle w:val="ListParagraph"/>
        <w:numPr>
          <w:ilvl w:val="0"/>
          <w:numId w:val="6"/>
        </w:numPr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much was awarded: $__________________</w:t>
      </w:r>
    </w:p>
    <w:p w14:paraId="75DB8780" w14:textId="77777777" w:rsidR="001E6377" w:rsidRDefault="001E6377" w:rsidP="001E6377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</w:p>
    <w:p w14:paraId="01EA2B18" w14:textId="77777777" w:rsidR="001E6377" w:rsidRDefault="001E6377" w:rsidP="001E6377">
      <w:pPr>
        <w:pStyle w:val="ListParagraph"/>
        <w:numPr>
          <w:ilvl w:val="0"/>
          <w:numId w:val="6"/>
        </w:numPr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when funding was received: ________/_________/__________</w:t>
      </w:r>
    </w:p>
    <w:p w14:paraId="0F83F949" w14:textId="77777777" w:rsidR="001E6377" w:rsidRPr="001E6377" w:rsidRDefault="001E6377" w:rsidP="001E6377">
      <w:pPr>
        <w:pStyle w:val="ListParagraph"/>
        <w:ind w:left="1800"/>
        <w:rPr>
          <w:rFonts w:asciiTheme="minorHAnsi" w:hAnsiTheme="minorHAnsi" w:cstheme="minorHAnsi"/>
          <w:sz w:val="22"/>
          <w:szCs w:val="22"/>
        </w:rPr>
      </w:pPr>
    </w:p>
    <w:p w14:paraId="54FF1686" w14:textId="77777777" w:rsidR="001E6377" w:rsidRPr="00837332" w:rsidRDefault="001E6377">
      <w:pPr>
        <w:rPr>
          <w:rFonts w:asciiTheme="minorHAnsi" w:hAnsiTheme="minorHAnsi" w:cstheme="minorHAnsi"/>
          <w:i/>
          <w:sz w:val="22"/>
          <w:szCs w:val="22"/>
        </w:rPr>
      </w:pPr>
    </w:p>
    <w:p w14:paraId="590FFB94" w14:textId="77777777" w:rsidR="001E6377" w:rsidRDefault="001E6377" w:rsidP="001E637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 of professional development opportunity:</w:t>
      </w:r>
    </w:p>
    <w:p w14:paraId="553341FE" w14:textId="77777777" w:rsidR="0098422B" w:rsidRDefault="0098422B" w:rsidP="0098422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A779653" w14:textId="77777777" w:rsidR="001E6377" w:rsidRDefault="001E6377" w:rsidP="001E637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9BFC0E2" w14:textId="77777777" w:rsidR="00B0328C" w:rsidRPr="00837332" w:rsidRDefault="00B0328C" w:rsidP="001E6377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37332">
        <w:rPr>
          <w:rFonts w:asciiTheme="minorHAnsi" w:hAnsiTheme="minorHAnsi" w:cstheme="minorHAnsi"/>
          <w:sz w:val="22"/>
          <w:szCs w:val="22"/>
        </w:rPr>
        <w:t>Whic</w:t>
      </w:r>
      <w:r w:rsidR="00837332" w:rsidRPr="00837332">
        <w:rPr>
          <w:rFonts w:asciiTheme="minorHAnsi" w:hAnsiTheme="minorHAnsi" w:cstheme="minorHAnsi"/>
          <w:sz w:val="22"/>
          <w:szCs w:val="22"/>
        </w:rPr>
        <w:t>h Whole Measures Field</w:t>
      </w:r>
      <w:r w:rsidR="00881BDA">
        <w:rPr>
          <w:rFonts w:asciiTheme="minorHAnsi" w:hAnsiTheme="minorHAnsi" w:cstheme="minorHAnsi"/>
          <w:sz w:val="22"/>
          <w:szCs w:val="22"/>
        </w:rPr>
        <w:t>(s)</w:t>
      </w:r>
      <w:r w:rsidR="00837332" w:rsidRPr="00837332">
        <w:rPr>
          <w:rFonts w:asciiTheme="minorHAnsi" w:hAnsiTheme="minorHAnsi" w:cstheme="minorHAnsi"/>
          <w:sz w:val="22"/>
          <w:szCs w:val="22"/>
        </w:rPr>
        <w:t xml:space="preserve"> </w:t>
      </w:r>
      <w:r w:rsidR="00837332">
        <w:rPr>
          <w:rFonts w:asciiTheme="minorHAnsi" w:hAnsiTheme="minorHAnsi" w:cstheme="minorHAnsi"/>
          <w:sz w:val="22"/>
          <w:szCs w:val="22"/>
        </w:rPr>
        <w:t>best describes the work you hope will be enhanced by attendance at this professional development opportunity</w:t>
      </w:r>
      <w:r w:rsidR="00881BDA">
        <w:rPr>
          <w:rFonts w:asciiTheme="minorHAnsi" w:hAnsiTheme="minorHAnsi" w:cstheme="minorHAnsi"/>
          <w:sz w:val="22"/>
          <w:szCs w:val="22"/>
        </w:rPr>
        <w:t xml:space="preserve"> (check all that apply)</w:t>
      </w:r>
      <w:r w:rsidR="00837332">
        <w:rPr>
          <w:rFonts w:asciiTheme="minorHAnsi" w:hAnsiTheme="minorHAnsi" w:cstheme="minorHAnsi"/>
          <w:sz w:val="22"/>
          <w:szCs w:val="22"/>
        </w:rPr>
        <w:t>:</w:t>
      </w:r>
    </w:p>
    <w:p w14:paraId="1C575002" w14:textId="77777777" w:rsidR="00837332" w:rsidRPr="00837332" w:rsidRDefault="00837332" w:rsidP="0083733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CA50F27" w14:textId="77777777" w:rsidR="00837332" w:rsidRPr="00837332" w:rsidRDefault="00837332" w:rsidP="00837332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37332">
        <w:rPr>
          <w:rFonts w:asciiTheme="minorHAnsi" w:hAnsiTheme="minorHAnsi" w:cstheme="minorHAnsi"/>
          <w:sz w:val="22"/>
          <w:szCs w:val="22"/>
        </w:rPr>
        <w:t>Healthy People</w:t>
      </w:r>
    </w:p>
    <w:p w14:paraId="43432E60" w14:textId="77777777" w:rsidR="00837332" w:rsidRPr="00837332" w:rsidRDefault="00837332" w:rsidP="00837332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37332">
        <w:rPr>
          <w:rFonts w:asciiTheme="minorHAnsi" w:hAnsiTheme="minorHAnsi" w:cstheme="minorHAnsi"/>
          <w:sz w:val="22"/>
          <w:szCs w:val="22"/>
        </w:rPr>
        <w:t>Strong Communities</w:t>
      </w:r>
    </w:p>
    <w:p w14:paraId="0356DF3D" w14:textId="77777777" w:rsidR="00837332" w:rsidRPr="00837332" w:rsidRDefault="00837332" w:rsidP="00837332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37332">
        <w:rPr>
          <w:rFonts w:asciiTheme="minorHAnsi" w:hAnsiTheme="minorHAnsi" w:cstheme="minorHAnsi"/>
          <w:sz w:val="22"/>
          <w:szCs w:val="22"/>
        </w:rPr>
        <w:t>Justice and Fairness</w:t>
      </w:r>
    </w:p>
    <w:p w14:paraId="36BEC9C7" w14:textId="77777777" w:rsidR="00837332" w:rsidRPr="00837332" w:rsidRDefault="00837332" w:rsidP="00837332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37332">
        <w:rPr>
          <w:rFonts w:asciiTheme="minorHAnsi" w:hAnsiTheme="minorHAnsi" w:cstheme="minorHAnsi"/>
          <w:sz w:val="22"/>
          <w:szCs w:val="22"/>
        </w:rPr>
        <w:t>Thriving Local Economies</w:t>
      </w:r>
    </w:p>
    <w:p w14:paraId="504FADFC" w14:textId="77777777" w:rsidR="00837332" w:rsidRPr="00837332" w:rsidRDefault="00837332" w:rsidP="00837332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37332">
        <w:rPr>
          <w:rFonts w:asciiTheme="minorHAnsi" w:hAnsiTheme="minorHAnsi" w:cstheme="minorHAnsi"/>
          <w:sz w:val="22"/>
          <w:szCs w:val="22"/>
        </w:rPr>
        <w:t>Sustainable Ecosystems</w:t>
      </w:r>
    </w:p>
    <w:p w14:paraId="1BD27C75" w14:textId="77777777" w:rsidR="00837332" w:rsidRPr="00837332" w:rsidRDefault="00837332" w:rsidP="00837332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37332">
        <w:rPr>
          <w:rFonts w:asciiTheme="minorHAnsi" w:hAnsiTheme="minorHAnsi" w:cstheme="minorHAnsi"/>
          <w:sz w:val="22"/>
          <w:szCs w:val="22"/>
        </w:rPr>
        <w:t>Vibrant Farms and Gardens</w:t>
      </w:r>
    </w:p>
    <w:p w14:paraId="74FD5B29" w14:textId="77777777" w:rsidR="00837332" w:rsidRPr="00837332" w:rsidRDefault="00837332" w:rsidP="00837332">
      <w:pPr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37332">
        <w:rPr>
          <w:rFonts w:asciiTheme="minorHAnsi" w:hAnsiTheme="minorHAnsi" w:cstheme="minorHAnsi"/>
          <w:sz w:val="22"/>
          <w:szCs w:val="22"/>
        </w:rPr>
        <w:t>Collaboration Across  Disciplines</w:t>
      </w:r>
    </w:p>
    <w:p w14:paraId="369F18C0" w14:textId="77777777" w:rsidR="00B0328C" w:rsidRPr="008901C3" w:rsidRDefault="00B0328C" w:rsidP="00B0328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05346D8" w14:textId="357ABFFC" w:rsidR="008901C3" w:rsidRDefault="008901C3" w:rsidP="007B473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901C3">
        <w:rPr>
          <w:rFonts w:asciiTheme="minorHAnsi" w:hAnsiTheme="minorHAnsi" w:cstheme="minorHAnsi"/>
          <w:sz w:val="22"/>
          <w:szCs w:val="22"/>
        </w:rPr>
        <w:t>Please describe in detail how attending this conference will enhance the CFS-related work you currently are engaged in at UWEX or CFS-related work you hope to conduct</w:t>
      </w:r>
      <w:r>
        <w:rPr>
          <w:rFonts w:asciiTheme="minorHAnsi" w:hAnsiTheme="minorHAnsi" w:cstheme="minorHAnsi"/>
          <w:sz w:val="22"/>
          <w:szCs w:val="22"/>
        </w:rPr>
        <w:t>, making specific references to appropriate Whole Measures fields when app</w:t>
      </w:r>
      <w:r w:rsidR="0020749E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icable</w:t>
      </w:r>
      <w:r w:rsidRPr="008901C3">
        <w:rPr>
          <w:rFonts w:asciiTheme="minorHAnsi" w:hAnsiTheme="minorHAnsi" w:cstheme="minorHAnsi"/>
          <w:sz w:val="22"/>
          <w:szCs w:val="22"/>
        </w:rPr>
        <w:t>. Include a brief description of your overall goals/objectives for this particular opportunity, and what you anticipate gaining by attending.</w:t>
      </w:r>
      <w:r w:rsidRPr="008901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E67F9C" w14:textId="77777777" w:rsidR="008901C3" w:rsidRDefault="008901C3" w:rsidP="008901C3">
      <w:pPr>
        <w:rPr>
          <w:rFonts w:asciiTheme="minorHAnsi" w:hAnsiTheme="minorHAnsi" w:cstheme="minorHAnsi"/>
          <w:sz w:val="22"/>
          <w:szCs w:val="22"/>
        </w:rPr>
      </w:pPr>
    </w:p>
    <w:p w14:paraId="1C03F081" w14:textId="77777777" w:rsidR="008901C3" w:rsidRPr="008901C3" w:rsidRDefault="008901C3" w:rsidP="008901C3">
      <w:pPr>
        <w:rPr>
          <w:rFonts w:asciiTheme="minorHAnsi" w:hAnsiTheme="minorHAnsi" w:cstheme="minorHAnsi"/>
          <w:sz w:val="22"/>
          <w:szCs w:val="22"/>
        </w:rPr>
      </w:pPr>
    </w:p>
    <w:p w14:paraId="0D5641DD" w14:textId="77777777" w:rsidR="005F3A55" w:rsidRDefault="005F3A55" w:rsidP="005F3A5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12974D5" w14:textId="77777777" w:rsidR="0077596B" w:rsidRPr="00837332" w:rsidRDefault="00023CD4" w:rsidP="001E6377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37332">
        <w:rPr>
          <w:rFonts w:asciiTheme="minorHAnsi" w:hAnsiTheme="minorHAnsi" w:cstheme="minorHAnsi"/>
          <w:sz w:val="22"/>
          <w:szCs w:val="22"/>
        </w:rPr>
        <w:t>How will you share the information you have learned</w:t>
      </w:r>
      <w:r w:rsidR="00837332">
        <w:rPr>
          <w:rFonts w:asciiTheme="minorHAnsi" w:hAnsiTheme="minorHAnsi" w:cstheme="minorHAnsi"/>
          <w:sz w:val="22"/>
          <w:szCs w:val="22"/>
        </w:rPr>
        <w:t xml:space="preserve"> with other team members</w:t>
      </w:r>
      <w:r w:rsidRPr="00837332">
        <w:rPr>
          <w:rFonts w:asciiTheme="minorHAnsi" w:hAnsiTheme="minorHAnsi" w:cstheme="minorHAnsi"/>
          <w:sz w:val="22"/>
          <w:szCs w:val="22"/>
        </w:rPr>
        <w:t>?</w:t>
      </w:r>
    </w:p>
    <w:p w14:paraId="6E73D609" w14:textId="77777777" w:rsidR="006A0AC6" w:rsidRPr="00837332" w:rsidRDefault="006A0AC6" w:rsidP="0040314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CE6FC1F" w14:textId="77777777" w:rsidR="006A0AC6" w:rsidRPr="00837332" w:rsidRDefault="006A0AC6" w:rsidP="00023CD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4631DFB" w14:textId="77777777" w:rsidR="00641729" w:rsidRPr="00837332" w:rsidRDefault="00641729">
      <w:pPr>
        <w:rPr>
          <w:rFonts w:asciiTheme="minorHAnsi" w:hAnsiTheme="minorHAnsi" w:cstheme="minorHAnsi"/>
          <w:b/>
          <w:sz w:val="22"/>
          <w:szCs w:val="22"/>
        </w:rPr>
      </w:pPr>
    </w:p>
    <w:p w14:paraId="1982159B" w14:textId="77777777" w:rsidR="00746BE7" w:rsidRPr="00837332" w:rsidRDefault="00746BE7">
      <w:pPr>
        <w:rPr>
          <w:rFonts w:asciiTheme="minorHAnsi" w:hAnsiTheme="minorHAnsi" w:cstheme="minorHAnsi"/>
          <w:b/>
          <w:sz w:val="22"/>
          <w:szCs w:val="22"/>
        </w:rPr>
      </w:pPr>
    </w:p>
    <w:p w14:paraId="2E8392AF" w14:textId="3607C490" w:rsidR="00746BE7" w:rsidRPr="00837332" w:rsidRDefault="00161909" w:rsidP="00837332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Email</w:t>
      </w:r>
      <w:r w:rsidR="00746BE7" w:rsidRPr="00837332">
        <w:rPr>
          <w:rFonts w:asciiTheme="minorHAnsi" w:hAnsiTheme="minorHAnsi" w:cstheme="minorHAnsi"/>
          <w:b/>
          <w:sz w:val="22"/>
          <w:szCs w:val="22"/>
        </w:rPr>
        <w:t xml:space="preserve"> completed applications to </w:t>
      </w:r>
      <w:r w:rsidR="008901C3">
        <w:rPr>
          <w:rFonts w:asciiTheme="minorHAnsi" w:hAnsiTheme="minorHAnsi" w:cstheme="minorHAnsi"/>
          <w:b/>
          <w:sz w:val="22"/>
          <w:szCs w:val="22"/>
        </w:rPr>
        <w:t>Andrew Bernhardt</w:t>
      </w:r>
      <w:r w:rsidR="00B0328C" w:rsidRPr="008373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6BE7" w:rsidRPr="00837332">
        <w:rPr>
          <w:rFonts w:asciiTheme="minorHAnsi" w:hAnsiTheme="minorHAnsi" w:cstheme="minorHAnsi"/>
          <w:b/>
          <w:sz w:val="22"/>
          <w:szCs w:val="22"/>
        </w:rPr>
        <w:t xml:space="preserve">at </w:t>
      </w:r>
      <w:hyperlink r:id="rId10" w:history="1">
        <w:r w:rsidR="008901C3" w:rsidRPr="002A1B34">
          <w:rPr>
            <w:rStyle w:val="Hyperlink"/>
            <w:rFonts w:asciiTheme="minorHAnsi" w:hAnsiTheme="minorHAnsi" w:cstheme="minorHAnsi"/>
            <w:b/>
            <w:sz w:val="22"/>
            <w:szCs w:val="22"/>
          </w:rPr>
          <w:t>andrew.bernhardt@ces.uwex.edu</w:t>
        </w:r>
      </w:hyperlink>
      <w:r w:rsidR="008901C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sectPr w:rsidR="00746BE7" w:rsidRPr="008373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72C1"/>
    <w:multiLevelType w:val="hybridMultilevel"/>
    <w:tmpl w:val="31FC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7192"/>
    <w:multiLevelType w:val="hybridMultilevel"/>
    <w:tmpl w:val="9538FC5C"/>
    <w:lvl w:ilvl="0" w:tplc="A00A373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85B8A"/>
    <w:multiLevelType w:val="hybridMultilevel"/>
    <w:tmpl w:val="F3D24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41C9A"/>
    <w:multiLevelType w:val="hybridMultilevel"/>
    <w:tmpl w:val="E4A88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0A3738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6C58D4"/>
    <w:multiLevelType w:val="hybridMultilevel"/>
    <w:tmpl w:val="E4E007E2"/>
    <w:lvl w:ilvl="0" w:tplc="B2DAD51A">
      <w:numFmt w:val="bullet"/>
      <w:lvlText w:val=""/>
      <w:lvlJc w:val="left"/>
      <w:pPr>
        <w:ind w:left="180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3746760"/>
    <w:multiLevelType w:val="hybridMultilevel"/>
    <w:tmpl w:val="D8EA4C08"/>
    <w:lvl w:ilvl="0" w:tplc="1F9035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A5968"/>
    <w:multiLevelType w:val="hybridMultilevel"/>
    <w:tmpl w:val="D36EC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00A373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75"/>
    <w:rsid w:val="00023CD4"/>
    <w:rsid w:val="00030071"/>
    <w:rsid w:val="00061A75"/>
    <w:rsid w:val="000B618F"/>
    <w:rsid w:val="001270B0"/>
    <w:rsid w:val="00161909"/>
    <w:rsid w:val="001A1109"/>
    <w:rsid w:val="001E6377"/>
    <w:rsid w:val="00204A5C"/>
    <w:rsid w:val="0020749E"/>
    <w:rsid w:val="002D684F"/>
    <w:rsid w:val="00303B0C"/>
    <w:rsid w:val="00351AA7"/>
    <w:rsid w:val="00402C26"/>
    <w:rsid w:val="0040314C"/>
    <w:rsid w:val="004408B9"/>
    <w:rsid w:val="004959CC"/>
    <w:rsid w:val="004E3543"/>
    <w:rsid w:val="00516EB6"/>
    <w:rsid w:val="0054242A"/>
    <w:rsid w:val="005A3014"/>
    <w:rsid w:val="005B2504"/>
    <w:rsid w:val="005C004B"/>
    <w:rsid w:val="005F10BA"/>
    <w:rsid w:val="005F3A55"/>
    <w:rsid w:val="0061591D"/>
    <w:rsid w:val="00622342"/>
    <w:rsid w:val="00641729"/>
    <w:rsid w:val="00645D92"/>
    <w:rsid w:val="006A0AC6"/>
    <w:rsid w:val="00746BE7"/>
    <w:rsid w:val="0077596B"/>
    <w:rsid w:val="007B7A5A"/>
    <w:rsid w:val="007C133F"/>
    <w:rsid w:val="007C3822"/>
    <w:rsid w:val="00833985"/>
    <w:rsid w:val="00837332"/>
    <w:rsid w:val="00863CFA"/>
    <w:rsid w:val="00881BDA"/>
    <w:rsid w:val="008901C3"/>
    <w:rsid w:val="008A256A"/>
    <w:rsid w:val="00905655"/>
    <w:rsid w:val="00907168"/>
    <w:rsid w:val="0098422B"/>
    <w:rsid w:val="009A6754"/>
    <w:rsid w:val="00A600F5"/>
    <w:rsid w:val="00AF3F8A"/>
    <w:rsid w:val="00B0328C"/>
    <w:rsid w:val="00B30B2F"/>
    <w:rsid w:val="00B56254"/>
    <w:rsid w:val="00B57EA8"/>
    <w:rsid w:val="00B86270"/>
    <w:rsid w:val="00BC2D69"/>
    <w:rsid w:val="00BF5586"/>
    <w:rsid w:val="00C04C66"/>
    <w:rsid w:val="00C43C1C"/>
    <w:rsid w:val="00C94E81"/>
    <w:rsid w:val="00CD5B2D"/>
    <w:rsid w:val="00D76A91"/>
    <w:rsid w:val="00DA23BC"/>
    <w:rsid w:val="00DC0A9A"/>
    <w:rsid w:val="00DC0A9E"/>
    <w:rsid w:val="00DE1AA3"/>
    <w:rsid w:val="00E45FC7"/>
    <w:rsid w:val="00EF4E51"/>
    <w:rsid w:val="00F509B5"/>
    <w:rsid w:val="00F509EA"/>
    <w:rsid w:val="00F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3F33A"/>
  <w15:docId w15:val="{409BD2AB-C5DD-43EA-853B-1DAA4280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4E81"/>
    <w:rPr>
      <w:color w:val="0000FF"/>
      <w:u w:val="single"/>
    </w:rPr>
  </w:style>
  <w:style w:type="character" w:styleId="CommentReference">
    <w:name w:val="annotation reference"/>
    <w:rsid w:val="000B61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61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618F"/>
  </w:style>
  <w:style w:type="paragraph" w:styleId="CommentSubject">
    <w:name w:val="annotation subject"/>
    <w:basedOn w:val="CommentText"/>
    <w:next w:val="CommentText"/>
    <w:link w:val="CommentSubjectChar"/>
    <w:rsid w:val="000B618F"/>
    <w:rPr>
      <w:b/>
      <w:bCs/>
    </w:rPr>
  </w:style>
  <w:style w:type="character" w:customStyle="1" w:styleId="CommentSubjectChar">
    <w:name w:val="Comment Subject Char"/>
    <w:link w:val="CommentSubject"/>
    <w:rsid w:val="000B618F"/>
    <w:rPr>
      <w:b/>
      <w:bCs/>
    </w:rPr>
  </w:style>
  <w:style w:type="paragraph" w:styleId="BalloonText">
    <w:name w:val="Balloon Text"/>
    <w:basedOn w:val="Normal"/>
    <w:link w:val="BalloonTextChar"/>
    <w:rsid w:val="000B6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61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596B"/>
    <w:pPr>
      <w:ind w:left="720"/>
    </w:pPr>
  </w:style>
  <w:style w:type="table" w:styleId="TableGrid">
    <w:name w:val="Table Grid"/>
    <w:basedOn w:val="TableNormal"/>
    <w:rsid w:val="00E4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ndrew.bernhardt@ces.uwex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9458CC515CA4BB30E6ADB9A5FDB62" ma:contentTypeVersion="0" ma:contentTypeDescription="Create a new document." ma:contentTypeScope="" ma:versionID="dfae494adf8321c00ab8ed7df3bbb7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9707-1E16-46CB-867A-4C23B962D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5010DF-388E-4196-82E8-D8C5CC66D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D838E-B85D-4FAF-9C01-325DE979A1A5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17D79CB-A955-419F-A917-9F74EC98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Eating Well and Being Active Team</vt:lpstr>
    </vt:vector>
  </TitlesOfParts>
  <Company>UW-Madison Nutritional Sciences</Company>
  <LinksUpToDate>false</LinksUpToDate>
  <CharactersWithSpaces>2462</CharactersWithSpaces>
  <SharedDoc>false</SharedDoc>
  <HLinks>
    <vt:vector size="6" baseType="variant">
      <vt:variant>
        <vt:i4>6226019</vt:i4>
      </vt:variant>
      <vt:variant>
        <vt:i4>0</vt:i4>
      </vt:variant>
      <vt:variant>
        <vt:i4>0</vt:i4>
      </vt:variant>
      <vt:variant>
        <vt:i4>5</vt:i4>
      </vt:variant>
      <vt:variant>
        <vt:lpwstr>mailto:gayle.coleman@ces.uwex.edu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Eating Well and Being Active Team</dc:title>
  <dc:creator>coleman</dc:creator>
  <cp:lastModifiedBy>Bernhardt, Andrew</cp:lastModifiedBy>
  <cp:revision>3</cp:revision>
  <cp:lastPrinted>2013-08-07T18:05:00Z</cp:lastPrinted>
  <dcterms:created xsi:type="dcterms:W3CDTF">2015-10-09T17:34:00Z</dcterms:created>
  <dcterms:modified xsi:type="dcterms:W3CDTF">2015-10-09T17:36:00Z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