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46" w:rsidRDefault="00A520ED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>
        <w:rPr>
          <w:noProof/>
          <w:sz w:val="2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left:0;text-align:left;margin-left:-38.15pt;margin-top:6pt;width:178.5pt;height:201pt;z-index:251656192" fillcolor="yellow">
            <v:textbox style="mso-next-textbox:#_x0000_s1027">
              <w:txbxContent>
                <w:p w:rsidR="00C07D46" w:rsidRDefault="00EF6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Free Coaching</w:t>
                  </w:r>
                  <w:r w:rsidR="00C07D46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!</w:t>
                  </w:r>
                </w:p>
              </w:txbxContent>
            </v:textbox>
          </v:shape>
        </w:pict>
      </w:r>
      <w:r w:rsidR="00C07D46">
        <w:rPr>
          <w:rFonts w:ascii="Times New Roman" w:hAnsi="Times New Roman"/>
          <w:b/>
          <w:noProof/>
          <w:sz w:val="28"/>
          <w:szCs w:val="24"/>
        </w:rPr>
        <w:t xml:space="preserve">                                         </w:t>
      </w:r>
    </w:p>
    <w:p w:rsidR="00EF692B" w:rsidRDefault="00EF692B" w:rsidP="00EF692B">
      <w:pPr>
        <w:jc w:val="center"/>
        <w:rPr>
          <w:b/>
          <w:sz w:val="56"/>
          <w:szCs w:val="56"/>
        </w:rPr>
      </w:pPr>
    </w:p>
    <w:p w:rsidR="00EF692B" w:rsidRPr="00D81A86" w:rsidRDefault="00EF692B" w:rsidP="00EF692B">
      <w:pPr>
        <w:jc w:val="right"/>
        <w:rPr>
          <w:b/>
          <w:sz w:val="56"/>
          <w:szCs w:val="56"/>
        </w:rPr>
      </w:pPr>
      <w:r w:rsidRPr="00D81A86">
        <w:rPr>
          <w:b/>
          <w:sz w:val="56"/>
          <w:szCs w:val="56"/>
        </w:rPr>
        <w:t xml:space="preserve">2010 – 2011 Program </w:t>
      </w:r>
      <w:proofErr w:type="gramStart"/>
      <w:r w:rsidRPr="00D81A86">
        <w:rPr>
          <w:b/>
          <w:sz w:val="56"/>
          <w:szCs w:val="56"/>
        </w:rPr>
        <w:t>Schedule</w:t>
      </w:r>
      <w:proofErr w:type="gramEnd"/>
    </w:p>
    <w:p w:rsidR="00EF692B" w:rsidRDefault="00EF692B" w:rsidP="00EF692B">
      <w:pPr>
        <w:pStyle w:val="NoSpacing"/>
        <w:jc w:val="center"/>
        <w:rPr>
          <w:b/>
          <w:u w:val="single"/>
        </w:rPr>
      </w:pPr>
    </w:p>
    <w:p w:rsidR="00EF692B" w:rsidRDefault="00EF692B" w:rsidP="00EF692B">
      <w:pPr>
        <w:pStyle w:val="NoSpacing"/>
        <w:jc w:val="center"/>
        <w:rPr>
          <w:sz w:val="24"/>
          <w:szCs w:val="24"/>
        </w:rPr>
      </w:pPr>
    </w:p>
    <w:p w:rsidR="00EF692B" w:rsidRDefault="00EF692B" w:rsidP="00EF692B">
      <w:pPr>
        <w:pStyle w:val="NoSpacing"/>
        <w:jc w:val="center"/>
        <w:rPr>
          <w:sz w:val="24"/>
          <w:szCs w:val="24"/>
        </w:rPr>
      </w:pPr>
    </w:p>
    <w:p w:rsidR="00EF692B" w:rsidRPr="005A7EAD" w:rsidRDefault="00EF692B" w:rsidP="00EF692B">
      <w:pPr>
        <w:pStyle w:val="NoSpacing"/>
        <w:jc w:val="center"/>
        <w:rPr>
          <w:sz w:val="24"/>
          <w:szCs w:val="24"/>
        </w:rPr>
      </w:pPr>
    </w:p>
    <w:p w:rsidR="00EF692B" w:rsidRPr="005A7EAD" w:rsidRDefault="00EF692B" w:rsidP="00EF692B">
      <w:pPr>
        <w:pStyle w:val="NoSpacing"/>
        <w:jc w:val="center"/>
        <w:rPr>
          <w:b/>
          <w:sz w:val="24"/>
          <w:szCs w:val="24"/>
          <w:u w:val="single"/>
        </w:rPr>
      </w:pPr>
    </w:p>
    <w:p w:rsidR="00EF692B" w:rsidRPr="00EF692B" w:rsidRDefault="00EF692B" w:rsidP="00EF692B">
      <w:pPr>
        <w:pStyle w:val="NoSpacing"/>
        <w:jc w:val="center"/>
        <w:rPr>
          <w:b/>
          <w:sz w:val="32"/>
          <w:szCs w:val="32"/>
          <w:u w:val="single"/>
        </w:rPr>
      </w:pPr>
      <w:r w:rsidRPr="00EF692B">
        <w:rPr>
          <w:b/>
          <w:sz w:val="32"/>
          <w:szCs w:val="32"/>
          <w:u w:val="single"/>
        </w:rPr>
        <w:t>MONTHLY WORKSHOPS</w:t>
      </w:r>
    </w:p>
    <w:p w:rsidR="00EF692B" w:rsidRPr="005A7EAD" w:rsidRDefault="00EF692B" w:rsidP="00EF692B">
      <w:pPr>
        <w:pStyle w:val="NoSpacing"/>
        <w:jc w:val="center"/>
        <w:rPr>
          <w:sz w:val="24"/>
          <w:szCs w:val="24"/>
        </w:rPr>
      </w:pPr>
      <w:r w:rsidRPr="005A7EAD">
        <w:rPr>
          <w:sz w:val="24"/>
          <w:szCs w:val="24"/>
        </w:rPr>
        <w:t>3</w:t>
      </w:r>
      <w:r w:rsidRPr="005A7EAD">
        <w:rPr>
          <w:sz w:val="24"/>
          <w:szCs w:val="24"/>
          <w:vertAlign w:val="superscript"/>
        </w:rPr>
        <w:t>rd</w:t>
      </w:r>
      <w:r w:rsidRPr="005A7EAD">
        <w:rPr>
          <w:sz w:val="24"/>
          <w:szCs w:val="24"/>
        </w:rPr>
        <w:t xml:space="preserve"> Thursday of each month, 6:00 – 7:30pm</w:t>
      </w:r>
    </w:p>
    <w:p w:rsidR="00EF692B" w:rsidRPr="004A6BCD" w:rsidRDefault="00EF692B" w:rsidP="00EF692B">
      <w:pPr>
        <w:pStyle w:val="NoSpacing"/>
        <w:jc w:val="center"/>
        <w:rPr>
          <w:i/>
        </w:rPr>
      </w:pPr>
      <w:r w:rsidRPr="004A6BCD">
        <w:rPr>
          <w:i/>
        </w:rPr>
        <w:t>Format: 45 minutes presentation and group Q&amp;A, then 45 minutes one-on-one coaching sessions</w:t>
      </w:r>
    </w:p>
    <w:p w:rsidR="00EF692B" w:rsidRPr="005A7EAD" w:rsidRDefault="00EF692B" w:rsidP="00EF692B">
      <w:pPr>
        <w:pStyle w:val="NoSpacing"/>
        <w:spacing w:line="360" w:lineRule="auto"/>
        <w:jc w:val="center"/>
        <w:rPr>
          <w:sz w:val="24"/>
          <w:szCs w:val="24"/>
        </w:rPr>
      </w:pPr>
    </w:p>
    <w:p w:rsidR="00EF692B" w:rsidRPr="005A7EAD" w:rsidRDefault="00EF692B" w:rsidP="00EF692B">
      <w:pPr>
        <w:pStyle w:val="NoSpacing"/>
        <w:spacing w:line="360" w:lineRule="auto"/>
        <w:jc w:val="center"/>
        <w:rPr>
          <w:b/>
          <w:sz w:val="24"/>
          <w:szCs w:val="24"/>
        </w:rPr>
      </w:pPr>
      <w:r w:rsidRPr="005A7EAD">
        <w:rPr>
          <w:b/>
          <w:sz w:val="24"/>
          <w:szCs w:val="24"/>
        </w:rPr>
        <w:t>** 2010 **</w:t>
      </w:r>
    </w:p>
    <w:p w:rsidR="00EF692B" w:rsidRPr="005A7EAD" w:rsidRDefault="00EF692B" w:rsidP="00EF692B">
      <w:pPr>
        <w:pStyle w:val="NoSpacing"/>
        <w:spacing w:line="360" w:lineRule="auto"/>
        <w:ind w:left="1440"/>
        <w:rPr>
          <w:sz w:val="24"/>
          <w:szCs w:val="24"/>
        </w:rPr>
      </w:pPr>
      <w:r w:rsidRPr="005A7EAD">
        <w:rPr>
          <w:sz w:val="24"/>
          <w:szCs w:val="24"/>
        </w:rPr>
        <w:t xml:space="preserve">October 21: </w:t>
      </w:r>
      <w:r w:rsidRPr="005A7E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7EAD">
        <w:rPr>
          <w:sz w:val="24"/>
          <w:szCs w:val="24"/>
        </w:rPr>
        <w:t xml:space="preserve">Kick-Off Meeting and "Emotions of Money" </w:t>
      </w:r>
      <w:r w:rsidRPr="005A7EAD">
        <w:rPr>
          <w:sz w:val="24"/>
          <w:szCs w:val="24"/>
        </w:rPr>
        <w:br/>
        <w:t xml:space="preserve">November 18: </w:t>
      </w:r>
      <w:r w:rsidRPr="005A7EAD">
        <w:rPr>
          <w:sz w:val="24"/>
          <w:szCs w:val="24"/>
        </w:rPr>
        <w:tab/>
        <w:t xml:space="preserve">"Saving for a Goal" </w:t>
      </w:r>
      <w:r w:rsidRPr="005A7EAD">
        <w:rPr>
          <w:sz w:val="24"/>
          <w:szCs w:val="24"/>
        </w:rPr>
        <w:br/>
        <w:t xml:space="preserve">December 16: </w:t>
      </w:r>
      <w:r w:rsidRPr="005A7E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7EAD">
        <w:rPr>
          <w:sz w:val="24"/>
          <w:szCs w:val="24"/>
        </w:rPr>
        <w:t xml:space="preserve">"Spending your Holiday Green </w:t>
      </w:r>
      <w:proofErr w:type="gramStart"/>
      <w:r w:rsidRPr="005A7EAD">
        <w:rPr>
          <w:sz w:val="24"/>
          <w:szCs w:val="24"/>
        </w:rPr>
        <w:t>Without</w:t>
      </w:r>
      <w:proofErr w:type="gramEnd"/>
      <w:r w:rsidRPr="005A7EAD">
        <w:rPr>
          <w:sz w:val="24"/>
          <w:szCs w:val="24"/>
        </w:rPr>
        <w:t xml:space="preserve"> Going in the Red" </w:t>
      </w:r>
      <w:r w:rsidRPr="005A7EAD">
        <w:rPr>
          <w:sz w:val="24"/>
          <w:szCs w:val="24"/>
        </w:rPr>
        <w:br/>
      </w:r>
    </w:p>
    <w:p w:rsidR="00EF692B" w:rsidRPr="005A7EAD" w:rsidRDefault="00EF692B" w:rsidP="00EF692B">
      <w:pPr>
        <w:pStyle w:val="NoSpacing"/>
        <w:spacing w:line="360" w:lineRule="auto"/>
        <w:jc w:val="center"/>
        <w:rPr>
          <w:b/>
          <w:sz w:val="24"/>
          <w:szCs w:val="24"/>
        </w:rPr>
      </w:pPr>
      <w:r w:rsidRPr="005A7EAD">
        <w:rPr>
          <w:b/>
          <w:sz w:val="24"/>
          <w:szCs w:val="24"/>
        </w:rPr>
        <w:t>** 2011 **</w:t>
      </w:r>
    </w:p>
    <w:p w:rsidR="00EF692B" w:rsidRPr="005A7EAD" w:rsidRDefault="00EF692B" w:rsidP="00EF692B">
      <w:pPr>
        <w:pStyle w:val="NoSpacing"/>
        <w:spacing w:line="360" w:lineRule="auto"/>
        <w:ind w:left="1440"/>
        <w:rPr>
          <w:sz w:val="24"/>
          <w:szCs w:val="24"/>
        </w:rPr>
      </w:pPr>
      <w:r w:rsidRPr="005A7EAD">
        <w:rPr>
          <w:sz w:val="24"/>
          <w:szCs w:val="24"/>
        </w:rPr>
        <w:t xml:space="preserve">January 20: </w:t>
      </w:r>
      <w:r w:rsidRPr="005A7E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7EAD">
        <w:rPr>
          <w:sz w:val="24"/>
          <w:szCs w:val="24"/>
        </w:rPr>
        <w:t xml:space="preserve">"Saving / Spending Plans" (Budgeting) </w:t>
      </w:r>
      <w:r w:rsidRPr="005A7EAD">
        <w:rPr>
          <w:sz w:val="24"/>
          <w:szCs w:val="24"/>
        </w:rPr>
        <w:br/>
        <w:t xml:space="preserve">February 17: </w:t>
      </w:r>
      <w:r w:rsidRPr="005A7E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7EAD">
        <w:rPr>
          <w:sz w:val="24"/>
          <w:szCs w:val="24"/>
        </w:rPr>
        <w:t xml:space="preserve">"Your Credit in 2011" </w:t>
      </w:r>
      <w:r w:rsidRPr="005A7EAD">
        <w:rPr>
          <w:sz w:val="24"/>
          <w:szCs w:val="24"/>
        </w:rPr>
        <w:br/>
        <w:t xml:space="preserve">March 17: </w:t>
      </w:r>
      <w:r w:rsidRPr="005A7E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7EAD">
        <w:rPr>
          <w:sz w:val="24"/>
          <w:szCs w:val="24"/>
        </w:rPr>
        <w:t xml:space="preserve">"Saving for Life Events" </w:t>
      </w:r>
      <w:r w:rsidRPr="005A7EAD">
        <w:rPr>
          <w:sz w:val="24"/>
          <w:szCs w:val="24"/>
        </w:rPr>
        <w:br/>
        <w:t xml:space="preserve">April 21: </w:t>
      </w:r>
      <w:r w:rsidRPr="005A7E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7EAD">
        <w:rPr>
          <w:sz w:val="24"/>
          <w:szCs w:val="24"/>
        </w:rPr>
        <w:t xml:space="preserve">Six-Month Celebration / Motivational Speaker </w:t>
      </w:r>
      <w:r w:rsidRPr="005A7EAD">
        <w:rPr>
          <w:sz w:val="24"/>
          <w:szCs w:val="24"/>
        </w:rPr>
        <w:br/>
        <w:t xml:space="preserve">May 19: </w:t>
      </w:r>
      <w:r w:rsidRPr="005A7E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7EAD">
        <w:rPr>
          <w:sz w:val="24"/>
          <w:szCs w:val="24"/>
        </w:rPr>
        <w:t xml:space="preserve">"Knowing Your Insurance Needs" </w:t>
      </w:r>
      <w:r w:rsidRPr="005A7EAD">
        <w:rPr>
          <w:sz w:val="24"/>
          <w:szCs w:val="24"/>
        </w:rPr>
        <w:br/>
        <w:t xml:space="preserve">June 16: </w:t>
      </w:r>
      <w:r w:rsidRPr="005A7E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7EAD">
        <w:rPr>
          <w:sz w:val="24"/>
          <w:szCs w:val="24"/>
        </w:rPr>
        <w:t xml:space="preserve">"Electronic Banking" </w:t>
      </w:r>
      <w:r w:rsidRPr="005A7EAD">
        <w:rPr>
          <w:sz w:val="24"/>
          <w:szCs w:val="24"/>
        </w:rPr>
        <w:br/>
        <w:t xml:space="preserve">July 21: </w:t>
      </w:r>
      <w:r w:rsidRPr="005A7EAD">
        <w:rPr>
          <w:sz w:val="24"/>
          <w:szCs w:val="24"/>
        </w:rPr>
        <w:tab/>
      </w:r>
      <w:r w:rsidRPr="005A7EAD">
        <w:rPr>
          <w:sz w:val="24"/>
          <w:szCs w:val="24"/>
        </w:rPr>
        <w:tab/>
        <w:t>"Saving / Spending Plans" (Budgeting</w:t>
      </w:r>
      <w:proofErr w:type="gramStart"/>
      <w:r w:rsidRPr="005A7EAD">
        <w:rPr>
          <w:sz w:val="24"/>
          <w:szCs w:val="24"/>
        </w:rPr>
        <w:t>)</w:t>
      </w:r>
      <w:proofErr w:type="gramEnd"/>
      <w:r w:rsidRPr="005A7EAD">
        <w:rPr>
          <w:sz w:val="24"/>
          <w:szCs w:val="24"/>
        </w:rPr>
        <w:br/>
        <w:t xml:space="preserve">August 18: </w:t>
      </w:r>
      <w:r w:rsidRPr="005A7E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7EAD">
        <w:rPr>
          <w:sz w:val="24"/>
          <w:szCs w:val="24"/>
        </w:rPr>
        <w:t xml:space="preserve">"Retirement" </w:t>
      </w:r>
      <w:r w:rsidRPr="005A7EAD">
        <w:rPr>
          <w:sz w:val="24"/>
          <w:szCs w:val="24"/>
        </w:rPr>
        <w:br/>
        <w:t xml:space="preserve">September 15: </w:t>
      </w:r>
      <w:r w:rsidRPr="005A7EAD">
        <w:rPr>
          <w:sz w:val="24"/>
          <w:szCs w:val="24"/>
        </w:rPr>
        <w:tab/>
        <w:t>"Estate Planning"</w:t>
      </w:r>
    </w:p>
    <w:p w:rsidR="00EF692B" w:rsidRDefault="00EF692B" w:rsidP="00EF692B">
      <w:pPr>
        <w:pStyle w:val="NoSpacing"/>
      </w:pPr>
    </w:p>
    <w:p w:rsidR="00C07D46" w:rsidRDefault="00C07D46">
      <w:pPr>
        <w:pStyle w:val="NoSpacing"/>
        <w:rPr>
          <w:rFonts w:ascii="Times New Roman" w:hAnsi="Times New Roman"/>
          <w:b/>
          <w:sz w:val="28"/>
          <w:szCs w:val="24"/>
          <w:u w:val="single"/>
        </w:rPr>
      </w:pPr>
    </w:p>
    <w:sectPr w:rsidR="00C07D46" w:rsidSect="00666177">
      <w:headerReference w:type="default" r:id="rId7"/>
      <w:footerReference w:type="default" r:id="rId8"/>
      <w:type w:val="continuous"/>
      <w:pgSz w:w="12240" w:h="15840"/>
      <w:pgMar w:top="1440" w:right="1152" w:bottom="864" w:left="1152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70B" w:rsidRDefault="009D07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1">
    <w:p w:rsidR="009D070B" w:rsidRDefault="009D07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77" w:rsidRDefault="00666177" w:rsidP="00666177">
    <w:pPr>
      <w:pStyle w:val="Footer"/>
      <w:spacing w:after="0" w:line="200" w:lineRule="exact"/>
      <w:ind w:left="-1080" w:right="-720"/>
      <w:jc w:val="center"/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>Financial Education Center</w:t>
    </w:r>
  </w:p>
  <w:p w:rsidR="00666177" w:rsidRDefault="00666177" w:rsidP="00666177">
    <w:pPr>
      <w:pStyle w:val="Footer"/>
      <w:spacing w:after="0" w:line="200" w:lineRule="exact"/>
      <w:ind w:left="-1080" w:right="-720"/>
      <w:jc w:val="center"/>
      <w:rPr>
        <w:rFonts w:ascii="Times New Roman" w:hAnsi="Times New Roman"/>
        <w:sz w:val="18"/>
        <w:szCs w:val="18"/>
      </w:rPr>
    </w:pPr>
    <w:proofErr w:type="gramStart"/>
    <w:r>
      <w:rPr>
        <w:rFonts w:ascii="Times New Roman" w:hAnsi="Times New Roman"/>
        <w:sz w:val="18"/>
        <w:szCs w:val="18"/>
      </w:rPr>
      <w:t>c/o</w:t>
    </w:r>
    <w:proofErr w:type="gramEnd"/>
    <w:r>
      <w:rPr>
        <w:rFonts w:ascii="Times New Roman" w:hAnsi="Times New Roman"/>
        <w:sz w:val="18"/>
        <w:szCs w:val="18"/>
      </w:rPr>
      <w:t xml:space="preserve"> Financial CHANGE Program at 2300 S Park St Ste 101, Madison WI 53713</w:t>
    </w:r>
  </w:p>
  <w:p w:rsidR="00666177" w:rsidRDefault="00666177" w:rsidP="00666177">
    <w:pPr>
      <w:pStyle w:val="Footer"/>
      <w:jc w:val="center"/>
    </w:pPr>
    <w:hyperlink r:id="rId1" w:history="1">
      <w:r>
        <w:rPr>
          <w:rStyle w:val="Hyperlink"/>
          <w:rFonts w:ascii="Calibri" w:hAnsi="Calibri"/>
          <w:sz w:val="18"/>
          <w:szCs w:val="18"/>
        </w:rPr>
        <w:t>http://fec.uwex.edu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70B" w:rsidRDefault="009D07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9D070B" w:rsidRDefault="009D07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46" w:rsidRDefault="00C07D46">
    <w:pPr>
      <w:pStyle w:val="Header"/>
      <w:rPr>
        <w:rFonts w:ascii="Times New Roman" w:hAnsi="Times New Roman"/>
      </w:rPr>
    </w:pPr>
    <w:r>
      <w:rPr>
        <w:noProof/>
        <w:sz w:val="20"/>
      </w:rPr>
      <w:pict>
        <v:rect id="_x0000_s2049" style="position:absolute;margin-left:-70.5pt;margin-top:-28.1pt;width:631.65pt;height:85.2pt;z-index:251657728" fillcolor="#548dd4" strokecolor="white">
          <v:fill color2="fill darken(118)" method="linear sigma" focus="-50%" type="gradient"/>
          <v:textbox style="mso-next-textbox:#_x0000_s2049">
            <w:txbxContent>
              <w:p w:rsidR="00A520ED" w:rsidRPr="00A520ED" w:rsidRDefault="00A520ED">
                <w:pPr>
                  <w:ind w:left="-180"/>
                  <w:jc w:val="center"/>
                  <w:rPr>
                    <w:rFonts w:ascii="Arial Black" w:hAnsi="Arial Black"/>
                    <w:sz w:val="16"/>
                    <w:szCs w:val="16"/>
                  </w:rPr>
                </w:pPr>
              </w:p>
              <w:p w:rsidR="00A520ED" w:rsidRPr="00974A3C" w:rsidRDefault="00A520ED" w:rsidP="00A520ED">
                <w:pPr>
                  <w:ind w:left="-180"/>
                  <w:jc w:val="center"/>
                  <w:rPr>
                    <w:rFonts w:ascii="Arial Black" w:hAnsi="Arial Black"/>
                    <w:color w:val="FFFFFF"/>
                    <w:sz w:val="44"/>
                    <w:szCs w:val="44"/>
                  </w:rPr>
                </w:pPr>
                <w:r w:rsidRPr="00974A3C">
                  <w:rPr>
                    <w:rFonts w:ascii="Arial Black" w:hAnsi="Arial Black"/>
                    <w:color w:val="FFFFFF"/>
                    <w:sz w:val="44"/>
                    <w:szCs w:val="44"/>
                  </w:rPr>
                  <w:t>Financial CHANGE Program 2010-2011</w:t>
                </w:r>
              </w:p>
              <w:p w:rsidR="00A520ED" w:rsidRDefault="00A520ED">
                <w:pPr>
                  <w:ind w:left="-180"/>
                  <w:jc w:val="center"/>
                  <w:rPr>
                    <w:rFonts w:ascii="Arial Black" w:hAnsi="Arial Black"/>
                    <w:sz w:val="44"/>
                    <w:szCs w:val="44"/>
                  </w:rPr>
                </w:pPr>
              </w:p>
              <w:p w:rsidR="00C07D46" w:rsidRDefault="00C07D46">
                <w:pPr>
                  <w:ind w:left="-180"/>
                  <w:jc w:val="right"/>
                  <w:rPr>
                    <w:rFonts w:ascii="Arial Black" w:hAnsi="Arial Black"/>
                    <w:sz w:val="36"/>
                    <w:szCs w:val="36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3CEA"/>
    <w:multiLevelType w:val="hybridMultilevel"/>
    <w:tmpl w:val="9C8C468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cs="Times New Roman" w:hint="default"/>
      </w:rPr>
    </w:lvl>
  </w:abstractNum>
  <w:abstractNum w:abstractNumId="1">
    <w:nsid w:val="680D7F25"/>
    <w:multiLevelType w:val="hybridMultilevel"/>
    <w:tmpl w:val="FD6E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D08"/>
    <w:rsid w:val="000F4E42"/>
    <w:rsid w:val="001418D2"/>
    <w:rsid w:val="001C324B"/>
    <w:rsid w:val="001E7924"/>
    <w:rsid w:val="001F524B"/>
    <w:rsid w:val="00200088"/>
    <w:rsid w:val="002E6D08"/>
    <w:rsid w:val="003D1611"/>
    <w:rsid w:val="00666177"/>
    <w:rsid w:val="00691029"/>
    <w:rsid w:val="00710526"/>
    <w:rsid w:val="00740878"/>
    <w:rsid w:val="00767DD8"/>
    <w:rsid w:val="00816445"/>
    <w:rsid w:val="00883BBB"/>
    <w:rsid w:val="00974A3C"/>
    <w:rsid w:val="009D070B"/>
    <w:rsid w:val="009E288E"/>
    <w:rsid w:val="00A520ED"/>
    <w:rsid w:val="00AC0B26"/>
    <w:rsid w:val="00AE02A2"/>
    <w:rsid w:val="00B531A9"/>
    <w:rsid w:val="00C07D46"/>
    <w:rsid w:val="00C46D91"/>
    <w:rsid w:val="00ED2E73"/>
    <w:rsid w:val="00EF692B"/>
    <w:rsid w:val="00F5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color w:val="17365D"/>
      <w:sz w:val="28"/>
      <w:szCs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rFonts w:ascii="Calibri" w:hAnsi="Calibri"/>
      <w:sz w:val="22"/>
      <w:szCs w:val="22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2"/>
      <w:szCs w:val="22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ec.uwex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Dane County</Company>
  <LinksUpToDate>false</LinksUpToDate>
  <CharactersWithSpaces>788</CharactersWithSpaces>
  <SharedDoc>false</SharedDoc>
  <HLinks>
    <vt:vector size="12" baseType="variant"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mailto:Ginder@co.dane.wi.us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http://fec.uwex.edu/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Sutra</dc:creator>
  <cp:keywords/>
  <dc:description/>
  <cp:lastModifiedBy> </cp:lastModifiedBy>
  <cp:revision>3</cp:revision>
  <cp:lastPrinted>2010-09-29T19:12:00Z</cp:lastPrinted>
  <dcterms:created xsi:type="dcterms:W3CDTF">2010-10-07T15:17:00Z</dcterms:created>
  <dcterms:modified xsi:type="dcterms:W3CDTF">2010-10-07T15:39:00Z</dcterms:modified>
</cp:coreProperties>
</file>