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0011" w14:textId="003F2D41" w:rsidR="0047224E" w:rsidRPr="00196F07" w:rsidRDefault="00F83058" w:rsidP="00196F07">
      <w:pPr>
        <w:spacing w:after="120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8D379C">
        <w:rPr>
          <w:b/>
          <w:color w:val="C00000"/>
          <w:sz w:val="40"/>
          <w:szCs w:val="40"/>
        </w:rPr>
        <w:t xml:space="preserve">Determining the Value of Standing </w:t>
      </w:r>
      <w:r w:rsidR="00124DBC" w:rsidRPr="008D379C">
        <w:rPr>
          <w:b/>
          <w:color w:val="C00000"/>
          <w:sz w:val="40"/>
          <w:szCs w:val="40"/>
        </w:rPr>
        <w:t>Alfalfa</w:t>
      </w:r>
      <w:r w:rsidRPr="008D379C">
        <w:rPr>
          <w:b/>
          <w:color w:val="C00000"/>
          <w:sz w:val="40"/>
          <w:szCs w:val="40"/>
        </w:rPr>
        <w:t xml:space="preserve"> in 20</w:t>
      </w:r>
      <w:r w:rsidR="00F91BFE">
        <w:rPr>
          <w:b/>
          <w:color w:val="C00000"/>
          <w:sz w:val="40"/>
          <w:szCs w:val="40"/>
        </w:rPr>
        <w:t>21</w:t>
      </w:r>
      <w:r w:rsidR="00A84847" w:rsidRPr="008D379C">
        <w:rPr>
          <w:b/>
          <w:color w:val="C00000"/>
          <w:sz w:val="40"/>
          <w:szCs w:val="40"/>
        </w:rPr>
        <w:t xml:space="preserve"> </w:t>
      </w:r>
    </w:p>
    <w:p w14:paraId="53076677" w14:textId="77777777" w:rsidR="00C63379" w:rsidRPr="00C63379" w:rsidRDefault="00C63379" w:rsidP="00196F0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Kevin Jare</w:t>
      </w:r>
      <w:r w:rsidR="00956FCD">
        <w:rPr>
          <w:b/>
          <w:sz w:val="24"/>
          <w:szCs w:val="24"/>
        </w:rPr>
        <w:t>k -</w:t>
      </w:r>
      <w:r w:rsidR="006C7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UW-</w:t>
      </w:r>
      <w:r w:rsidR="00956FCD">
        <w:rPr>
          <w:b/>
          <w:sz w:val="24"/>
          <w:szCs w:val="24"/>
        </w:rPr>
        <w:t xml:space="preserve">Madison, Division of </w:t>
      </w:r>
      <w:r>
        <w:rPr>
          <w:b/>
          <w:sz w:val="24"/>
          <w:szCs w:val="24"/>
        </w:rPr>
        <w:t xml:space="preserve">Extension, </w:t>
      </w:r>
      <w:r w:rsidR="006C775B">
        <w:rPr>
          <w:b/>
          <w:sz w:val="24"/>
          <w:szCs w:val="24"/>
        </w:rPr>
        <w:t xml:space="preserve">Crops and Soils Agent - </w:t>
      </w:r>
      <w:r>
        <w:rPr>
          <w:b/>
          <w:sz w:val="24"/>
          <w:szCs w:val="24"/>
        </w:rPr>
        <w:t>Outagamie County</w:t>
      </w:r>
    </w:p>
    <w:p w14:paraId="194FC638" w14:textId="5D57E33B" w:rsidR="006607AF" w:rsidRDefault="003F636F" w:rsidP="00684C7D">
      <w:pPr>
        <w:rPr>
          <w:noProof/>
        </w:rPr>
      </w:pPr>
      <w:r>
        <w:rPr>
          <w:sz w:val="24"/>
          <w:szCs w:val="24"/>
        </w:rPr>
        <w:t>The</w:t>
      </w:r>
      <w:r w:rsidR="00684C7D">
        <w:rPr>
          <w:sz w:val="24"/>
          <w:szCs w:val="24"/>
        </w:rPr>
        <w:t xml:space="preserve"> “fair” value </w:t>
      </w:r>
      <w:r w:rsidR="00CC2026">
        <w:rPr>
          <w:sz w:val="24"/>
          <w:szCs w:val="24"/>
        </w:rPr>
        <w:t>of</w:t>
      </w:r>
      <w:r w:rsidR="00684C7D">
        <w:rPr>
          <w:sz w:val="24"/>
          <w:szCs w:val="24"/>
        </w:rPr>
        <w:t xml:space="preserve"> any given</w:t>
      </w:r>
      <w:r>
        <w:rPr>
          <w:sz w:val="24"/>
          <w:szCs w:val="24"/>
        </w:rPr>
        <w:t xml:space="preserve"> alfalfa stand can vary tremendously</w:t>
      </w:r>
      <w:r w:rsidR="00684C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absence of daily quotes </w:t>
      </w:r>
      <w:r w:rsidR="00CC2026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compared to </w:t>
      </w:r>
      <w:r w:rsidR="00684C7D">
        <w:rPr>
          <w:sz w:val="24"/>
          <w:szCs w:val="24"/>
        </w:rPr>
        <w:t>other agricultural commoditi</w:t>
      </w:r>
      <w:r>
        <w:rPr>
          <w:sz w:val="24"/>
          <w:szCs w:val="24"/>
        </w:rPr>
        <w:t>es</w:t>
      </w:r>
      <w:r w:rsidR="00CC2026">
        <w:rPr>
          <w:sz w:val="24"/>
          <w:szCs w:val="24"/>
        </w:rPr>
        <w:t xml:space="preserve"> (grains)</w:t>
      </w:r>
      <w:r>
        <w:rPr>
          <w:sz w:val="24"/>
          <w:szCs w:val="24"/>
        </w:rPr>
        <w:t xml:space="preserve"> requires us to</w:t>
      </w:r>
      <w:r w:rsidR="00684C7D">
        <w:rPr>
          <w:sz w:val="24"/>
          <w:szCs w:val="24"/>
        </w:rPr>
        <w:t xml:space="preserve"> rely on the most</w:t>
      </w:r>
      <w:r w:rsidR="00CC2026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hay market prices available at </w:t>
      </w:r>
      <w:hyperlink r:id="rId7" w:history="1">
        <w:r w:rsidRPr="00891D08">
          <w:rPr>
            <w:rStyle w:val="Hyperlink"/>
            <w:sz w:val="24"/>
            <w:szCs w:val="24"/>
          </w:rPr>
          <w:t>https://fyi.extension.wisc.edu/forage/h-m-r/</w:t>
        </w:r>
      </w:hyperlink>
      <w:r>
        <w:rPr>
          <w:sz w:val="24"/>
          <w:szCs w:val="24"/>
        </w:rPr>
        <w:t>. T</w:t>
      </w:r>
      <w:r w:rsidR="008044A6">
        <w:rPr>
          <w:sz w:val="24"/>
          <w:szCs w:val="24"/>
        </w:rPr>
        <w:t>he three</w:t>
      </w:r>
      <w:r w:rsidR="00CC2026">
        <w:rPr>
          <w:sz w:val="24"/>
          <w:szCs w:val="24"/>
        </w:rPr>
        <w:t xml:space="preserve"> most </w:t>
      </w:r>
      <w:r>
        <w:rPr>
          <w:sz w:val="24"/>
          <w:szCs w:val="24"/>
        </w:rPr>
        <w:t xml:space="preserve">significant </w:t>
      </w:r>
      <w:r w:rsidR="00CC2026">
        <w:rPr>
          <w:sz w:val="24"/>
          <w:szCs w:val="24"/>
        </w:rPr>
        <w:t xml:space="preserve">factors to consider when </w:t>
      </w:r>
      <w:r>
        <w:rPr>
          <w:sz w:val="24"/>
          <w:szCs w:val="24"/>
        </w:rPr>
        <w:t xml:space="preserve">determining the </w:t>
      </w:r>
      <w:r w:rsidR="00057E59">
        <w:rPr>
          <w:sz w:val="24"/>
          <w:szCs w:val="24"/>
        </w:rPr>
        <w:t>potential</w:t>
      </w:r>
      <w:r>
        <w:rPr>
          <w:sz w:val="24"/>
          <w:szCs w:val="24"/>
        </w:rPr>
        <w:t xml:space="preserve"> value </w:t>
      </w:r>
      <w:r w:rsidR="00057E59">
        <w:rPr>
          <w:sz w:val="24"/>
          <w:szCs w:val="24"/>
        </w:rPr>
        <w:t>for</w:t>
      </w:r>
      <w:r>
        <w:rPr>
          <w:sz w:val="24"/>
          <w:szCs w:val="24"/>
        </w:rPr>
        <w:t xml:space="preserve"> any individual </w:t>
      </w:r>
      <w:r w:rsidR="00CC2026">
        <w:rPr>
          <w:sz w:val="24"/>
          <w:szCs w:val="24"/>
        </w:rPr>
        <w:t>cutting of alfalfa or</w:t>
      </w:r>
      <w:r>
        <w:rPr>
          <w:sz w:val="24"/>
          <w:szCs w:val="24"/>
        </w:rPr>
        <w:t xml:space="preserve"> </w:t>
      </w:r>
      <w:r w:rsidR="00057E59">
        <w:rPr>
          <w:sz w:val="24"/>
          <w:szCs w:val="24"/>
        </w:rPr>
        <w:t xml:space="preserve">the stand for the entire </w:t>
      </w:r>
      <w:r w:rsidR="00CC2026">
        <w:rPr>
          <w:sz w:val="24"/>
          <w:szCs w:val="24"/>
        </w:rPr>
        <w:t xml:space="preserve">growing </w:t>
      </w:r>
      <w:r>
        <w:rPr>
          <w:sz w:val="24"/>
          <w:szCs w:val="24"/>
        </w:rPr>
        <w:t>season</w:t>
      </w:r>
      <w:r w:rsidR="00CC2026">
        <w:rPr>
          <w:sz w:val="24"/>
          <w:szCs w:val="24"/>
        </w:rPr>
        <w:t xml:space="preserve"> include</w:t>
      </w:r>
      <w:r w:rsidR="00535174">
        <w:rPr>
          <w:sz w:val="24"/>
          <w:szCs w:val="24"/>
        </w:rPr>
        <w:t>:</w:t>
      </w:r>
      <w:r w:rsidR="006607AF" w:rsidRPr="006607AF">
        <w:rPr>
          <w:noProof/>
        </w:rPr>
        <w:t xml:space="preserve"> </w:t>
      </w:r>
    </w:p>
    <w:p w14:paraId="4397155C" w14:textId="2B5E51FC" w:rsidR="00250990" w:rsidRPr="008044A6" w:rsidRDefault="008044A6" w:rsidP="008044A6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535174" w:rsidRPr="008044A6">
        <w:rPr>
          <w:sz w:val="24"/>
          <w:szCs w:val="24"/>
        </w:rPr>
        <w:t xml:space="preserve"> </w:t>
      </w:r>
      <w:r w:rsidR="00132F86">
        <w:rPr>
          <w:b/>
          <w:sz w:val="24"/>
          <w:szCs w:val="24"/>
        </w:rPr>
        <w:t xml:space="preserve">Expected </w:t>
      </w:r>
      <w:r w:rsidR="003F636F" w:rsidRPr="008044A6">
        <w:rPr>
          <w:b/>
          <w:bCs/>
          <w:sz w:val="24"/>
          <w:szCs w:val="24"/>
        </w:rPr>
        <w:t>Dry Matter</w:t>
      </w:r>
      <w:r w:rsidR="00535174" w:rsidRPr="008044A6">
        <w:rPr>
          <w:b/>
          <w:bCs/>
          <w:sz w:val="24"/>
          <w:szCs w:val="24"/>
        </w:rPr>
        <w:t xml:space="preserve"> (DM) Yield</w:t>
      </w:r>
      <w:r w:rsidR="003F636F" w:rsidRPr="008044A6">
        <w:rPr>
          <w:b/>
          <w:bCs/>
          <w:sz w:val="24"/>
          <w:szCs w:val="24"/>
        </w:rPr>
        <w:t xml:space="preserve"> </w:t>
      </w:r>
      <w:r w:rsidR="00535174" w:rsidRPr="008044A6">
        <w:rPr>
          <w:b/>
          <w:bCs/>
          <w:sz w:val="24"/>
          <w:szCs w:val="24"/>
        </w:rPr>
        <w:t>in Tons</w:t>
      </w:r>
      <w:r w:rsidR="002C14FB" w:rsidRPr="008044A6">
        <w:rPr>
          <w:b/>
          <w:bCs/>
          <w:sz w:val="24"/>
          <w:szCs w:val="24"/>
        </w:rPr>
        <w:t xml:space="preserve"> per </w:t>
      </w:r>
      <w:r w:rsidR="00535174" w:rsidRPr="008044A6">
        <w:rPr>
          <w:b/>
          <w:bCs/>
          <w:sz w:val="24"/>
          <w:szCs w:val="24"/>
        </w:rPr>
        <w:t>Acre</w:t>
      </w:r>
      <w:r w:rsidR="00535174" w:rsidRPr="008044A6">
        <w:rPr>
          <w:sz w:val="24"/>
          <w:szCs w:val="24"/>
        </w:rPr>
        <w:t xml:space="preserve"> </w:t>
      </w:r>
      <w:r w:rsidR="00132F86">
        <w:rPr>
          <w:sz w:val="24"/>
          <w:szCs w:val="24"/>
        </w:rPr>
        <w:t xml:space="preserve">  B</w:t>
      </w:r>
      <w:r w:rsidR="00132F86" w:rsidRPr="008044A6">
        <w:rPr>
          <w:sz w:val="24"/>
          <w:szCs w:val="24"/>
        </w:rPr>
        <w:t xml:space="preserve">) </w:t>
      </w:r>
      <w:r w:rsidR="00132F86" w:rsidRPr="008044A6">
        <w:rPr>
          <w:b/>
          <w:bCs/>
          <w:sz w:val="24"/>
          <w:szCs w:val="24"/>
        </w:rPr>
        <w:t>Estimated Value of a Ton of DM</w:t>
      </w:r>
      <w:r w:rsidR="00132F86">
        <w:rPr>
          <w:b/>
          <w:bCs/>
          <w:sz w:val="24"/>
          <w:szCs w:val="24"/>
        </w:rPr>
        <w:t xml:space="preserve">   </w:t>
      </w:r>
      <w:r w:rsidR="00132F86">
        <w:rPr>
          <w:bCs/>
          <w:sz w:val="24"/>
          <w:szCs w:val="24"/>
        </w:rPr>
        <w:t>C</w:t>
      </w:r>
      <w:r w:rsidRPr="008044A6">
        <w:rPr>
          <w:bCs/>
          <w:sz w:val="24"/>
          <w:szCs w:val="24"/>
        </w:rPr>
        <w:t>)</w:t>
      </w:r>
      <w:r w:rsidRPr="008044A6">
        <w:rPr>
          <w:b/>
          <w:bCs/>
          <w:sz w:val="24"/>
          <w:szCs w:val="24"/>
        </w:rPr>
        <w:t xml:space="preserve"> Harvesting Costs </w:t>
      </w:r>
      <w:r>
        <w:rPr>
          <w:b/>
          <w:bCs/>
          <w:sz w:val="24"/>
          <w:szCs w:val="24"/>
        </w:rPr>
        <w:t xml:space="preserve">        </w:t>
      </w:r>
    </w:p>
    <w:p w14:paraId="4B493C20" w14:textId="614182B7" w:rsidR="00A50943" w:rsidRDefault="007B3D97" w:rsidP="00684C7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8CFF94B" wp14:editId="47E4B12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19275" cy="1363345"/>
            <wp:effectExtent l="0" t="0" r="9525" b="8255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943">
        <w:rPr>
          <w:sz w:val="24"/>
          <w:szCs w:val="24"/>
        </w:rPr>
        <w:t>Ideally, one would be able to weigh the forage</w:t>
      </w:r>
      <w:r w:rsidR="003666C1">
        <w:rPr>
          <w:sz w:val="24"/>
          <w:szCs w:val="24"/>
        </w:rPr>
        <w:t xml:space="preserve"> being harvested from a</w:t>
      </w:r>
      <w:r>
        <w:rPr>
          <w:sz w:val="24"/>
          <w:szCs w:val="24"/>
        </w:rPr>
        <w:t xml:space="preserve">ny individual cutting </w:t>
      </w:r>
      <w:r w:rsidR="00180114">
        <w:rPr>
          <w:sz w:val="24"/>
          <w:szCs w:val="24"/>
        </w:rPr>
        <w:t>from a</w:t>
      </w:r>
      <w:r w:rsidR="003666C1">
        <w:rPr>
          <w:sz w:val="24"/>
          <w:szCs w:val="24"/>
        </w:rPr>
        <w:t xml:space="preserve"> particular</w:t>
      </w:r>
      <w:r w:rsidR="00A50943">
        <w:rPr>
          <w:sz w:val="24"/>
          <w:szCs w:val="24"/>
        </w:rPr>
        <w:t xml:space="preserve"> field. T</w:t>
      </w:r>
      <w:r w:rsidR="001B3FD4">
        <w:rPr>
          <w:sz w:val="24"/>
          <w:szCs w:val="24"/>
        </w:rPr>
        <w:t>his is the best</w:t>
      </w:r>
      <w:r w:rsidR="00A50943">
        <w:rPr>
          <w:sz w:val="24"/>
          <w:szCs w:val="24"/>
        </w:rPr>
        <w:t xml:space="preserve"> way to ensure that both parties are treated equally in any formal arrangement</w:t>
      </w:r>
      <w:r w:rsidR="003666C1">
        <w:rPr>
          <w:sz w:val="24"/>
          <w:szCs w:val="24"/>
        </w:rPr>
        <w:t xml:space="preserve"> in which standing alfalfa</w:t>
      </w:r>
      <w:r w:rsidR="00A50943">
        <w:rPr>
          <w:sz w:val="24"/>
          <w:szCs w:val="24"/>
        </w:rPr>
        <w:t xml:space="preserve"> is bought or sold. </w:t>
      </w:r>
      <w:r w:rsidR="000000B8">
        <w:rPr>
          <w:noProof/>
        </w:rPr>
        <w:drawing>
          <wp:anchor distT="0" distB="0" distL="114300" distR="114300" simplePos="0" relativeHeight="251687936" behindDoc="1" locked="0" layoutInCell="1" allowOverlap="1" wp14:anchorId="28D3AE1E" wp14:editId="67B0F0FD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190754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6" y="21457"/>
                <wp:lineTo x="21356" y="0"/>
                <wp:lineTo x="0" y="0"/>
              </wp:wrapPolygon>
            </wp:wrapTight>
            <wp:docPr id="205" name="Content Placeholder 11" descr="A traffic light sitting on the side of a road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11" descr="A traffic light sitting on the side of a road&#10;&#10;Description automatically generated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4FE">
        <w:rPr>
          <w:sz w:val="24"/>
          <w:szCs w:val="24"/>
        </w:rPr>
        <w:t xml:space="preserve">If a scale is available, </w:t>
      </w:r>
      <w:r w:rsidR="00A50943">
        <w:rPr>
          <w:sz w:val="24"/>
          <w:szCs w:val="24"/>
        </w:rPr>
        <w:t xml:space="preserve">multiple forage samples should be collected during the process </w:t>
      </w:r>
      <w:r w:rsidR="001B3FD4">
        <w:rPr>
          <w:sz w:val="24"/>
          <w:szCs w:val="24"/>
        </w:rPr>
        <w:t xml:space="preserve">of harvesting </w:t>
      </w:r>
      <w:r w:rsidR="00A50943">
        <w:rPr>
          <w:sz w:val="24"/>
          <w:szCs w:val="24"/>
        </w:rPr>
        <w:t xml:space="preserve">to determine an accurate value for the average dry matter (DM) </w:t>
      </w:r>
      <w:r w:rsidR="000757AB">
        <w:rPr>
          <w:sz w:val="24"/>
          <w:szCs w:val="24"/>
        </w:rPr>
        <w:t xml:space="preserve">content </w:t>
      </w:r>
      <w:r w:rsidR="00A50943">
        <w:rPr>
          <w:sz w:val="24"/>
          <w:szCs w:val="24"/>
        </w:rPr>
        <w:t xml:space="preserve">of the feed </w:t>
      </w:r>
      <w:r w:rsidR="001B3FD4">
        <w:rPr>
          <w:sz w:val="24"/>
          <w:szCs w:val="24"/>
        </w:rPr>
        <w:t>being sold</w:t>
      </w:r>
      <w:r w:rsidR="00A50943">
        <w:rPr>
          <w:sz w:val="24"/>
          <w:szCs w:val="24"/>
        </w:rPr>
        <w:t xml:space="preserve">. Once you have agreed upon a </w:t>
      </w:r>
      <w:r w:rsidR="001B3FD4">
        <w:rPr>
          <w:sz w:val="24"/>
          <w:szCs w:val="24"/>
        </w:rPr>
        <w:t>fair</w:t>
      </w:r>
      <w:r w:rsidR="00A50943">
        <w:rPr>
          <w:sz w:val="24"/>
          <w:szCs w:val="24"/>
        </w:rPr>
        <w:t xml:space="preserve"> </w:t>
      </w:r>
      <w:r w:rsidR="00132F86">
        <w:rPr>
          <w:sz w:val="24"/>
          <w:szCs w:val="24"/>
        </w:rPr>
        <w:t>price</w:t>
      </w:r>
      <w:r w:rsidR="001B3FD4">
        <w:rPr>
          <w:sz w:val="24"/>
          <w:szCs w:val="24"/>
        </w:rPr>
        <w:t xml:space="preserve"> or value</w:t>
      </w:r>
      <w:r w:rsidR="00132F86">
        <w:rPr>
          <w:sz w:val="24"/>
          <w:szCs w:val="24"/>
        </w:rPr>
        <w:t xml:space="preserve"> for a ton of DM (</w:t>
      </w:r>
      <w:r w:rsidR="00946DE1">
        <w:rPr>
          <w:sz w:val="24"/>
          <w:szCs w:val="24"/>
        </w:rPr>
        <w:t xml:space="preserve">may be </w:t>
      </w:r>
      <w:r w:rsidR="00132F86">
        <w:rPr>
          <w:sz w:val="24"/>
          <w:szCs w:val="24"/>
        </w:rPr>
        <w:t>with or without harvesting cos</w:t>
      </w:r>
      <w:r w:rsidR="001B3FD4">
        <w:rPr>
          <w:sz w:val="24"/>
          <w:szCs w:val="24"/>
        </w:rPr>
        <w:t>ts), you simply multiply the</w:t>
      </w:r>
      <w:r w:rsidR="00946DE1">
        <w:rPr>
          <w:sz w:val="24"/>
          <w:szCs w:val="24"/>
        </w:rPr>
        <w:t xml:space="preserve"> harvested</w:t>
      </w:r>
      <w:r w:rsidR="001B3FD4">
        <w:rPr>
          <w:sz w:val="24"/>
          <w:szCs w:val="24"/>
        </w:rPr>
        <w:t xml:space="preserve"> tonnage by the agreed upon value per DM ton then adjust for harvesting costs if they were not </w:t>
      </w:r>
      <w:r w:rsidR="00946DE1">
        <w:rPr>
          <w:sz w:val="24"/>
          <w:szCs w:val="24"/>
        </w:rPr>
        <w:t>already taken into consideration.</w:t>
      </w:r>
      <w:r w:rsidR="00132F86">
        <w:rPr>
          <w:sz w:val="24"/>
          <w:szCs w:val="24"/>
        </w:rPr>
        <w:t xml:space="preserve"> </w:t>
      </w:r>
      <w:r w:rsidR="00A50943">
        <w:rPr>
          <w:sz w:val="24"/>
          <w:szCs w:val="24"/>
        </w:rPr>
        <w:t>Unfortun</w:t>
      </w:r>
      <w:r w:rsidR="000000B8">
        <w:rPr>
          <w:sz w:val="24"/>
          <w:szCs w:val="24"/>
        </w:rPr>
        <w:t>ately, not all farms have</w:t>
      </w:r>
      <w:r w:rsidR="00946DE1">
        <w:rPr>
          <w:sz w:val="24"/>
          <w:szCs w:val="24"/>
        </w:rPr>
        <w:t xml:space="preserve"> access to</w:t>
      </w:r>
      <w:r w:rsidR="000000B8">
        <w:rPr>
          <w:sz w:val="24"/>
          <w:szCs w:val="24"/>
        </w:rPr>
        <w:t xml:space="preserve"> </w:t>
      </w:r>
      <w:r w:rsidR="00A50943">
        <w:rPr>
          <w:sz w:val="24"/>
          <w:szCs w:val="24"/>
        </w:rPr>
        <w:t>drive-</w:t>
      </w:r>
      <w:r w:rsidR="00B152D0">
        <w:rPr>
          <w:sz w:val="24"/>
          <w:szCs w:val="24"/>
        </w:rPr>
        <w:t>over scale</w:t>
      </w:r>
      <w:r w:rsidR="00946DE1">
        <w:rPr>
          <w:sz w:val="24"/>
          <w:szCs w:val="24"/>
        </w:rPr>
        <w:t>s or</w:t>
      </w:r>
      <w:r w:rsidR="00B152D0">
        <w:rPr>
          <w:sz w:val="24"/>
          <w:szCs w:val="24"/>
        </w:rPr>
        <w:t xml:space="preserve"> </w:t>
      </w:r>
      <w:r w:rsidR="00A50943">
        <w:rPr>
          <w:sz w:val="24"/>
          <w:szCs w:val="24"/>
        </w:rPr>
        <w:t>state-certified</w:t>
      </w:r>
      <w:r w:rsidR="00946DE1">
        <w:rPr>
          <w:sz w:val="24"/>
          <w:szCs w:val="24"/>
        </w:rPr>
        <w:t xml:space="preserve"> scales at harvest.</w:t>
      </w:r>
    </w:p>
    <w:p w14:paraId="42246D87" w14:textId="382B26FF" w:rsidR="007D4AE0" w:rsidRPr="007D4AE0" w:rsidRDefault="007D4AE0" w:rsidP="007D4AE0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35174">
        <w:rPr>
          <w:sz w:val="24"/>
          <w:szCs w:val="24"/>
        </w:rPr>
        <w:t xml:space="preserve"> </w:t>
      </w:r>
      <w:r w:rsidR="002C14FB">
        <w:rPr>
          <w:sz w:val="24"/>
          <w:szCs w:val="24"/>
        </w:rPr>
        <w:t>Dry Matter (</w:t>
      </w:r>
      <w:r w:rsidR="00535174">
        <w:rPr>
          <w:sz w:val="24"/>
          <w:szCs w:val="24"/>
        </w:rPr>
        <w:t>DM</w:t>
      </w:r>
      <w:r w:rsidR="002C14FB">
        <w:rPr>
          <w:sz w:val="24"/>
          <w:szCs w:val="24"/>
        </w:rPr>
        <w:t>)</w:t>
      </w:r>
      <w:r w:rsidR="00535174">
        <w:rPr>
          <w:sz w:val="24"/>
          <w:szCs w:val="24"/>
        </w:rPr>
        <w:t xml:space="preserve"> </w:t>
      </w:r>
      <w:r w:rsidR="002C14FB">
        <w:rPr>
          <w:sz w:val="24"/>
          <w:szCs w:val="24"/>
        </w:rPr>
        <w:t>y</w:t>
      </w:r>
      <w:r w:rsidR="00535174">
        <w:rPr>
          <w:sz w:val="24"/>
          <w:szCs w:val="24"/>
        </w:rPr>
        <w:t xml:space="preserve">ield can be </w:t>
      </w:r>
      <w:r w:rsidR="00250990">
        <w:rPr>
          <w:sz w:val="24"/>
          <w:szCs w:val="24"/>
        </w:rPr>
        <w:t>estimated</w:t>
      </w:r>
      <w:r w:rsidR="00535174">
        <w:rPr>
          <w:sz w:val="24"/>
          <w:szCs w:val="24"/>
        </w:rPr>
        <w:t xml:space="preserve"> </w:t>
      </w:r>
      <w:r w:rsidR="00250990">
        <w:rPr>
          <w:sz w:val="24"/>
          <w:szCs w:val="24"/>
        </w:rPr>
        <w:t xml:space="preserve">by measuring </w:t>
      </w:r>
      <w:r w:rsidR="007A20E4">
        <w:rPr>
          <w:sz w:val="24"/>
          <w:szCs w:val="24"/>
        </w:rPr>
        <w:t xml:space="preserve">alfalfa </w:t>
      </w:r>
      <w:r w:rsidR="00535174">
        <w:rPr>
          <w:sz w:val="24"/>
          <w:szCs w:val="24"/>
        </w:rPr>
        <w:t>stand density</w:t>
      </w:r>
      <w:r w:rsidR="00250990">
        <w:rPr>
          <w:sz w:val="24"/>
          <w:szCs w:val="24"/>
        </w:rPr>
        <w:t xml:space="preserve"> </w:t>
      </w:r>
      <w:r w:rsidR="007A20E4">
        <w:rPr>
          <w:sz w:val="24"/>
          <w:szCs w:val="24"/>
        </w:rPr>
        <w:t>as illustrated below</w:t>
      </w:r>
      <w:r w:rsidR="00535174">
        <w:rPr>
          <w:sz w:val="24"/>
          <w:szCs w:val="24"/>
        </w:rPr>
        <w:t xml:space="preserve"> or</w:t>
      </w:r>
      <w:r w:rsidR="007A20E4">
        <w:rPr>
          <w:sz w:val="24"/>
          <w:szCs w:val="24"/>
        </w:rPr>
        <w:t xml:space="preserve"> by</w:t>
      </w:r>
      <w:r w:rsidR="00535174">
        <w:rPr>
          <w:sz w:val="24"/>
          <w:szCs w:val="24"/>
        </w:rPr>
        <w:t xml:space="preserve"> utilizing multi-year data from the Wisconsin Alfalfa Yield and Persistence (WAYP) </w:t>
      </w:r>
      <w:r w:rsidR="002C14FB">
        <w:rPr>
          <w:sz w:val="24"/>
          <w:szCs w:val="24"/>
        </w:rPr>
        <w:t>p</w:t>
      </w:r>
      <w:r w:rsidR="00180114">
        <w:rPr>
          <w:sz w:val="24"/>
          <w:szCs w:val="24"/>
        </w:rPr>
        <w:t>rogram</w:t>
      </w:r>
      <w:r w:rsidR="007A20E4">
        <w:rPr>
          <w:sz w:val="24"/>
          <w:szCs w:val="24"/>
        </w:rPr>
        <w:t xml:space="preserve"> managed</w:t>
      </w:r>
      <w:r w:rsidR="002C14FB">
        <w:rPr>
          <w:sz w:val="24"/>
          <w:szCs w:val="24"/>
        </w:rPr>
        <w:t xml:space="preserve"> </w:t>
      </w:r>
      <w:r w:rsidR="007A20E4">
        <w:rPr>
          <w:sz w:val="24"/>
          <w:szCs w:val="24"/>
        </w:rPr>
        <w:t xml:space="preserve">by the University of Wisconsin-Madison and </w:t>
      </w:r>
      <w:r w:rsidR="002C14FB">
        <w:rPr>
          <w:sz w:val="24"/>
          <w:szCs w:val="24"/>
        </w:rPr>
        <w:t>Division of Extension</w:t>
      </w:r>
      <w:r w:rsidR="00535174">
        <w:rPr>
          <w:sz w:val="24"/>
          <w:szCs w:val="24"/>
        </w:rPr>
        <w:t>. The</w:t>
      </w:r>
      <w:r w:rsidR="007A20E4">
        <w:rPr>
          <w:sz w:val="24"/>
          <w:szCs w:val="24"/>
        </w:rPr>
        <w:t xml:space="preserve"> 2020</w:t>
      </w:r>
      <w:r w:rsidR="00250990">
        <w:rPr>
          <w:sz w:val="24"/>
          <w:szCs w:val="24"/>
        </w:rPr>
        <w:t xml:space="preserve"> </w:t>
      </w:r>
      <w:r w:rsidR="00180114">
        <w:rPr>
          <w:sz w:val="24"/>
          <w:szCs w:val="24"/>
        </w:rPr>
        <w:t xml:space="preserve">WAYP project </w:t>
      </w:r>
      <w:r w:rsidR="007A20E4">
        <w:rPr>
          <w:sz w:val="24"/>
          <w:szCs w:val="24"/>
        </w:rPr>
        <w:t xml:space="preserve">summary can be downloaded for review </w:t>
      </w:r>
      <w:r w:rsidR="00E9650F">
        <w:rPr>
          <w:sz w:val="24"/>
          <w:szCs w:val="24"/>
        </w:rPr>
        <w:t>at</w:t>
      </w:r>
      <w:r w:rsidR="00535174">
        <w:rPr>
          <w:sz w:val="24"/>
          <w:szCs w:val="24"/>
        </w:rPr>
        <w:t xml:space="preserve">: </w:t>
      </w:r>
      <w:hyperlink r:id="rId10" w:history="1">
        <w:r w:rsidR="00876FB0" w:rsidRPr="005E5175">
          <w:rPr>
            <w:rStyle w:val="Hyperlink"/>
            <w:sz w:val="24"/>
            <w:szCs w:val="24"/>
          </w:rPr>
          <w:t>https://fyi.extension.wisc.edu/forage/files/2021/03/2020-WAYP-Summary.pdf</w:t>
        </w:r>
      </w:hyperlink>
      <w:r w:rsidR="007A20E4">
        <w:rPr>
          <w:sz w:val="24"/>
          <w:szCs w:val="24"/>
        </w:rPr>
        <w:t>.</w:t>
      </w:r>
    </w:p>
    <w:p w14:paraId="2DAF402E" w14:textId="154D659A" w:rsidR="003F636F" w:rsidRPr="003F2764" w:rsidRDefault="008F28F4" w:rsidP="003F2764">
      <w:pPr>
        <w:numPr>
          <w:ilvl w:val="0"/>
          <w:numId w:val="1"/>
        </w:numPr>
        <w:rPr>
          <w:sz w:val="24"/>
          <w:szCs w:val="24"/>
        </w:rPr>
      </w:pPr>
      <w:r w:rsidRPr="008F28F4">
        <w:rPr>
          <w:b/>
          <w:sz w:val="24"/>
          <w:szCs w:val="24"/>
        </w:rPr>
        <w:t>Stand Density</w:t>
      </w:r>
      <w:r>
        <w:rPr>
          <w:sz w:val="24"/>
          <w:szCs w:val="24"/>
        </w:rPr>
        <w:t xml:space="preserve">: </w:t>
      </w:r>
      <w:r w:rsidR="002B6C2F">
        <w:rPr>
          <w:sz w:val="24"/>
          <w:szCs w:val="24"/>
        </w:rPr>
        <w:t>A</w:t>
      </w:r>
      <w:r w:rsidR="003F2764">
        <w:rPr>
          <w:sz w:val="24"/>
          <w:szCs w:val="24"/>
        </w:rPr>
        <w:t xml:space="preserve">lfalfa </w:t>
      </w:r>
      <w:r w:rsidR="00AB40E3">
        <w:rPr>
          <w:sz w:val="24"/>
          <w:szCs w:val="24"/>
        </w:rPr>
        <w:t>stands with</w:t>
      </w:r>
      <w:r w:rsidR="002B6C2F">
        <w:rPr>
          <w:sz w:val="24"/>
          <w:szCs w:val="24"/>
        </w:rPr>
        <w:t xml:space="preserve"> an </w:t>
      </w:r>
      <w:r w:rsidR="00684C7D" w:rsidRPr="00B11809">
        <w:rPr>
          <w:b/>
          <w:sz w:val="24"/>
          <w:szCs w:val="24"/>
          <w:u w:val="single"/>
        </w:rPr>
        <w:t xml:space="preserve">average </w:t>
      </w:r>
      <w:r w:rsidR="003F2764">
        <w:rPr>
          <w:b/>
          <w:sz w:val="24"/>
          <w:szCs w:val="24"/>
          <w:u w:val="single"/>
        </w:rPr>
        <w:t xml:space="preserve">of </w:t>
      </w:r>
      <w:r w:rsidR="00684C7D" w:rsidRPr="00B11809">
        <w:rPr>
          <w:b/>
          <w:sz w:val="24"/>
          <w:szCs w:val="24"/>
          <w:u w:val="single"/>
        </w:rPr>
        <w:t xml:space="preserve">55 stems per square </w:t>
      </w:r>
      <w:r w:rsidR="00D721FA" w:rsidRPr="00B11809">
        <w:rPr>
          <w:b/>
          <w:sz w:val="24"/>
          <w:szCs w:val="24"/>
          <w:u w:val="single"/>
        </w:rPr>
        <w:t>foot</w:t>
      </w:r>
      <w:r w:rsidR="00D721FA">
        <w:rPr>
          <w:sz w:val="24"/>
          <w:szCs w:val="24"/>
        </w:rPr>
        <w:t xml:space="preserve"> </w:t>
      </w:r>
      <w:r w:rsidR="002B6C2F">
        <w:rPr>
          <w:sz w:val="24"/>
          <w:szCs w:val="24"/>
        </w:rPr>
        <w:t xml:space="preserve">are </w:t>
      </w:r>
      <w:r w:rsidR="003F2764">
        <w:rPr>
          <w:sz w:val="24"/>
          <w:szCs w:val="24"/>
        </w:rPr>
        <w:t>defined as</w:t>
      </w:r>
      <w:r w:rsidR="006764A2">
        <w:rPr>
          <w:sz w:val="24"/>
          <w:szCs w:val="24"/>
        </w:rPr>
        <w:t xml:space="preserve"> not </w:t>
      </w:r>
      <w:r w:rsidR="007A20E4">
        <w:rPr>
          <w:sz w:val="24"/>
          <w:szCs w:val="24"/>
        </w:rPr>
        <w:t>being limited and having full season yield potential</w:t>
      </w:r>
      <w:r w:rsidR="003F2764">
        <w:rPr>
          <w:sz w:val="24"/>
          <w:szCs w:val="24"/>
        </w:rPr>
        <w:t>. Due to</w:t>
      </w:r>
      <w:r w:rsidR="002B6C2F">
        <w:rPr>
          <w:sz w:val="24"/>
          <w:szCs w:val="24"/>
        </w:rPr>
        <w:t xml:space="preserve"> the</w:t>
      </w:r>
      <w:r w:rsidR="007A20E4">
        <w:rPr>
          <w:sz w:val="24"/>
          <w:szCs w:val="24"/>
        </w:rPr>
        <w:t xml:space="preserve"> high variability in alfalfa stem counts </w:t>
      </w:r>
      <w:r w:rsidR="003F2764">
        <w:rPr>
          <w:sz w:val="24"/>
          <w:szCs w:val="24"/>
        </w:rPr>
        <w:t>throughout many fields</w:t>
      </w:r>
      <w:r w:rsidR="007A20E4">
        <w:rPr>
          <w:sz w:val="24"/>
          <w:szCs w:val="24"/>
        </w:rPr>
        <w:t xml:space="preserve"> these past few growing seasons</w:t>
      </w:r>
      <w:r w:rsidR="003F2764">
        <w:rPr>
          <w:sz w:val="24"/>
          <w:szCs w:val="24"/>
        </w:rPr>
        <w:t>, it would be wise for buyers</w:t>
      </w:r>
      <w:r w:rsidR="007A20E4">
        <w:rPr>
          <w:sz w:val="24"/>
          <w:szCs w:val="24"/>
        </w:rPr>
        <w:t xml:space="preserve"> and sellers to evaluate stands to</w:t>
      </w:r>
      <w:r w:rsidR="00AE6177">
        <w:rPr>
          <w:sz w:val="24"/>
          <w:szCs w:val="24"/>
        </w:rPr>
        <w:t xml:space="preserve"> determine a</w:t>
      </w:r>
      <w:r w:rsidR="003F2764">
        <w:rPr>
          <w:sz w:val="24"/>
          <w:szCs w:val="24"/>
        </w:rPr>
        <w:t xml:space="preserve"> </w:t>
      </w:r>
      <w:r w:rsidR="00AE6177">
        <w:rPr>
          <w:sz w:val="24"/>
          <w:szCs w:val="24"/>
        </w:rPr>
        <w:t>realistic</w:t>
      </w:r>
      <w:r w:rsidR="006764A2">
        <w:rPr>
          <w:sz w:val="24"/>
          <w:szCs w:val="24"/>
        </w:rPr>
        <w:t xml:space="preserve"> potential</w:t>
      </w:r>
      <w:r w:rsidR="00AE6177">
        <w:rPr>
          <w:sz w:val="24"/>
          <w:szCs w:val="24"/>
        </w:rPr>
        <w:t xml:space="preserve"> </w:t>
      </w:r>
      <w:r w:rsidR="003F2764">
        <w:rPr>
          <w:sz w:val="24"/>
          <w:szCs w:val="24"/>
        </w:rPr>
        <w:t>yield</w:t>
      </w:r>
      <w:r w:rsidR="00AE6177">
        <w:rPr>
          <w:sz w:val="24"/>
          <w:szCs w:val="24"/>
        </w:rPr>
        <w:t xml:space="preserve"> </w:t>
      </w:r>
      <w:r w:rsidR="003F2764">
        <w:rPr>
          <w:sz w:val="24"/>
          <w:szCs w:val="24"/>
        </w:rPr>
        <w:t>before</w:t>
      </w:r>
      <w:r w:rsidR="00AE6177">
        <w:rPr>
          <w:sz w:val="24"/>
          <w:szCs w:val="24"/>
        </w:rPr>
        <w:t xml:space="preserve"> </w:t>
      </w:r>
      <w:r w:rsidR="003F2764">
        <w:rPr>
          <w:sz w:val="24"/>
          <w:szCs w:val="24"/>
        </w:rPr>
        <w:t>a</w:t>
      </w:r>
      <w:r w:rsidR="00AE6177">
        <w:rPr>
          <w:sz w:val="24"/>
          <w:szCs w:val="24"/>
        </w:rPr>
        <w:t xml:space="preserve"> </w:t>
      </w:r>
      <w:r w:rsidR="003F2764">
        <w:rPr>
          <w:sz w:val="24"/>
          <w:szCs w:val="24"/>
        </w:rPr>
        <w:t>sale</w:t>
      </w:r>
      <w:r w:rsidR="00AE6177">
        <w:rPr>
          <w:sz w:val="24"/>
          <w:szCs w:val="24"/>
        </w:rPr>
        <w:t xml:space="preserve"> is agreed upon</w:t>
      </w:r>
      <w:r w:rsidR="003F2764">
        <w:rPr>
          <w:sz w:val="24"/>
          <w:szCs w:val="24"/>
        </w:rPr>
        <w:t>.</w:t>
      </w:r>
      <w:r w:rsidR="003F2764" w:rsidRPr="003F2764">
        <w:rPr>
          <w:sz w:val="24"/>
          <w:szCs w:val="24"/>
        </w:rPr>
        <w:t xml:space="preserve"> </w:t>
      </w:r>
      <w:r w:rsidR="003A7566">
        <w:rPr>
          <w:sz w:val="24"/>
          <w:szCs w:val="24"/>
        </w:rPr>
        <w:t>W</w:t>
      </w:r>
      <w:r w:rsidR="00AB40E3">
        <w:rPr>
          <w:sz w:val="24"/>
          <w:szCs w:val="24"/>
        </w:rPr>
        <w:t>AYP</w:t>
      </w:r>
      <w:r w:rsidR="002C14FB">
        <w:rPr>
          <w:sz w:val="24"/>
          <w:szCs w:val="24"/>
        </w:rPr>
        <w:t xml:space="preserve"> project data</w:t>
      </w:r>
      <w:r w:rsidR="0093191C">
        <w:rPr>
          <w:sz w:val="24"/>
          <w:szCs w:val="24"/>
        </w:rPr>
        <w:t xml:space="preserve"> </w:t>
      </w:r>
      <w:r w:rsidR="003A7566">
        <w:rPr>
          <w:sz w:val="24"/>
          <w:szCs w:val="24"/>
        </w:rPr>
        <w:t>can help you</w:t>
      </w:r>
      <w:r w:rsidR="0093191C">
        <w:rPr>
          <w:sz w:val="24"/>
          <w:szCs w:val="24"/>
        </w:rPr>
        <w:t xml:space="preserve"> estimate </w:t>
      </w:r>
      <w:r w:rsidR="007A20E4">
        <w:rPr>
          <w:sz w:val="24"/>
          <w:szCs w:val="24"/>
        </w:rPr>
        <w:t xml:space="preserve">DM </w:t>
      </w:r>
      <w:r w:rsidR="0093191C">
        <w:rPr>
          <w:sz w:val="24"/>
          <w:szCs w:val="24"/>
        </w:rPr>
        <w:t xml:space="preserve">yield </w:t>
      </w:r>
      <w:r w:rsidR="00224D25">
        <w:rPr>
          <w:sz w:val="24"/>
          <w:szCs w:val="24"/>
        </w:rPr>
        <w:t xml:space="preserve">derived from </w:t>
      </w:r>
      <w:r w:rsidR="0093191C">
        <w:rPr>
          <w:sz w:val="24"/>
          <w:szCs w:val="24"/>
        </w:rPr>
        <w:t>on-farm data</w:t>
      </w:r>
      <w:r w:rsidR="00F91BFE">
        <w:rPr>
          <w:sz w:val="24"/>
          <w:szCs w:val="24"/>
        </w:rPr>
        <w:t xml:space="preserve"> collected over the past 14</w:t>
      </w:r>
      <w:r w:rsidR="002B6C2F">
        <w:rPr>
          <w:sz w:val="24"/>
          <w:szCs w:val="24"/>
        </w:rPr>
        <w:t xml:space="preserve"> years</w:t>
      </w:r>
      <w:r w:rsidR="0093191C">
        <w:rPr>
          <w:sz w:val="24"/>
          <w:szCs w:val="24"/>
        </w:rPr>
        <w:t>.</w:t>
      </w:r>
      <w:r w:rsidR="007D4AE0">
        <w:rPr>
          <w:sz w:val="24"/>
          <w:szCs w:val="24"/>
        </w:rPr>
        <w:t xml:space="preserve"> Local growing conditions, </w:t>
      </w:r>
      <w:r w:rsidR="00AB40E3">
        <w:rPr>
          <w:sz w:val="24"/>
          <w:szCs w:val="24"/>
        </w:rPr>
        <w:t xml:space="preserve">alfalfa stand </w:t>
      </w:r>
      <w:r w:rsidR="007D4AE0">
        <w:rPr>
          <w:sz w:val="24"/>
          <w:szCs w:val="24"/>
        </w:rPr>
        <w:t>condition after overwintering, age of the stand, composition of the stand, soil texture/series, soil fertility, and soil drainage can all significantly impact alfalfa DM yields during any given grow</w:t>
      </w:r>
      <w:r w:rsidR="007A20E4">
        <w:rPr>
          <w:sz w:val="24"/>
          <w:szCs w:val="24"/>
        </w:rPr>
        <w:t>ing season. I</w:t>
      </w:r>
      <w:r w:rsidR="007D4AE0">
        <w:rPr>
          <w:sz w:val="24"/>
          <w:szCs w:val="24"/>
        </w:rPr>
        <w:t>t is not advisable to purchase standing alfalfa without taking each of these considerations into account before any final ar</w:t>
      </w:r>
      <w:r w:rsidR="005E510E">
        <w:rPr>
          <w:sz w:val="24"/>
          <w:szCs w:val="24"/>
        </w:rPr>
        <w:t xml:space="preserve">rangement is agreed upon by </w:t>
      </w:r>
      <w:r w:rsidR="00AB40E3">
        <w:rPr>
          <w:sz w:val="24"/>
          <w:szCs w:val="24"/>
        </w:rPr>
        <w:t xml:space="preserve">all </w:t>
      </w:r>
      <w:r w:rsidR="007D4AE0">
        <w:rPr>
          <w:sz w:val="24"/>
          <w:szCs w:val="24"/>
        </w:rPr>
        <w:t>parties involved</w:t>
      </w:r>
      <w:r w:rsidR="007A20E4">
        <w:rPr>
          <w:sz w:val="24"/>
          <w:szCs w:val="24"/>
        </w:rPr>
        <w:t>.</w:t>
      </w:r>
    </w:p>
    <w:p w14:paraId="0658CA7C" w14:textId="77777777" w:rsidR="00B152D0" w:rsidRDefault="00B20B1E" w:rsidP="00B152D0">
      <w:pPr>
        <w:ind w:firstLine="72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077AE37" wp14:editId="602B691E">
            <wp:extent cx="1854318" cy="1370965"/>
            <wp:effectExtent l="0" t="0" r="0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66" cy="13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35ABD" wp14:editId="0DF6F008">
            <wp:extent cx="2160230" cy="1389985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32" cy="140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CEEB0" wp14:editId="34A0E34C">
            <wp:extent cx="1847850" cy="139037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80" cy="14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E826" w14:textId="5AFD780F" w:rsidR="00D863FC" w:rsidRPr="00D863FC" w:rsidRDefault="00B152D0" w:rsidP="00B152D0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S</w:t>
      </w:r>
      <w:r w:rsidR="00D863FC">
        <w:rPr>
          <w:sz w:val="16"/>
          <w:szCs w:val="16"/>
        </w:rPr>
        <w:t>ource: Alfalfa Stand Assessment – Is This Stand Good Enough to Keep?</w:t>
      </w:r>
      <w:r w:rsidR="00AD4182">
        <w:rPr>
          <w:sz w:val="16"/>
          <w:szCs w:val="16"/>
        </w:rPr>
        <w:t xml:space="preserve"> – Dan Undersander, Forage Agronomist, UW-Madison</w:t>
      </w:r>
    </w:p>
    <w:p w14:paraId="5CFFBF90" w14:textId="451A2EA2" w:rsidR="00684C7D" w:rsidRDefault="002C14FB" w:rsidP="00684C7D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Percentage </w:t>
      </w:r>
      <w:r w:rsidR="008F28F4" w:rsidRPr="008F28F4">
        <w:rPr>
          <w:b/>
          <w:sz w:val="24"/>
          <w:szCs w:val="24"/>
        </w:rPr>
        <w:t xml:space="preserve">of </w:t>
      </w:r>
      <w:r w:rsidR="008F28F4">
        <w:rPr>
          <w:b/>
          <w:sz w:val="24"/>
          <w:szCs w:val="24"/>
        </w:rPr>
        <w:t xml:space="preserve">Overall Season </w:t>
      </w:r>
      <w:r w:rsidR="008F28F4" w:rsidRPr="008F28F4">
        <w:rPr>
          <w:b/>
          <w:sz w:val="24"/>
          <w:szCs w:val="24"/>
        </w:rPr>
        <w:t>Yield Per Cutting</w:t>
      </w:r>
      <w:r w:rsidR="00AD4182">
        <w:rPr>
          <w:b/>
          <w:sz w:val="24"/>
          <w:szCs w:val="24"/>
        </w:rPr>
        <w:t xml:space="preserve"> as Determined by the</w:t>
      </w:r>
      <w:r w:rsidR="003F32BB">
        <w:rPr>
          <w:b/>
          <w:sz w:val="24"/>
          <w:szCs w:val="24"/>
        </w:rPr>
        <w:t xml:space="preserve"> </w:t>
      </w:r>
      <w:r w:rsidR="00AD4182">
        <w:rPr>
          <w:b/>
          <w:sz w:val="24"/>
          <w:szCs w:val="24"/>
        </w:rPr>
        <w:t xml:space="preserve">WAYP Program </w:t>
      </w:r>
      <w:r w:rsidR="003F32BB">
        <w:rPr>
          <w:b/>
          <w:sz w:val="24"/>
          <w:szCs w:val="24"/>
        </w:rPr>
        <w:t>On-Farm Data:</w:t>
      </w:r>
      <w:r w:rsidR="008F28F4">
        <w:rPr>
          <w:sz w:val="24"/>
          <w:szCs w:val="24"/>
        </w:rPr>
        <w:t xml:space="preserve">  </w:t>
      </w:r>
    </w:p>
    <w:p w14:paraId="5A64D545" w14:textId="77777777" w:rsidR="00684C7D" w:rsidRDefault="00684C7D" w:rsidP="00684C7D">
      <w:pPr>
        <w:ind w:left="720"/>
        <w:rPr>
          <w:sz w:val="24"/>
          <w:szCs w:val="24"/>
        </w:rPr>
      </w:pPr>
      <w:r w:rsidRPr="00B11809">
        <w:rPr>
          <w:b/>
          <w:sz w:val="24"/>
          <w:szCs w:val="24"/>
        </w:rPr>
        <w:t>3 cut system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4</w:t>
      </w:r>
      <w:r w:rsidR="003F636F">
        <w:rPr>
          <w:b/>
          <w:sz w:val="24"/>
          <w:szCs w:val="24"/>
        </w:rPr>
        <w:t>6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(1</w:t>
      </w:r>
      <w:r w:rsidR="00B625E6" w:rsidRPr="00B625E6">
        <w:rPr>
          <w:sz w:val="24"/>
          <w:szCs w:val="24"/>
          <w:vertAlign w:val="superscript"/>
        </w:rPr>
        <w:t>st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2</w:t>
      </w:r>
      <w:r w:rsidR="003F636F">
        <w:rPr>
          <w:b/>
          <w:sz w:val="24"/>
          <w:szCs w:val="24"/>
        </w:rPr>
        <w:t>8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(2</w:t>
      </w:r>
      <w:r w:rsidR="00B625E6" w:rsidRPr="00B625E6">
        <w:rPr>
          <w:sz w:val="24"/>
          <w:szCs w:val="24"/>
          <w:vertAlign w:val="superscript"/>
        </w:rPr>
        <w:t>nd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26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(3</w:t>
      </w:r>
      <w:r w:rsidR="00B625E6" w:rsidRPr="00B625E6">
        <w:rPr>
          <w:sz w:val="24"/>
          <w:szCs w:val="24"/>
          <w:vertAlign w:val="superscript"/>
        </w:rPr>
        <w:t>rd</w:t>
      </w:r>
      <w:r w:rsidR="00B625E6">
        <w:rPr>
          <w:sz w:val="24"/>
          <w:szCs w:val="24"/>
        </w:rPr>
        <w:t xml:space="preserve"> crop)</w:t>
      </w:r>
    </w:p>
    <w:p w14:paraId="6956AFBA" w14:textId="3E0E4928" w:rsidR="00684C7D" w:rsidRDefault="00684C7D" w:rsidP="00684C7D">
      <w:pPr>
        <w:ind w:left="720"/>
        <w:rPr>
          <w:sz w:val="24"/>
          <w:szCs w:val="24"/>
        </w:rPr>
      </w:pPr>
      <w:r w:rsidRPr="00B11809">
        <w:rPr>
          <w:b/>
          <w:sz w:val="24"/>
          <w:szCs w:val="24"/>
        </w:rPr>
        <w:t>4 cut system</w:t>
      </w:r>
      <w:r>
        <w:rPr>
          <w:sz w:val="24"/>
          <w:szCs w:val="24"/>
        </w:rPr>
        <w:t xml:space="preserve"> – </w:t>
      </w:r>
      <w:r w:rsidR="00F91BFE">
        <w:rPr>
          <w:b/>
          <w:sz w:val="24"/>
          <w:szCs w:val="24"/>
        </w:rPr>
        <w:t>36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(1</w:t>
      </w:r>
      <w:r w:rsidR="00B625E6" w:rsidRPr="00B625E6">
        <w:rPr>
          <w:sz w:val="24"/>
          <w:szCs w:val="24"/>
          <w:vertAlign w:val="superscript"/>
        </w:rPr>
        <w:t>st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25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(2</w:t>
      </w:r>
      <w:r w:rsidR="00B625E6" w:rsidRPr="00B625E6">
        <w:rPr>
          <w:sz w:val="24"/>
          <w:szCs w:val="24"/>
          <w:vertAlign w:val="superscript"/>
        </w:rPr>
        <w:t>nd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21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(3</w:t>
      </w:r>
      <w:r w:rsidR="00B625E6" w:rsidRPr="00B625E6">
        <w:rPr>
          <w:sz w:val="24"/>
          <w:szCs w:val="24"/>
          <w:vertAlign w:val="superscript"/>
        </w:rPr>
        <w:t>rd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18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(4</w:t>
      </w:r>
      <w:r w:rsidR="00B625E6" w:rsidRPr="00B625E6">
        <w:rPr>
          <w:sz w:val="24"/>
          <w:szCs w:val="24"/>
          <w:vertAlign w:val="superscript"/>
        </w:rPr>
        <w:t>th</w:t>
      </w:r>
      <w:r w:rsidR="00B625E6">
        <w:rPr>
          <w:sz w:val="24"/>
          <w:szCs w:val="24"/>
        </w:rPr>
        <w:t xml:space="preserve"> crop)</w:t>
      </w:r>
    </w:p>
    <w:p w14:paraId="3DA04F7B" w14:textId="5807F961" w:rsidR="007D35CF" w:rsidRDefault="00684C7D" w:rsidP="007D35CF">
      <w:pPr>
        <w:ind w:left="720"/>
        <w:rPr>
          <w:sz w:val="24"/>
          <w:szCs w:val="24"/>
        </w:rPr>
      </w:pPr>
      <w:r w:rsidRPr="00B11809">
        <w:rPr>
          <w:b/>
          <w:sz w:val="24"/>
          <w:szCs w:val="24"/>
        </w:rPr>
        <w:t>5 cut system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31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(1</w:t>
      </w:r>
      <w:r w:rsidR="00B625E6" w:rsidRPr="00B625E6">
        <w:rPr>
          <w:sz w:val="24"/>
          <w:szCs w:val="24"/>
          <w:vertAlign w:val="superscript"/>
        </w:rPr>
        <w:t>st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23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(2</w:t>
      </w:r>
      <w:r w:rsidR="00B625E6" w:rsidRPr="00B625E6">
        <w:rPr>
          <w:sz w:val="24"/>
          <w:szCs w:val="24"/>
          <w:vertAlign w:val="superscript"/>
        </w:rPr>
        <w:t>nd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18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(3</w:t>
      </w:r>
      <w:r w:rsidR="00B625E6" w:rsidRPr="00B625E6">
        <w:rPr>
          <w:sz w:val="24"/>
          <w:szCs w:val="24"/>
          <w:vertAlign w:val="superscript"/>
        </w:rPr>
        <w:t>rd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– </w:t>
      </w:r>
      <w:r w:rsidRPr="00B11809">
        <w:rPr>
          <w:b/>
          <w:sz w:val="24"/>
          <w:szCs w:val="24"/>
        </w:rPr>
        <w:t>16</w:t>
      </w:r>
      <w:r w:rsidR="00B625E6" w:rsidRPr="00B11809">
        <w:rPr>
          <w:b/>
          <w:sz w:val="24"/>
          <w:szCs w:val="24"/>
        </w:rPr>
        <w:t>%</w:t>
      </w:r>
      <w:r w:rsidR="00B625E6">
        <w:rPr>
          <w:sz w:val="24"/>
          <w:szCs w:val="24"/>
        </w:rPr>
        <w:t xml:space="preserve"> (4</w:t>
      </w:r>
      <w:r w:rsidR="00B625E6" w:rsidRPr="00B625E6">
        <w:rPr>
          <w:sz w:val="24"/>
          <w:szCs w:val="24"/>
          <w:vertAlign w:val="superscript"/>
        </w:rPr>
        <w:t>th</w:t>
      </w:r>
      <w:r w:rsidR="00B625E6">
        <w:rPr>
          <w:sz w:val="24"/>
          <w:szCs w:val="24"/>
        </w:rPr>
        <w:t xml:space="preserve"> crop)</w:t>
      </w:r>
      <w:r>
        <w:rPr>
          <w:sz w:val="24"/>
          <w:szCs w:val="24"/>
        </w:rPr>
        <w:t xml:space="preserve"> </w:t>
      </w:r>
      <w:r w:rsidR="00B625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11809">
        <w:rPr>
          <w:b/>
          <w:sz w:val="24"/>
          <w:szCs w:val="24"/>
        </w:rPr>
        <w:t>12</w:t>
      </w:r>
      <w:r w:rsidR="00B625E6" w:rsidRPr="00B11809">
        <w:rPr>
          <w:b/>
          <w:sz w:val="24"/>
          <w:szCs w:val="24"/>
        </w:rPr>
        <w:t xml:space="preserve">% </w:t>
      </w:r>
      <w:r w:rsidR="00B625E6">
        <w:rPr>
          <w:sz w:val="24"/>
          <w:szCs w:val="24"/>
        </w:rPr>
        <w:t>(5</w:t>
      </w:r>
      <w:r w:rsidR="00B625E6" w:rsidRPr="00B625E6">
        <w:rPr>
          <w:sz w:val="24"/>
          <w:szCs w:val="24"/>
          <w:vertAlign w:val="superscript"/>
        </w:rPr>
        <w:t>th</w:t>
      </w:r>
      <w:r w:rsidR="00B625E6">
        <w:rPr>
          <w:sz w:val="24"/>
          <w:szCs w:val="24"/>
        </w:rPr>
        <w:t xml:space="preserve"> crop)</w:t>
      </w:r>
    </w:p>
    <w:p w14:paraId="408E9B1A" w14:textId="54342F37" w:rsidR="00AB40E3" w:rsidRDefault="000D5656" w:rsidP="009013DC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>WAYP d</w:t>
      </w:r>
      <w:r w:rsidR="00C75351">
        <w:rPr>
          <w:bCs/>
          <w:sz w:val="24"/>
          <w:szCs w:val="24"/>
        </w:rPr>
        <w:t xml:space="preserve">ata collection began </w:t>
      </w:r>
      <w:r w:rsidR="007B3D97">
        <w:rPr>
          <w:bCs/>
          <w:sz w:val="24"/>
          <w:szCs w:val="24"/>
        </w:rPr>
        <w:t>with the first full production year following new seeding. Fifth crop data was collected and included in years when a fifth cutting was available. It shou</w:t>
      </w:r>
      <w:r>
        <w:rPr>
          <w:bCs/>
          <w:sz w:val="24"/>
          <w:szCs w:val="24"/>
        </w:rPr>
        <w:t>ld be noted that four-</w:t>
      </w:r>
      <w:r w:rsidR="00C75351">
        <w:rPr>
          <w:bCs/>
          <w:sz w:val="24"/>
          <w:szCs w:val="24"/>
        </w:rPr>
        <w:t>cut systems represent</w:t>
      </w:r>
      <w:r w:rsidR="007B3D97">
        <w:rPr>
          <w:bCs/>
          <w:sz w:val="24"/>
          <w:szCs w:val="24"/>
        </w:rPr>
        <w:t xml:space="preserve"> the largest percentage of the</w:t>
      </w:r>
      <w:r>
        <w:rPr>
          <w:bCs/>
          <w:sz w:val="24"/>
          <w:szCs w:val="24"/>
        </w:rPr>
        <w:t xml:space="preserve"> data</w:t>
      </w:r>
      <w:r w:rsidR="007B3D97">
        <w:rPr>
          <w:bCs/>
          <w:sz w:val="24"/>
          <w:szCs w:val="24"/>
        </w:rPr>
        <w:t xml:space="preserve">. </w:t>
      </w:r>
      <w:r w:rsidR="002D3AB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low, </w:t>
      </w:r>
      <w:r w:rsidR="002D3AB9">
        <w:rPr>
          <w:sz w:val="24"/>
          <w:szCs w:val="24"/>
        </w:rPr>
        <w:t>mean</w:t>
      </w:r>
      <w:r>
        <w:rPr>
          <w:sz w:val="24"/>
          <w:szCs w:val="24"/>
        </w:rPr>
        <w:t xml:space="preserve"> (average)</w:t>
      </w:r>
      <w:r w:rsidR="002D3AB9">
        <w:rPr>
          <w:sz w:val="24"/>
          <w:szCs w:val="24"/>
        </w:rPr>
        <w:t>, and high values</w:t>
      </w:r>
      <w:r w:rsidR="008C6B49">
        <w:rPr>
          <w:sz w:val="24"/>
          <w:szCs w:val="24"/>
        </w:rPr>
        <w:t xml:space="preserve"> for </w:t>
      </w:r>
      <w:r w:rsidR="007B3D97">
        <w:rPr>
          <w:sz w:val="24"/>
          <w:szCs w:val="24"/>
        </w:rPr>
        <w:t>DM yield</w:t>
      </w:r>
      <w:r w:rsidR="004A5964">
        <w:rPr>
          <w:sz w:val="24"/>
          <w:szCs w:val="24"/>
        </w:rPr>
        <w:t xml:space="preserve"> over the life of the project</w:t>
      </w:r>
      <w:r w:rsidR="00C75351">
        <w:rPr>
          <w:sz w:val="24"/>
          <w:szCs w:val="24"/>
        </w:rPr>
        <w:t xml:space="preserve"> are illustrated below</w:t>
      </w:r>
      <w:r w:rsidR="004A5964">
        <w:rPr>
          <w:sz w:val="24"/>
          <w:szCs w:val="24"/>
        </w:rPr>
        <w:t>. In addition, 2020 data</w:t>
      </w:r>
      <w:r>
        <w:rPr>
          <w:sz w:val="24"/>
          <w:szCs w:val="24"/>
        </w:rPr>
        <w:t xml:space="preserve"> is included so you can compare </w:t>
      </w:r>
      <w:r w:rsidR="004A5964">
        <w:rPr>
          <w:sz w:val="24"/>
          <w:szCs w:val="24"/>
        </w:rPr>
        <w:t xml:space="preserve">the most recent year’s data </w:t>
      </w:r>
      <w:r w:rsidR="002D3AB9">
        <w:rPr>
          <w:sz w:val="24"/>
          <w:szCs w:val="24"/>
        </w:rPr>
        <w:t>to the other benchmark measurements</w:t>
      </w:r>
      <w:r w:rsidR="006607AF">
        <w:rPr>
          <w:sz w:val="24"/>
          <w:szCs w:val="24"/>
        </w:rPr>
        <w:t xml:space="preserve"> establish</w:t>
      </w:r>
      <w:r w:rsidR="004A5964">
        <w:rPr>
          <w:sz w:val="24"/>
          <w:szCs w:val="24"/>
        </w:rPr>
        <w:t>ed over the past 14 years</w:t>
      </w:r>
      <w:r w:rsidR="006607AF">
        <w:rPr>
          <w:sz w:val="24"/>
          <w:szCs w:val="24"/>
        </w:rPr>
        <w:t xml:space="preserve">. As illustrated </w:t>
      </w:r>
      <w:r w:rsidR="002D3AB9">
        <w:rPr>
          <w:sz w:val="24"/>
          <w:szCs w:val="24"/>
        </w:rPr>
        <w:t>below, 2020 was not a particularly good y</w:t>
      </w:r>
      <w:r w:rsidR="006607AF">
        <w:rPr>
          <w:sz w:val="24"/>
          <w:szCs w:val="24"/>
        </w:rPr>
        <w:t>ear for yield with</w:t>
      </w:r>
      <w:r w:rsidR="002D3AB9">
        <w:rPr>
          <w:sz w:val="24"/>
          <w:szCs w:val="24"/>
        </w:rPr>
        <w:t xml:space="preserve"> each of the four cuttings coming in below the project mean. Also of note, we set a new record low yield for first cutting in 2020 which has contri</w:t>
      </w:r>
      <w:r w:rsidR="00554480">
        <w:rPr>
          <w:sz w:val="24"/>
          <w:szCs w:val="24"/>
        </w:rPr>
        <w:t>buted to the lower</w:t>
      </w:r>
      <w:r w:rsidR="002D3AB9">
        <w:rPr>
          <w:sz w:val="24"/>
          <w:szCs w:val="24"/>
        </w:rPr>
        <w:t xml:space="preserve"> than expected forage inventories in some parts of the state as we head into the 2021 growing season.</w:t>
      </w:r>
    </w:p>
    <w:p w14:paraId="49B805D5" w14:textId="10C83F0E" w:rsidR="003A443C" w:rsidRDefault="00B20B1E" w:rsidP="000757AB">
      <w:pPr>
        <w:ind w:firstLine="360"/>
        <w:jc w:val="center"/>
      </w:pPr>
      <w:r w:rsidRPr="003C32AA">
        <w:rPr>
          <w:noProof/>
        </w:rPr>
        <w:drawing>
          <wp:inline distT="0" distB="0" distL="0" distR="0" wp14:anchorId="48D87CC8" wp14:editId="441EA8B7">
            <wp:extent cx="5628640" cy="2091560"/>
            <wp:effectExtent l="0" t="0" r="0" b="444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98" cy="21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A269" w14:textId="4F664786" w:rsidR="00B61706" w:rsidRPr="002D3AB9" w:rsidRDefault="000757AB" w:rsidP="000757A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5448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0D56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A443C" w:rsidRPr="00250990">
        <w:rPr>
          <w:sz w:val="16"/>
          <w:szCs w:val="16"/>
        </w:rPr>
        <w:t xml:space="preserve">Source: </w:t>
      </w:r>
      <w:r w:rsidR="00250990" w:rsidRPr="00250990">
        <w:rPr>
          <w:sz w:val="16"/>
          <w:szCs w:val="16"/>
        </w:rPr>
        <w:t>W</w:t>
      </w:r>
      <w:r w:rsidR="00250990">
        <w:rPr>
          <w:sz w:val="16"/>
          <w:szCs w:val="16"/>
        </w:rPr>
        <w:t>isconsin Alfalfa Yield and Persiste</w:t>
      </w:r>
      <w:r w:rsidR="00F91BFE">
        <w:rPr>
          <w:sz w:val="16"/>
          <w:szCs w:val="16"/>
        </w:rPr>
        <w:t>nce (WAYP) Program Summary, 2020</w:t>
      </w:r>
    </w:p>
    <w:p w14:paraId="68ECABEB" w14:textId="7E028492" w:rsidR="00C75351" w:rsidRPr="00554480" w:rsidRDefault="008F28F4" w:rsidP="005544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AF">
        <w:rPr>
          <w:b/>
          <w:sz w:val="24"/>
          <w:szCs w:val="24"/>
        </w:rPr>
        <w:t>Total Season Yield</w:t>
      </w:r>
      <w:r w:rsidRPr="006607AF">
        <w:rPr>
          <w:sz w:val="24"/>
          <w:szCs w:val="24"/>
        </w:rPr>
        <w:t>:</w:t>
      </w:r>
      <w:r w:rsidR="00D723C2" w:rsidRPr="006607AF">
        <w:rPr>
          <w:sz w:val="24"/>
          <w:szCs w:val="24"/>
        </w:rPr>
        <w:t xml:space="preserve">  </w:t>
      </w:r>
      <w:r w:rsidR="00124DBC" w:rsidRPr="006607AF">
        <w:rPr>
          <w:sz w:val="24"/>
          <w:szCs w:val="24"/>
        </w:rPr>
        <w:t>The WAYP</w:t>
      </w:r>
      <w:r w:rsidR="005834FE">
        <w:rPr>
          <w:sz w:val="24"/>
          <w:szCs w:val="24"/>
        </w:rPr>
        <w:t xml:space="preserve"> program</w:t>
      </w:r>
      <w:r w:rsidR="00124DBC" w:rsidRPr="006607AF">
        <w:rPr>
          <w:sz w:val="24"/>
          <w:szCs w:val="24"/>
        </w:rPr>
        <w:t xml:space="preserve"> has a</w:t>
      </w:r>
      <w:r w:rsidR="008334FA" w:rsidRPr="006607AF">
        <w:rPr>
          <w:sz w:val="24"/>
          <w:szCs w:val="24"/>
        </w:rPr>
        <w:t>n observed</w:t>
      </w:r>
      <w:r w:rsidR="00124DBC" w:rsidRPr="006607AF">
        <w:rPr>
          <w:sz w:val="24"/>
          <w:szCs w:val="24"/>
        </w:rPr>
        <w:t xml:space="preserve"> </w:t>
      </w:r>
      <w:r w:rsidR="005834FE">
        <w:rPr>
          <w:sz w:val="24"/>
          <w:szCs w:val="24"/>
        </w:rPr>
        <w:t xml:space="preserve">yield </w:t>
      </w:r>
      <w:r w:rsidR="00B625E6" w:rsidRPr="006607AF">
        <w:rPr>
          <w:sz w:val="24"/>
          <w:szCs w:val="24"/>
        </w:rPr>
        <w:t>range of</w:t>
      </w:r>
      <w:r w:rsidR="00124DBC" w:rsidRPr="006607AF">
        <w:rPr>
          <w:sz w:val="24"/>
          <w:szCs w:val="24"/>
        </w:rPr>
        <w:t xml:space="preserve"> less than</w:t>
      </w:r>
      <w:r w:rsidR="00B625E6" w:rsidRPr="006607AF">
        <w:rPr>
          <w:sz w:val="24"/>
          <w:szCs w:val="24"/>
        </w:rPr>
        <w:t xml:space="preserve"> 3</w:t>
      </w:r>
      <w:r w:rsidR="00967D6C" w:rsidRPr="006607AF">
        <w:rPr>
          <w:sz w:val="24"/>
          <w:szCs w:val="24"/>
        </w:rPr>
        <w:t>.0</w:t>
      </w:r>
      <w:r w:rsidR="005834FE">
        <w:rPr>
          <w:sz w:val="24"/>
          <w:szCs w:val="24"/>
        </w:rPr>
        <w:t xml:space="preserve"> tons </w:t>
      </w:r>
      <w:r w:rsidR="00124DBC" w:rsidRPr="006607AF">
        <w:rPr>
          <w:sz w:val="24"/>
          <w:szCs w:val="24"/>
        </w:rPr>
        <w:t>to</w:t>
      </w:r>
      <w:r w:rsidR="00B625E6" w:rsidRPr="006607AF">
        <w:rPr>
          <w:sz w:val="24"/>
          <w:szCs w:val="24"/>
        </w:rPr>
        <w:t xml:space="preserve"> </w:t>
      </w:r>
      <w:r w:rsidR="005834FE">
        <w:rPr>
          <w:sz w:val="24"/>
          <w:szCs w:val="24"/>
        </w:rPr>
        <w:t xml:space="preserve">more than </w:t>
      </w:r>
      <w:r w:rsidR="00B625E6" w:rsidRPr="006607AF">
        <w:rPr>
          <w:sz w:val="24"/>
          <w:szCs w:val="24"/>
        </w:rPr>
        <w:t>6</w:t>
      </w:r>
      <w:r w:rsidR="00967D6C" w:rsidRPr="006607AF">
        <w:rPr>
          <w:sz w:val="24"/>
          <w:szCs w:val="24"/>
        </w:rPr>
        <w:t>.0</w:t>
      </w:r>
      <w:r w:rsidR="00B625E6" w:rsidRPr="006607AF">
        <w:rPr>
          <w:sz w:val="24"/>
          <w:szCs w:val="24"/>
        </w:rPr>
        <w:t xml:space="preserve"> tons </w:t>
      </w:r>
      <w:r w:rsidR="00124DBC" w:rsidRPr="006607AF">
        <w:rPr>
          <w:sz w:val="24"/>
          <w:szCs w:val="24"/>
        </w:rPr>
        <w:t>DM</w:t>
      </w:r>
      <w:r w:rsidR="007236CF" w:rsidRPr="006607AF">
        <w:rPr>
          <w:sz w:val="24"/>
          <w:szCs w:val="24"/>
        </w:rPr>
        <w:t xml:space="preserve"> per acre</w:t>
      </w:r>
      <w:r w:rsidR="00C75351">
        <w:rPr>
          <w:sz w:val="24"/>
          <w:szCs w:val="24"/>
        </w:rPr>
        <w:t>.</w:t>
      </w:r>
      <w:r w:rsidR="00124DBC" w:rsidRPr="006607AF">
        <w:rPr>
          <w:sz w:val="24"/>
          <w:szCs w:val="24"/>
        </w:rPr>
        <w:t xml:space="preserve"> T</w:t>
      </w:r>
      <w:r w:rsidR="00B625E6" w:rsidRPr="006607AF">
        <w:rPr>
          <w:sz w:val="24"/>
          <w:szCs w:val="24"/>
        </w:rPr>
        <w:t xml:space="preserve">he </w:t>
      </w:r>
      <w:r w:rsidR="00124DBC" w:rsidRPr="006607AF">
        <w:rPr>
          <w:sz w:val="24"/>
          <w:szCs w:val="24"/>
        </w:rPr>
        <w:t>most frequently observed yield</w:t>
      </w:r>
      <w:r w:rsidR="006A2AB6" w:rsidRPr="006607AF">
        <w:rPr>
          <w:sz w:val="24"/>
          <w:szCs w:val="24"/>
        </w:rPr>
        <w:t xml:space="preserve"> has been</w:t>
      </w:r>
      <w:r w:rsidR="00124DBC" w:rsidRPr="006607AF">
        <w:rPr>
          <w:sz w:val="24"/>
          <w:szCs w:val="24"/>
        </w:rPr>
        <w:t xml:space="preserve"> </w:t>
      </w:r>
      <w:r w:rsidR="00B625E6" w:rsidRPr="006607AF">
        <w:rPr>
          <w:b/>
          <w:sz w:val="24"/>
          <w:szCs w:val="24"/>
        </w:rPr>
        <w:t>4.0-4.</w:t>
      </w:r>
      <w:r w:rsidR="00B95659" w:rsidRPr="006607AF">
        <w:rPr>
          <w:b/>
          <w:sz w:val="24"/>
          <w:szCs w:val="24"/>
        </w:rPr>
        <w:t>49</w:t>
      </w:r>
      <w:r w:rsidR="00B625E6" w:rsidRPr="006607AF">
        <w:rPr>
          <w:b/>
          <w:sz w:val="24"/>
          <w:szCs w:val="24"/>
        </w:rPr>
        <w:t xml:space="preserve"> </w:t>
      </w:r>
      <w:r w:rsidR="00B95659" w:rsidRPr="006607AF">
        <w:rPr>
          <w:b/>
          <w:sz w:val="24"/>
          <w:szCs w:val="24"/>
        </w:rPr>
        <w:t>T</w:t>
      </w:r>
      <w:r w:rsidR="00B625E6" w:rsidRPr="006607AF">
        <w:rPr>
          <w:b/>
          <w:sz w:val="24"/>
          <w:szCs w:val="24"/>
        </w:rPr>
        <w:t>on</w:t>
      </w:r>
      <w:r w:rsidR="006A2AB6" w:rsidRPr="006607AF">
        <w:rPr>
          <w:b/>
          <w:sz w:val="24"/>
          <w:szCs w:val="24"/>
        </w:rPr>
        <w:t>s</w:t>
      </w:r>
      <w:r w:rsidR="002C14FB" w:rsidRPr="006607AF">
        <w:rPr>
          <w:b/>
          <w:sz w:val="24"/>
          <w:szCs w:val="24"/>
        </w:rPr>
        <w:t xml:space="preserve"> per </w:t>
      </w:r>
      <w:r w:rsidR="00B625E6" w:rsidRPr="006607AF">
        <w:rPr>
          <w:b/>
          <w:sz w:val="24"/>
          <w:szCs w:val="24"/>
        </w:rPr>
        <w:t>DM</w:t>
      </w:r>
      <w:r w:rsidR="002C14FB" w:rsidRPr="006607AF">
        <w:rPr>
          <w:b/>
          <w:sz w:val="24"/>
          <w:szCs w:val="24"/>
        </w:rPr>
        <w:t xml:space="preserve"> per </w:t>
      </w:r>
      <w:r w:rsidR="00B95659" w:rsidRPr="006607AF">
        <w:rPr>
          <w:b/>
          <w:sz w:val="24"/>
          <w:szCs w:val="24"/>
        </w:rPr>
        <w:t>Y</w:t>
      </w:r>
      <w:r w:rsidR="00B625E6" w:rsidRPr="006607AF">
        <w:rPr>
          <w:b/>
          <w:sz w:val="24"/>
          <w:szCs w:val="24"/>
        </w:rPr>
        <w:t>ear</w:t>
      </w:r>
      <w:r w:rsidR="006A2AB6" w:rsidRPr="006607AF">
        <w:rPr>
          <w:bCs/>
          <w:sz w:val="24"/>
          <w:szCs w:val="24"/>
        </w:rPr>
        <w:t>.</w:t>
      </w:r>
      <w:r w:rsidR="00B625E6" w:rsidRPr="006607AF">
        <w:rPr>
          <w:sz w:val="24"/>
          <w:szCs w:val="24"/>
        </w:rPr>
        <w:t xml:space="preserve"> </w:t>
      </w:r>
      <w:r w:rsidR="002D3AB9" w:rsidRPr="008C6B49">
        <w:rPr>
          <w:bCs/>
          <w:sz w:val="24"/>
          <w:szCs w:val="24"/>
        </w:rPr>
        <w:t>The following chart illustrates the</w:t>
      </w:r>
      <w:r w:rsidR="007B3D97" w:rsidRPr="008C6B49">
        <w:rPr>
          <w:bCs/>
          <w:sz w:val="24"/>
          <w:szCs w:val="24"/>
        </w:rPr>
        <w:t xml:space="preserve"> annually observed mean</w:t>
      </w:r>
      <w:r w:rsidR="002D3AB9" w:rsidRPr="008C6B49">
        <w:rPr>
          <w:bCs/>
          <w:sz w:val="24"/>
          <w:szCs w:val="24"/>
        </w:rPr>
        <w:t xml:space="preserve"> of alfalfa DM yield in tons per </w:t>
      </w:r>
      <w:r w:rsidR="007B3D97" w:rsidRPr="008C6B49">
        <w:rPr>
          <w:bCs/>
          <w:sz w:val="24"/>
          <w:szCs w:val="24"/>
        </w:rPr>
        <w:t>acre from 2007-2020</w:t>
      </w:r>
      <w:r w:rsidR="002D3AB9" w:rsidRPr="008C6B49">
        <w:rPr>
          <w:bCs/>
          <w:sz w:val="24"/>
          <w:szCs w:val="24"/>
        </w:rPr>
        <w:t xml:space="preserve">. </w:t>
      </w:r>
      <w:r w:rsidR="007212DC">
        <w:rPr>
          <w:bCs/>
          <w:sz w:val="24"/>
          <w:szCs w:val="24"/>
        </w:rPr>
        <w:t>The a</w:t>
      </w:r>
      <w:r w:rsidR="002D3AB9" w:rsidRPr="008C6B49">
        <w:rPr>
          <w:bCs/>
          <w:sz w:val="24"/>
          <w:szCs w:val="24"/>
        </w:rPr>
        <w:t>verage yield of first through fourth crop</w:t>
      </w:r>
      <w:r w:rsidR="00C75351">
        <w:rPr>
          <w:bCs/>
          <w:sz w:val="24"/>
          <w:szCs w:val="24"/>
        </w:rPr>
        <w:t xml:space="preserve">s over </w:t>
      </w:r>
      <w:r w:rsidR="007212DC">
        <w:rPr>
          <w:bCs/>
          <w:sz w:val="24"/>
          <w:szCs w:val="24"/>
        </w:rPr>
        <w:t>the project</w:t>
      </w:r>
      <w:r w:rsidR="002D3AB9" w:rsidRPr="008C6B49">
        <w:rPr>
          <w:bCs/>
          <w:sz w:val="24"/>
          <w:szCs w:val="24"/>
        </w:rPr>
        <w:t xml:space="preserve"> is 4.40</w:t>
      </w:r>
      <w:r w:rsidR="00C75351">
        <w:rPr>
          <w:bCs/>
          <w:sz w:val="24"/>
          <w:szCs w:val="24"/>
        </w:rPr>
        <w:t xml:space="preserve"> tons </w:t>
      </w:r>
      <w:r w:rsidR="002D3AB9" w:rsidRPr="008C6B49">
        <w:rPr>
          <w:bCs/>
          <w:sz w:val="24"/>
          <w:szCs w:val="24"/>
        </w:rPr>
        <w:t>DM per acre.</w:t>
      </w:r>
    </w:p>
    <w:p w14:paraId="41A525B0" w14:textId="5DB2FC44" w:rsidR="000757AB" w:rsidRDefault="00B20B1E" w:rsidP="000757AB">
      <w:pPr>
        <w:ind w:left="360"/>
        <w:jc w:val="center"/>
      </w:pPr>
      <w:r w:rsidRPr="003C32AA">
        <w:rPr>
          <w:noProof/>
        </w:rPr>
        <w:drawing>
          <wp:inline distT="0" distB="0" distL="0" distR="0" wp14:anchorId="077AC0CB" wp14:editId="312F2EC7">
            <wp:extent cx="5789492" cy="2177317"/>
            <wp:effectExtent l="0" t="0" r="1905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50" cy="22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CA38" w14:textId="436D869C" w:rsidR="005834FE" w:rsidRPr="00554480" w:rsidRDefault="000757AB" w:rsidP="0055448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54480">
        <w:rPr>
          <w:sz w:val="16"/>
          <w:szCs w:val="16"/>
        </w:rPr>
        <w:t xml:space="preserve">  </w:t>
      </w:r>
      <w:r w:rsidR="00250990" w:rsidRPr="00250990">
        <w:rPr>
          <w:sz w:val="16"/>
          <w:szCs w:val="16"/>
        </w:rPr>
        <w:t>Source: W</w:t>
      </w:r>
      <w:r w:rsidR="00250990">
        <w:rPr>
          <w:sz w:val="16"/>
          <w:szCs w:val="16"/>
        </w:rPr>
        <w:t>isconsin Alfalfa Yield and Persiste</w:t>
      </w:r>
      <w:r w:rsidR="00554480">
        <w:rPr>
          <w:sz w:val="16"/>
          <w:szCs w:val="16"/>
        </w:rPr>
        <w:t>nce (WAYP) Program Summary, 2020</w:t>
      </w:r>
    </w:p>
    <w:p w14:paraId="15A07EA4" w14:textId="77777777" w:rsidR="00372693" w:rsidRDefault="00372693" w:rsidP="00606C21">
      <w:pPr>
        <w:rPr>
          <w:b/>
          <w:sz w:val="24"/>
          <w:szCs w:val="24"/>
        </w:rPr>
      </w:pPr>
    </w:p>
    <w:p w14:paraId="24FBCDD9" w14:textId="375D6961" w:rsidR="00803B21" w:rsidRDefault="003F32BB" w:rsidP="00606C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06C21" w:rsidRPr="00E7606B">
        <w:rPr>
          <w:b/>
          <w:sz w:val="24"/>
          <w:szCs w:val="24"/>
        </w:rPr>
        <w:t xml:space="preserve">Dry Matter </w:t>
      </w:r>
      <w:r w:rsidR="00803B21" w:rsidRPr="00E7606B">
        <w:rPr>
          <w:b/>
          <w:sz w:val="24"/>
          <w:szCs w:val="24"/>
        </w:rPr>
        <w:t>Yield</w:t>
      </w:r>
      <w:r w:rsidR="001B3FD4">
        <w:rPr>
          <w:b/>
          <w:sz w:val="24"/>
          <w:szCs w:val="24"/>
        </w:rPr>
        <w:t xml:space="preserve"> Level</w:t>
      </w:r>
      <w:r w:rsidR="00803B21" w:rsidRPr="00E7606B">
        <w:rPr>
          <w:b/>
          <w:sz w:val="24"/>
          <w:szCs w:val="24"/>
        </w:rPr>
        <w:t xml:space="preserve"> Distribution </w:t>
      </w:r>
      <w:r w:rsidR="00606C21" w:rsidRPr="00E7606B">
        <w:rPr>
          <w:b/>
          <w:sz w:val="24"/>
          <w:szCs w:val="24"/>
        </w:rPr>
        <w:t>from 2007-2020</w:t>
      </w:r>
      <w:r w:rsidR="00606C21">
        <w:rPr>
          <w:sz w:val="24"/>
          <w:szCs w:val="24"/>
        </w:rPr>
        <w:t xml:space="preserve"> </w:t>
      </w:r>
      <w:r w:rsidR="00E7606B">
        <w:rPr>
          <w:sz w:val="24"/>
          <w:szCs w:val="24"/>
        </w:rPr>
        <w:t xml:space="preserve">      </w:t>
      </w:r>
      <w:r w:rsidR="00606C21" w:rsidRPr="00E7606B">
        <w:rPr>
          <w:b/>
          <w:sz w:val="24"/>
          <w:szCs w:val="24"/>
        </w:rPr>
        <w:t>Dry Matter Yield Distribution 2020 Growing Season</w:t>
      </w:r>
    </w:p>
    <w:p w14:paraId="09766741" w14:textId="47FA4868" w:rsidR="000757AB" w:rsidRDefault="000757AB" w:rsidP="005544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5B5B60" wp14:editId="271DFCD6">
            <wp:extent cx="3314700" cy="1980394"/>
            <wp:effectExtent l="0" t="0" r="0" b="127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4511" cy="20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5E6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23A9C6B" wp14:editId="050ABDF4">
            <wp:extent cx="3341952" cy="19812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0815" cy="20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F" w14:textId="18104544" w:rsidR="00803B21" w:rsidRPr="00803B21" w:rsidRDefault="00803B21" w:rsidP="00803B21">
      <w:pPr>
        <w:jc w:val="center"/>
        <w:rPr>
          <w:sz w:val="16"/>
          <w:szCs w:val="16"/>
        </w:rPr>
      </w:pPr>
      <w:r w:rsidRPr="00250990">
        <w:rPr>
          <w:sz w:val="16"/>
          <w:szCs w:val="16"/>
        </w:rPr>
        <w:t>Source: W</w:t>
      </w:r>
      <w:r>
        <w:rPr>
          <w:sz w:val="16"/>
          <w:szCs w:val="16"/>
        </w:rPr>
        <w:t>isconsin Alfalfa Yield and Persistence (WAYP) Program Summary, 2020</w:t>
      </w:r>
    </w:p>
    <w:p w14:paraId="007B8E29" w14:textId="2B116F45" w:rsidR="006C775B" w:rsidRPr="008C6B49" w:rsidRDefault="007B3D97" w:rsidP="008C6B49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A010514" wp14:editId="0EBB2273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1972945" cy="1478915"/>
            <wp:effectExtent l="0" t="0" r="8255" b="6985"/>
            <wp:wrapTight wrapText="bothSides">
              <wp:wrapPolygon edited="0">
                <wp:start x="0" y="0"/>
                <wp:lineTo x="0" y="21424"/>
                <wp:lineTo x="21482" y="21424"/>
                <wp:lineTo x="21482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90" w:rsidRPr="008F28F4">
        <w:rPr>
          <w:b/>
          <w:sz w:val="24"/>
          <w:szCs w:val="24"/>
        </w:rPr>
        <w:t>Weather Risk</w:t>
      </w:r>
      <w:r w:rsidR="00250990">
        <w:rPr>
          <w:b/>
          <w:sz w:val="24"/>
          <w:szCs w:val="24"/>
        </w:rPr>
        <w:t xml:space="preserve"> and Field Losses</w:t>
      </w:r>
      <w:r w:rsidR="00250990">
        <w:rPr>
          <w:sz w:val="24"/>
          <w:szCs w:val="24"/>
        </w:rPr>
        <w:t xml:space="preserve">:  Management practices applied to the site by the buyer during the cutting and harvesting of alfalfa will influence the final quality measurements. Purchased baled hay </w:t>
      </w:r>
      <w:r w:rsidR="007236CF">
        <w:rPr>
          <w:sz w:val="24"/>
          <w:szCs w:val="24"/>
        </w:rPr>
        <w:t>may have</w:t>
      </w:r>
      <w:r w:rsidR="00250990">
        <w:rPr>
          <w:sz w:val="24"/>
          <w:szCs w:val="24"/>
        </w:rPr>
        <w:t xml:space="preserve"> a known, measured quality</w:t>
      </w:r>
      <w:r w:rsidR="00627159">
        <w:rPr>
          <w:sz w:val="24"/>
          <w:szCs w:val="24"/>
        </w:rPr>
        <w:t xml:space="preserve"> indicator like</w:t>
      </w:r>
      <w:r w:rsidR="007236CF">
        <w:rPr>
          <w:sz w:val="24"/>
          <w:szCs w:val="24"/>
        </w:rPr>
        <w:t xml:space="preserve"> Relative Forage Quality (RFQ) or Relative Feed Value (RFV)</w:t>
      </w:r>
      <w:r w:rsidR="00250990">
        <w:rPr>
          <w:sz w:val="24"/>
          <w:szCs w:val="24"/>
        </w:rPr>
        <w:t>.</w:t>
      </w:r>
      <w:r w:rsidR="00E9650F">
        <w:rPr>
          <w:sz w:val="24"/>
          <w:szCs w:val="24"/>
        </w:rPr>
        <w:t xml:space="preserve"> </w:t>
      </w:r>
      <w:r w:rsidR="00250990">
        <w:rPr>
          <w:sz w:val="24"/>
          <w:szCs w:val="24"/>
        </w:rPr>
        <w:t xml:space="preserve">Alfalfa purchased from the field has an unstable quality </w:t>
      </w:r>
      <w:r w:rsidR="00627159">
        <w:rPr>
          <w:sz w:val="24"/>
          <w:szCs w:val="24"/>
        </w:rPr>
        <w:t xml:space="preserve">complex </w:t>
      </w:r>
      <w:r w:rsidR="00250990">
        <w:rPr>
          <w:sz w:val="24"/>
          <w:szCs w:val="24"/>
        </w:rPr>
        <w:t>as weather risk,</w:t>
      </w:r>
      <w:r w:rsidR="00627159">
        <w:rPr>
          <w:sz w:val="24"/>
          <w:szCs w:val="24"/>
        </w:rPr>
        <w:t xml:space="preserve"> insect or disease pressure,</w:t>
      </w:r>
      <w:r w:rsidR="00250990">
        <w:rPr>
          <w:sz w:val="24"/>
          <w:szCs w:val="24"/>
        </w:rPr>
        <w:t xml:space="preserve"> </w:t>
      </w:r>
      <w:r w:rsidR="00627159">
        <w:rPr>
          <w:sz w:val="24"/>
          <w:szCs w:val="24"/>
        </w:rPr>
        <w:t xml:space="preserve">advancing </w:t>
      </w:r>
      <w:r w:rsidR="00250990">
        <w:rPr>
          <w:sz w:val="24"/>
          <w:szCs w:val="24"/>
        </w:rPr>
        <w:t>maturity</w:t>
      </w:r>
      <w:r w:rsidR="00627159">
        <w:rPr>
          <w:sz w:val="24"/>
          <w:szCs w:val="24"/>
        </w:rPr>
        <w:t xml:space="preserve">, </w:t>
      </w:r>
      <w:r w:rsidR="00250990">
        <w:rPr>
          <w:sz w:val="24"/>
          <w:szCs w:val="24"/>
        </w:rPr>
        <w:t>leaf shatter</w:t>
      </w:r>
      <w:r w:rsidR="00627159">
        <w:rPr>
          <w:sz w:val="24"/>
          <w:szCs w:val="24"/>
        </w:rPr>
        <w:t>, and harvesting losses</w:t>
      </w:r>
      <w:r w:rsidR="00250990">
        <w:rPr>
          <w:sz w:val="24"/>
          <w:szCs w:val="24"/>
        </w:rPr>
        <w:t xml:space="preserve"> need to be considered and accounted for when determining the final price. An adjustment of </w:t>
      </w:r>
      <w:r w:rsidR="00667C23">
        <w:rPr>
          <w:sz w:val="24"/>
          <w:szCs w:val="24"/>
        </w:rPr>
        <w:t>2</w:t>
      </w:r>
      <w:r w:rsidR="00250990">
        <w:rPr>
          <w:sz w:val="24"/>
          <w:szCs w:val="24"/>
        </w:rPr>
        <w:t>5</w:t>
      </w:r>
      <w:r w:rsidR="007236CF">
        <w:rPr>
          <w:sz w:val="24"/>
          <w:szCs w:val="24"/>
        </w:rPr>
        <w:t xml:space="preserve"> percent</w:t>
      </w:r>
      <w:r w:rsidR="00250990">
        <w:rPr>
          <w:sz w:val="24"/>
          <w:szCs w:val="24"/>
        </w:rPr>
        <w:t xml:space="preserve"> to the value of the alfalfa</w:t>
      </w:r>
      <w:r w:rsidR="003469C5">
        <w:rPr>
          <w:sz w:val="24"/>
          <w:szCs w:val="24"/>
        </w:rPr>
        <w:t xml:space="preserve"> standing</w:t>
      </w:r>
      <w:r w:rsidR="00627159">
        <w:rPr>
          <w:sz w:val="24"/>
          <w:szCs w:val="24"/>
        </w:rPr>
        <w:t xml:space="preserve"> in the field</w:t>
      </w:r>
      <w:r w:rsidR="00250990">
        <w:rPr>
          <w:sz w:val="24"/>
          <w:szCs w:val="24"/>
        </w:rPr>
        <w:t xml:space="preserve"> </w:t>
      </w:r>
      <w:r w:rsidR="008B3635">
        <w:rPr>
          <w:sz w:val="24"/>
          <w:szCs w:val="24"/>
        </w:rPr>
        <w:t>may be</w:t>
      </w:r>
      <w:r w:rsidR="00250990">
        <w:rPr>
          <w:sz w:val="24"/>
          <w:szCs w:val="24"/>
        </w:rPr>
        <w:t xml:space="preserve"> </w:t>
      </w:r>
      <w:r w:rsidR="003469C5">
        <w:rPr>
          <w:sz w:val="24"/>
          <w:szCs w:val="24"/>
        </w:rPr>
        <w:t xml:space="preserve">considered </w:t>
      </w:r>
      <w:r w:rsidR="00250990">
        <w:rPr>
          <w:sz w:val="24"/>
          <w:szCs w:val="24"/>
        </w:rPr>
        <w:t>a reasonable method to</w:t>
      </w:r>
      <w:r w:rsidR="003469C5">
        <w:rPr>
          <w:sz w:val="24"/>
          <w:szCs w:val="24"/>
        </w:rPr>
        <w:t xml:space="preserve"> further</w:t>
      </w:r>
      <w:r w:rsidR="00250990">
        <w:rPr>
          <w:sz w:val="24"/>
          <w:szCs w:val="24"/>
        </w:rPr>
        <w:t xml:space="preserve"> account for the buyer’s risk.</w:t>
      </w:r>
      <w:r w:rsidR="00594041">
        <w:rPr>
          <w:noProof/>
        </w:rPr>
        <w:t xml:space="preserve">  </w:t>
      </w:r>
      <w:r w:rsidR="00687B17">
        <w:rPr>
          <w:noProof/>
        </w:rPr>
        <w:t xml:space="preserve">  </w:t>
      </w:r>
      <w:r w:rsidR="00687B17">
        <w:t xml:space="preserve">  </w:t>
      </w:r>
    </w:p>
    <w:p w14:paraId="08B097A4" w14:textId="35BC60D8" w:rsidR="00132F86" w:rsidRPr="00132F86" w:rsidRDefault="00132F86" w:rsidP="00132F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2F86">
        <w:rPr>
          <w:b/>
          <w:sz w:val="24"/>
          <w:szCs w:val="24"/>
        </w:rPr>
        <w:t>Determining the Value of a Ton of DM Alfalfa</w:t>
      </w:r>
    </w:p>
    <w:p w14:paraId="79B6231A" w14:textId="0B53C228" w:rsidR="00132F86" w:rsidRDefault="00132F86" w:rsidP="002E2D96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90D38B6" wp14:editId="7F299FCA">
            <wp:simplePos x="0" y="0"/>
            <wp:positionH relativeFrom="margin">
              <wp:posOffset>233680</wp:posOffset>
            </wp:positionH>
            <wp:positionV relativeFrom="paragraph">
              <wp:posOffset>66675</wp:posOffset>
            </wp:positionV>
            <wp:extent cx="23564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78" y="21445"/>
                <wp:lineTo x="21478" y="0"/>
                <wp:lineTo x="0" y="0"/>
              </wp:wrapPolygon>
            </wp:wrapTight>
            <wp:docPr id="24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BC2802AF-EA53-4AB3-A2F0-0B09D566C78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BC2802AF-EA53-4AB3-A2F0-0B09D566C78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F86">
        <w:rPr>
          <w:sz w:val="24"/>
          <w:szCs w:val="24"/>
        </w:rPr>
        <w:t>Hay Market Demand and Price Reports for the Upper Midwest are located on the UW-Madison, Division of Extension, Team Forage (</w:t>
      </w:r>
      <w:hyperlink r:id="rId20" w:history="1">
        <w:r w:rsidRPr="00132F86">
          <w:rPr>
            <w:rStyle w:val="Hyperlink"/>
            <w:sz w:val="24"/>
            <w:szCs w:val="24"/>
          </w:rPr>
          <w:t>http://fyi.uwex.edu/forage/</w:t>
        </w:r>
      </w:hyperlink>
      <w:r w:rsidRPr="00132F86">
        <w:rPr>
          <w:sz w:val="24"/>
          <w:szCs w:val="24"/>
        </w:rPr>
        <w:t xml:space="preserve">) website with updates located at  </w:t>
      </w:r>
      <w:hyperlink r:id="rId21" w:history="1">
        <w:r w:rsidRPr="00132F86">
          <w:rPr>
            <w:rStyle w:val="Hyperlink"/>
            <w:sz w:val="24"/>
            <w:szCs w:val="24"/>
          </w:rPr>
          <w:t>https://fyi.extension.wisc.edu/forage/h-m-r/</w:t>
        </w:r>
      </w:hyperlink>
      <w:r w:rsidRPr="00132F86">
        <w:rPr>
          <w:sz w:val="24"/>
          <w:szCs w:val="24"/>
        </w:rPr>
        <w:t xml:space="preserve">. The most recent </w:t>
      </w:r>
      <w:r w:rsidR="002E2D96">
        <w:rPr>
          <w:sz w:val="24"/>
          <w:szCs w:val="24"/>
        </w:rPr>
        <w:t xml:space="preserve">report </w:t>
      </w:r>
      <w:r w:rsidRPr="00132F86">
        <w:rPr>
          <w:sz w:val="24"/>
          <w:szCs w:val="24"/>
        </w:rPr>
        <w:t xml:space="preserve">(April 12, 2021) indicates large square bales of Prime Quality (&gt;151 RFV/RFQ) alfalfa averaged $205 per </w:t>
      </w:r>
      <w:r w:rsidR="002E2D96">
        <w:rPr>
          <w:sz w:val="24"/>
          <w:szCs w:val="24"/>
        </w:rPr>
        <w:t>ton</w:t>
      </w:r>
      <w:r w:rsidR="006440AE">
        <w:rPr>
          <w:sz w:val="24"/>
          <w:szCs w:val="24"/>
        </w:rPr>
        <w:t xml:space="preserve">. </w:t>
      </w:r>
      <w:r w:rsidR="002E2D96" w:rsidRPr="00132F86">
        <w:rPr>
          <w:sz w:val="24"/>
          <w:szCs w:val="24"/>
        </w:rPr>
        <w:t xml:space="preserve">The </w:t>
      </w:r>
      <w:r w:rsidR="002E2D96">
        <w:rPr>
          <w:sz w:val="24"/>
          <w:szCs w:val="24"/>
        </w:rPr>
        <w:t xml:space="preserve">value of a </w:t>
      </w:r>
      <w:r w:rsidR="002E2D96" w:rsidRPr="00132F86">
        <w:rPr>
          <w:sz w:val="24"/>
          <w:szCs w:val="24"/>
        </w:rPr>
        <w:t>ton of DM is determined via the following calculations:</w:t>
      </w:r>
    </w:p>
    <w:p w14:paraId="5B6D82F2" w14:textId="77777777" w:rsidR="00132F86" w:rsidRPr="001F514F" w:rsidRDefault="00132F86" w:rsidP="00132F86">
      <w:pPr>
        <w:ind w:left="360"/>
        <w:jc w:val="center"/>
        <w:rPr>
          <w:noProof/>
        </w:rPr>
      </w:pPr>
      <w:r w:rsidRPr="00132F86">
        <w:rPr>
          <w:rFonts w:ascii="Calibri Light" w:hAnsi="Calibri Light" w:cs="Calibri Light"/>
          <w:b/>
          <w:color w:val="000000"/>
          <w:kern w:val="24"/>
          <w:sz w:val="32"/>
          <w:szCs w:val="32"/>
        </w:rPr>
        <w:t>Price for a Ton of DM</w:t>
      </w:r>
    </w:p>
    <w:p w14:paraId="60A8140C" w14:textId="2B15EA46" w:rsidR="00F55745" w:rsidRPr="00F55745" w:rsidRDefault="00132F86" w:rsidP="00F55745">
      <w:pPr>
        <w:ind w:left="360"/>
        <w:jc w:val="center"/>
        <w:rPr>
          <w:rFonts w:cs="Calibri"/>
          <w:b/>
          <w:bCs/>
          <w:color w:val="000000"/>
          <w:kern w:val="24"/>
          <w:sz w:val="24"/>
          <w:szCs w:val="24"/>
        </w:rPr>
      </w:pPr>
      <w:r w:rsidRPr="00132F86">
        <w:rPr>
          <w:rFonts w:cs="Calibri"/>
          <w:color w:val="000000"/>
          <w:kern w:val="24"/>
          <w:sz w:val="24"/>
          <w:szCs w:val="24"/>
        </w:rPr>
        <w:t xml:space="preserve">As baled hay, assume moisture of 15 percent which means it is 85 percent DM or </w:t>
      </w:r>
      <w:r w:rsidRPr="00132F86">
        <w:rPr>
          <w:rFonts w:cs="Calibri"/>
          <w:b/>
          <w:bCs/>
          <w:color w:val="000000"/>
          <w:kern w:val="24"/>
          <w:sz w:val="24"/>
          <w:szCs w:val="24"/>
        </w:rPr>
        <w:t>0.85 DM</w:t>
      </w:r>
      <w:r w:rsidR="00372693" w:rsidRPr="00132F86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2B2E8C6" wp14:editId="541A8010">
                <wp:extent cx="4452466" cy="1235075"/>
                <wp:effectExtent l="0" t="0" r="24765" b="250825"/>
                <wp:docPr id="277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" y="294005"/>
                            <a:ext cx="4411980" cy="57467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" y="859155"/>
                            <a:ext cx="4427855" cy="0"/>
                          </a:xfrm>
                          <a:prstGeom prst="line">
                            <a:avLst/>
                          </a:prstGeom>
                          <a:noFill/>
                          <a:ln w="4826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55" y="276860"/>
                            <a:ext cx="0" cy="1165225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20335" y="276860"/>
                            <a:ext cx="0" cy="1165225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0" y="284480"/>
                            <a:ext cx="4427855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" y="1434465"/>
                            <a:ext cx="4427855" cy="0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370" y="347980"/>
                            <a:ext cx="3867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EB2BB" w14:textId="77777777" w:rsidR="00372693" w:rsidRDefault="00372693" w:rsidP="0037269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$205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480" y="347980"/>
                            <a:ext cx="23876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606A" w14:textId="77777777" w:rsidR="00372693" w:rsidRDefault="00372693" w:rsidP="0037269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.</w:t>
                              </w:r>
                              <w:r w:rsidRPr="0050608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6085" y="347980"/>
                            <a:ext cx="1054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E89FD" w14:textId="77777777" w:rsidR="00372693" w:rsidRDefault="00372693" w:rsidP="0037269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79625" y="347980"/>
                            <a:ext cx="769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93B0" w14:textId="77777777" w:rsidR="00372693" w:rsidRDefault="00372693" w:rsidP="00372693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  <w:t>as fed ton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30245" y="34798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EAC8A" w14:textId="77777777" w:rsidR="00372693" w:rsidRDefault="00372693" w:rsidP="00372693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  <w:t xml:space="preserve">=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6470" y="347980"/>
                            <a:ext cx="3867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E0FA9" w14:textId="77777777" w:rsidR="00372693" w:rsidRDefault="00372693" w:rsidP="0037269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$241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90010" y="34798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A508" w14:textId="77777777" w:rsidR="00372693" w:rsidRDefault="00372693" w:rsidP="0037269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37635" y="347980"/>
                            <a:ext cx="193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E730" w14:textId="77777777" w:rsidR="00372693" w:rsidRDefault="00372693" w:rsidP="0037269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2655" y="545465"/>
                            <a:ext cx="62357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3910" y="545465"/>
                            <a:ext cx="7550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00755" y="545465"/>
                            <a:ext cx="62293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370" y="575310"/>
                            <a:ext cx="769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20FC" w14:textId="77777777" w:rsidR="00372693" w:rsidRDefault="00372693" w:rsidP="00372693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  <w:t>as fed ton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9625" y="575310"/>
                            <a:ext cx="984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49D3" w14:textId="77777777" w:rsidR="00372693" w:rsidRDefault="00372693" w:rsidP="0037269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0.85 ton DM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94405" y="575310"/>
                            <a:ext cx="6165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2FB2B" w14:textId="77777777" w:rsidR="00372693" w:rsidRDefault="00372693" w:rsidP="00372693">
                              <w:r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  <w:t>Ton DM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30006" y="92230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8074" w14:textId="77777777" w:rsidR="00372693" w:rsidRDefault="00372693" w:rsidP="0037269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B2E8C6" id="Canvas 19" o:spid="_x0000_s1026" editas="canvas" style="width:350.6pt;height:97.25pt;mso-position-horizontal-relative:char;mso-position-vertical-relative:line" coordsize="44519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19;height:12350;visibility:visible;mso-wrap-style:square">
                  <v:fill o:detectmouseclick="t"/>
                  <v:path o:connecttype="none"/>
                </v:shape>
                <v:rect id="Rectangle 20" o:spid="_x0000_s1028" style="position:absolute;left:1;top:2940;width:44119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" fillcolor="#9dc3e6" stroked="f"/>
                <v:line id="Line 22" o:spid="_x0000_s1029" style="position:absolute;visibility:visible;mso-wrap-style:square" from="1,8591" to="44279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" strokecolor="white" strokeweight="3.8pt"/>
                <v:line id="Line 23" o:spid="_x0000_s1030" style="position:absolute;visibility:visible;mso-wrap-style:square" from="83,2768" to="83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" strokecolor="white" strokeweight="1.25pt"/>
                <v:line id="Line 24" o:spid="_x0000_s1031" style="position:absolute;visibility:visible;mso-wrap-style:square" from="44203,2768" to="44203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" strokecolor="white" strokeweight="1.25pt"/>
                <v:line id="Line 25" o:spid="_x0000_s1032" style="position:absolute;visibility:visible;mso-wrap-style:square" from="1,2844" to="44279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" strokecolor="white" strokeweight="1.25pt"/>
                <v:line id="Line 26" o:spid="_x0000_s1033" style="position:absolute;visibility:visible;mso-wrap-style:square" from="1,14344" to="44279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" strokecolor="white" strokeweight="1.25pt"/>
                <v:rect id="Rectangle 27" o:spid="_x0000_s1034" style="position:absolute;left:1283;top:3479;width:3867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0E7EB2BB" w14:textId="77777777" w:rsidR="00372693" w:rsidRDefault="00372693" w:rsidP="00372693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$205</w:t>
                        </w:r>
                      </w:p>
                    </w:txbxContent>
                  </v:textbox>
                </v:rect>
                <v:rect id="Rectangle 28" o:spid="_x0000_s1035" style="position:absolute;left:5084;top:3479;width:2388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" filled="f" stroked="f">
                  <v:textbox inset="0,0,0,0">
                    <w:txbxContent>
                      <w:p w14:paraId="2D9B606A" w14:textId="77777777" w:rsidR="00372693" w:rsidRDefault="00372693" w:rsidP="0037269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.</w:t>
                        </w:r>
                        <w:r w:rsidRPr="00506089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00</w:t>
                        </w:r>
                      </w:p>
                    </w:txbxContent>
                  </v:textbox>
                </v:rect>
                <v:rect id="Rectangle 29" o:spid="_x0000_s1036" style="position:absolute;left:8960;top:3479;width:1054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3CCE89FD" w14:textId="77777777" w:rsidR="00372693" w:rsidRDefault="00372693" w:rsidP="00372693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xbxContent>
                  </v:textbox>
                </v:rect>
                <v:rect id="Rectangle 30" o:spid="_x0000_s1037" style="position:absolute;left:12796;top:3479;width:7696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5A9093B0" w14:textId="77777777" w:rsidR="00372693" w:rsidRDefault="00372693" w:rsidP="00372693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 xml:space="preserve">as fed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rect>
                <v:rect id="Rectangle 31" o:spid="_x0000_s1038" style="position:absolute;left:24302;top:3479;width:952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777EAC8A" w14:textId="77777777" w:rsidR="00372693" w:rsidRDefault="00372693" w:rsidP="00372693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 xml:space="preserve">=    </w:t>
                        </w:r>
                      </w:p>
                    </w:txbxContent>
                  </v:textbox>
                </v:rect>
                <v:rect id="Rectangle 32" o:spid="_x0000_s1039" style="position:absolute;left:27064;top:3479;width:3867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51AE0FA9" w14:textId="77777777" w:rsidR="00372693" w:rsidRDefault="00372693" w:rsidP="00372693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$241</w:t>
                        </w:r>
                      </w:p>
                    </w:txbxContent>
                  </v:textbox>
                </v:rect>
                <v:rect id="Rectangle 33" o:spid="_x0000_s1040" style="position:absolute;left:30900;top:3479;width:482;height:3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D9BA508" w14:textId="77777777" w:rsidR="00372693" w:rsidRDefault="00372693" w:rsidP="0037269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41" style="position:absolute;left:31376;top:3479;width:1937;height:3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7716E730" w14:textId="77777777" w:rsidR="00372693" w:rsidRDefault="00372693" w:rsidP="00372693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18</w:t>
                        </w:r>
                      </w:p>
                    </w:txbxContent>
                  </v:textbox>
                </v:rect>
                <v:rect id="Rectangle 35" o:spid="_x0000_s1042" style="position:absolute;left:1226;top:5454;width:62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36" o:spid="_x0000_s1043" style="position:absolute;left:12739;top:5454;width:755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37" o:spid="_x0000_s1044" style="position:absolute;left:27007;top:5454;width:622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38" o:spid="_x0000_s1045" style="position:absolute;left:1283;top:5753;width:7696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44B020FC" w14:textId="77777777" w:rsidR="00372693" w:rsidRDefault="00372693" w:rsidP="00372693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 xml:space="preserve">as fed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rect>
                <v:rect id="Rectangle 39" o:spid="_x0000_s1046" style="position:absolute;left:12796;top:5753;width:984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33EE49D3" w14:textId="77777777" w:rsidR="00372693" w:rsidRDefault="00372693" w:rsidP="00372693"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0.85 ton</w:t>
                        </w:r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DM</w:t>
                        </w:r>
                      </w:p>
                    </w:txbxContent>
                  </v:textbox>
                </v:rect>
                <v:rect id="Rectangle 40" o:spid="_x0000_s1047" style="position:absolute;left:26944;top:5753;width:616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5792FB2B" w14:textId="77777777" w:rsidR="00372693" w:rsidRDefault="00372693" w:rsidP="00372693">
                        <w:r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  <w:t>Ton DM</w:t>
                        </w:r>
                      </w:p>
                    </w:txbxContent>
                  </v:textbox>
                </v:rect>
                <v:rect id="Rectangle 45" o:spid="_x0000_s1048" style="position:absolute;left:24300;top:922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3CBA8074" w14:textId="77777777" w:rsidR="00372693" w:rsidRDefault="00372693" w:rsidP="00372693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32654A" w14:textId="6F3901E1" w:rsidR="00F735E6" w:rsidRDefault="00372693" w:rsidP="00132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When is the last time you successfully harvested all your alfalfa without any weather damage? One may harvest four high quality cuttings, or one may harvest four lower quality cuttings.</w:t>
      </w:r>
      <w:r w:rsidR="0032017D">
        <w:rPr>
          <w:sz w:val="24"/>
          <w:szCs w:val="24"/>
        </w:rPr>
        <w:t xml:space="preserve"> Earlier we identified the difference between purchasing alfalfa that has already been harvested. It is a know quality. Standing alfalfa must be adjusted for both field losses and</w:t>
      </w:r>
      <w:r w:rsidR="007239C6">
        <w:rPr>
          <w:sz w:val="24"/>
          <w:szCs w:val="24"/>
        </w:rPr>
        <w:t xml:space="preserve"> potential</w:t>
      </w:r>
      <w:r w:rsidR="0032017D">
        <w:rPr>
          <w:sz w:val="24"/>
          <w:szCs w:val="24"/>
        </w:rPr>
        <w:t xml:space="preserve"> weather risk, both of which </w:t>
      </w:r>
      <w:r w:rsidR="00F55745">
        <w:rPr>
          <w:sz w:val="24"/>
          <w:szCs w:val="24"/>
        </w:rPr>
        <w:t>can</w:t>
      </w:r>
      <w:r w:rsidR="007239C6">
        <w:rPr>
          <w:sz w:val="24"/>
          <w:szCs w:val="24"/>
        </w:rPr>
        <w:t xml:space="preserve"> significantly impact</w:t>
      </w:r>
      <w:r w:rsidR="0032017D">
        <w:rPr>
          <w:sz w:val="24"/>
          <w:szCs w:val="24"/>
        </w:rPr>
        <w:t xml:space="preserve"> the quality of the</w:t>
      </w:r>
      <w:r w:rsidR="007239C6">
        <w:rPr>
          <w:sz w:val="24"/>
          <w:szCs w:val="24"/>
        </w:rPr>
        <w:t xml:space="preserve"> harvested</w:t>
      </w:r>
      <w:r w:rsidR="0032017D">
        <w:rPr>
          <w:sz w:val="24"/>
          <w:szCs w:val="24"/>
        </w:rPr>
        <w:t xml:space="preserve"> forage.</w:t>
      </w:r>
      <w:r>
        <w:rPr>
          <w:sz w:val="24"/>
          <w:szCs w:val="24"/>
        </w:rPr>
        <w:t xml:space="preserve"> </w:t>
      </w:r>
      <w:r w:rsidR="00F55745" w:rsidRPr="0021183B">
        <w:rPr>
          <w:b/>
          <w:bCs/>
          <w:sz w:val="24"/>
          <w:szCs w:val="24"/>
        </w:rPr>
        <w:t>The buyer and seller can decide if they wish to use a factor other than 25%.</w:t>
      </w:r>
    </w:p>
    <w:p w14:paraId="04B4C65F" w14:textId="3CC30EF5" w:rsidR="00372693" w:rsidRPr="00372693" w:rsidRDefault="009B7F01" w:rsidP="007239C6">
      <w:pPr>
        <w:rPr>
          <w:sz w:val="24"/>
          <w:szCs w:val="24"/>
        </w:rPr>
      </w:pPr>
      <w:r>
        <w:rPr>
          <w:sz w:val="24"/>
          <w:szCs w:val="24"/>
        </w:rPr>
        <w:t>If we use $241.18 per ton DM and app</w:t>
      </w:r>
      <w:r w:rsidR="007239C6">
        <w:rPr>
          <w:sz w:val="24"/>
          <w:szCs w:val="24"/>
        </w:rPr>
        <w:t>ly</w:t>
      </w:r>
      <w:r>
        <w:rPr>
          <w:sz w:val="24"/>
          <w:szCs w:val="24"/>
        </w:rPr>
        <w:t xml:space="preserve"> a 25% risk </w:t>
      </w:r>
      <w:r w:rsidR="007239C6">
        <w:rPr>
          <w:sz w:val="24"/>
          <w:szCs w:val="24"/>
        </w:rPr>
        <w:t>adjustment,</w:t>
      </w:r>
      <w:r>
        <w:rPr>
          <w:sz w:val="24"/>
          <w:szCs w:val="24"/>
        </w:rPr>
        <w:t xml:space="preserve"> </w:t>
      </w:r>
      <w:r w:rsidR="007239C6">
        <w:rPr>
          <w:sz w:val="24"/>
          <w:szCs w:val="24"/>
        </w:rPr>
        <w:t>we end up with a</w:t>
      </w:r>
      <w:r w:rsidR="007239C6" w:rsidRPr="00372693">
        <w:rPr>
          <w:b/>
          <w:bCs/>
          <w:sz w:val="24"/>
          <w:szCs w:val="24"/>
        </w:rPr>
        <w:t xml:space="preserve"> </w:t>
      </w:r>
      <w:r w:rsidR="007239C6" w:rsidRPr="007239C6">
        <w:rPr>
          <w:sz w:val="24"/>
          <w:szCs w:val="24"/>
        </w:rPr>
        <w:t xml:space="preserve">risk adjusted value </w:t>
      </w:r>
      <w:r w:rsidR="00F55745">
        <w:rPr>
          <w:sz w:val="24"/>
          <w:szCs w:val="24"/>
        </w:rPr>
        <w:t>for ton</w:t>
      </w:r>
      <w:r w:rsidR="007239C6" w:rsidRPr="007239C6">
        <w:rPr>
          <w:sz w:val="24"/>
          <w:szCs w:val="24"/>
        </w:rPr>
        <w:t xml:space="preserve"> </w:t>
      </w:r>
      <w:r w:rsidR="00F55745">
        <w:rPr>
          <w:sz w:val="24"/>
          <w:szCs w:val="24"/>
        </w:rPr>
        <w:t>of</w:t>
      </w:r>
      <w:r w:rsidR="007239C6" w:rsidRPr="007239C6">
        <w:rPr>
          <w:sz w:val="24"/>
          <w:szCs w:val="24"/>
        </w:rPr>
        <w:t xml:space="preserve"> DM standing alfalfa</w:t>
      </w:r>
      <w:r w:rsidR="007239C6">
        <w:rPr>
          <w:sz w:val="24"/>
          <w:szCs w:val="24"/>
        </w:rPr>
        <w:t xml:space="preserve"> as follows: </w:t>
      </w:r>
      <w:r>
        <w:rPr>
          <w:sz w:val="24"/>
          <w:szCs w:val="24"/>
        </w:rPr>
        <w:t xml:space="preserve">($241.18 X 0.25 = $60.30), $241.18 - $60.30 = </w:t>
      </w:r>
      <w:r w:rsidRPr="007239C6">
        <w:rPr>
          <w:b/>
          <w:bCs/>
          <w:sz w:val="24"/>
          <w:szCs w:val="24"/>
        </w:rPr>
        <w:t>$180.88</w:t>
      </w:r>
      <w:r w:rsidR="007239C6" w:rsidRPr="007239C6">
        <w:rPr>
          <w:b/>
          <w:bCs/>
          <w:sz w:val="24"/>
          <w:szCs w:val="24"/>
        </w:rPr>
        <w:t xml:space="preserve"> per ton of DM</w:t>
      </w:r>
      <w:r w:rsidR="00F55745">
        <w:rPr>
          <w:sz w:val="24"/>
          <w:szCs w:val="24"/>
        </w:rPr>
        <w:t>.</w:t>
      </w:r>
      <w:r w:rsidR="007239C6">
        <w:rPr>
          <w:sz w:val="24"/>
          <w:szCs w:val="24"/>
        </w:rPr>
        <w:t xml:space="preserve"> </w:t>
      </w:r>
    </w:p>
    <w:p w14:paraId="24031D1B" w14:textId="77777777" w:rsidR="00D17380" w:rsidRPr="00D17380" w:rsidRDefault="00D17380" w:rsidP="00D17380">
      <w:pPr>
        <w:ind w:left="720"/>
        <w:rPr>
          <w:sz w:val="24"/>
          <w:szCs w:val="24"/>
        </w:rPr>
      </w:pPr>
    </w:p>
    <w:p w14:paraId="3B43D337" w14:textId="2AF21457" w:rsidR="007239C6" w:rsidRPr="00D17380" w:rsidRDefault="00BF5F96" w:rsidP="00D17380">
      <w:pPr>
        <w:numPr>
          <w:ilvl w:val="0"/>
          <w:numId w:val="1"/>
        </w:numPr>
        <w:rPr>
          <w:sz w:val="24"/>
          <w:szCs w:val="24"/>
        </w:rPr>
      </w:pPr>
      <w:r w:rsidRPr="003F636F">
        <w:rPr>
          <w:b/>
          <w:sz w:val="24"/>
          <w:szCs w:val="24"/>
        </w:rPr>
        <w:t>Harvesting Cost</w:t>
      </w:r>
      <w:r w:rsidR="00D723C2">
        <w:rPr>
          <w:sz w:val="24"/>
          <w:szCs w:val="24"/>
        </w:rPr>
        <w:t xml:space="preserve">:  </w:t>
      </w:r>
      <w:r w:rsidR="003F636F">
        <w:rPr>
          <w:sz w:val="24"/>
          <w:szCs w:val="24"/>
        </w:rPr>
        <w:t>Based on</w:t>
      </w:r>
      <w:r w:rsidRPr="003F636F">
        <w:rPr>
          <w:sz w:val="24"/>
          <w:szCs w:val="24"/>
        </w:rPr>
        <w:t xml:space="preserve"> the most recent</w:t>
      </w:r>
      <w:r w:rsidR="004D59EB">
        <w:rPr>
          <w:sz w:val="24"/>
          <w:szCs w:val="24"/>
        </w:rPr>
        <w:t xml:space="preserve"> costs posted in the</w:t>
      </w:r>
      <w:r w:rsidRPr="003F636F">
        <w:rPr>
          <w:sz w:val="24"/>
          <w:szCs w:val="24"/>
        </w:rPr>
        <w:t xml:space="preserve"> </w:t>
      </w:r>
      <w:r w:rsidRPr="003F636F">
        <w:rPr>
          <w:b/>
          <w:sz w:val="24"/>
          <w:szCs w:val="24"/>
        </w:rPr>
        <w:t>Wisconsin Custom Rate Guide 201</w:t>
      </w:r>
      <w:r w:rsidR="00B95659" w:rsidRPr="003F636F">
        <w:rPr>
          <w:b/>
          <w:sz w:val="24"/>
          <w:szCs w:val="24"/>
        </w:rPr>
        <w:t>7</w:t>
      </w:r>
      <w:r w:rsidR="003F636F">
        <w:rPr>
          <w:sz w:val="24"/>
          <w:szCs w:val="24"/>
        </w:rPr>
        <w:t xml:space="preserve"> </w:t>
      </w:r>
      <w:hyperlink r:id="rId22" w:history="1">
        <w:r w:rsidR="004D59EB" w:rsidRPr="00E04AA3">
          <w:rPr>
            <w:rStyle w:val="Hyperlink"/>
            <w:sz w:val="24"/>
            <w:szCs w:val="24"/>
          </w:rPr>
          <w:t>https://www.nass.usda.gov/Statistics_by_State/Wisconsin/Publications/WI-CRate17.pdf</w:t>
        </w:r>
      </w:hyperlink>
      <w:r w:rsidR="003F636F" w:rsidRPr="003F636F">
        <w:rPr>
          <w:sz w:val="24"/>
          <w:szCs w:val="24"/>
        </w:rPr>
        <w:t xml:space="preserve"> </w:t>
      </w:r>
      <w:r w:rsidRPr="003F636F">
        <w:rPr>
          <w:sz w:val="24"/>
          <w:szCs w:val="24"/>
        </w:rPr>
        <w:t>or</w:t>
      </w:r>
      <w:r w:rsidR="003F636F" w:rsidRPr="003F636F">
        <w:rPr>
          <w:sz w:val="24"/>
          <w:szCs w:val="24"/>
        </w:rPr>
        <w:t xml:space="preserve"> </w:t>
      </w:r>
      <w:r w:rsidR="00F91BFE">
        <w:rPr>
          <w:b/>
          <w:bCs/>
          <w:sz w:val="24"/>
          <w:szCs w:val="24"/>
        </w:rPr>
        <w:t>2021</w:t>
      </w:r>
      <w:r w:rsidRPr="003F636F">
        <w:rPr>
          <w:sz w:val="24"/>
          <w:szCs w:val="24"/>
        </w:rPr>
        <w:t xml:space="preserve"> </w:t>
      </w:r>
      <w:r w:rsidRPr="003F636F">
        <w:rPr>
          <w:b/>
          <w:sz w:val="24"/>
          <w:szCs w:val="24"/>
        </w:rPr>
        <w:t xml:space="preserve">Iowa </w:t>
      </w:r>
      <w:r w:rsidR="00D30921">
        <w:rPr>
          <w:b/>
          <w:sz w:val="24"/>
          <w:szCs w:val="24"/>
        </w:rPr>
        <w:t xml:space="preserve">Farm </w:t>
      </w:r>
      <w:r w:rsidRPr="003F636F">
        <w:rPr>
          <w:b/>
          <w:sz w:val="24"/>
          <w:szCs w:val="24"/>
        </w:rPr>
        <w:t xml:space="preserve">Custom Rate </w:t>
      </w:r>
      <w:r w:rsidR="003F636F" w:rsidRPr="003F636F">
        <w:rPr>
          <w:b/>
          <w:sz w:val="24"/>
          <w:szCs w:val="24"/>
        </w:rPr>
        <w:t>Survey</w:t>
      </w:r>
      <w:r w:rsidR="007236CF">
        <w:rPr>
          <w:sz w:val="24"/>
          <w:szCs w:val="24"/>
        </w:rPr>
        <w:t xml:space="preserve"> </w:t>
      </w:r>
      <w:hyperlink r:id="rId23" w:history="1">
        <w:r w:rsidR="00F91BFE" w:rsidRPr="005E5175">
          <w:rPr>
            <w:rStyle w:val="Hyperlink"/>
            <w:sz w:val="24"/>
            <w:szCs w:val="24"/>
          </w:rPr>
          <w:t>https://www.extension.iastate.edu/agdm/crops/pdf/a3-10.pdf</w:t>
        </w:r>
      </w:hyperlink>
      <w:r w:rsidR="00F91BFE">
        <w:rPr>
          <w:sz w:val="24"/>
          <w:szCs w:val="24"/>
        </w:rPr>
        <w:t xml:space="preserve"> </w:t>
      </w:r>
      <w:r w:rsidRPr="003F636F">
        <w:rPr>
          <w:sz w:val="24"/>
          <w:szCs w:val="24"/>
        </w:rPr>
        <w:t xml:space="preserve">one would expect to pay the following for the </w:t>
      </w:r>
      <w:r w:rsidR="004D59EB">
        <w:rPr>
          <w:sz w:val="24"/>
          <w:szCs w:val="24"/>
        </w:rPr>
        <w:t>field operations identified</w:t>
      </w:r>
      <w:r w:rsidRPr="003F636F">
        <w:rPr>
          <w:sz w:val="24"/>
          <w:szCs w:val="24"/>
        </w:rPr>
        <w:t xml:space="preserve"> below:</w:t>
      </w:r>
    </w:p>
    <w:tbl>
      <w:tblPr>
        <w:tblW w:w="10483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907"/>
        <w:gridCol w:w="4581"/>
      </w:tblGrid>
      <w:tr w:rsidR="00851CDF" w:rsidRPr="00851CDF" w14:paraId="1C04738D" w14:textId="77777777" w:rsidTr="00F735E6">
        <w:trPr>
          <w:trHeight w:val="739"/>
        </w:trPr>
        <w:tc>
          <w:tcPr>
            <w:tcW w:w="2995" w:type="dxa"/>
            <w:shd w:val="clear" w:color="auto" w:fill="auto"/>
          </w:tcPr>
          <w:p w14:paraId="14237D9E" w14:textId="77777777" w:rsidR="00851CDF" w:rsidRPr="00851CDF" w:rsidRDefault="00851CDF" w:rsidP="00851CDF">
            <w:pPr>
              <w:rPr>
                <w:sz w:val="24"/>
                <w:szCs w:val="24"/>
                <w:u w:val="single"/>
              </w:rPr>
            </w:pPr>
            <w:r w:rsidRPr="00851CDF">
              <w:rPr>
                <w:b/>
                <w:i/>
                <w:sz w:val="24"/>
                <w:szCs w:val="24"/>
                <w:u w:val="single"/>
              </w:rPr>
              <w:t>Mowing and Conditioning</w:t>
            </w:r>
            <w:r w:rsidR="007236CF">
              <w:rPr>
                <w:b/>
                <w:i/>
                <w:sz w:val="24"/>
                <w:szCs w:val="24"/>
                <w:u w:val="single"/>
              </w:rPr>
              <w:t xml:space="preserve"> per acre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851CDF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14:paraId="3096CF7F" w14:textId="77777777" w:rsidR="00851CDF" w:rsidRPr="00851CDF" w:rsidRDefault="00851CDF" w:rsidP="00851CDF">
            <w:pPr>
              <w:rPr>
                <w:sz w:val="24"/>
                <w:szCs w:val="24"/>
                <w:u w:val="single"/>
              </w:rPr>
            </w:pPr>
            <w:r w:rsidRPr="00851CDF">
              <w:rPr>
                <w:b/>
                <w:i/>
                <w:sz w:val="24"/>
                <w:szCs w:val="24"/>
                <w:u w:val="single"/>
              </w:rPr>
              <w:t>Windrow Merging</w:t>
            </w:r>
            <w:r w:rsidR="007236CF">
              <w:rPr>
                <w:b/>
                <w:i/>
                <w:sz w:val="24"/>
                <w:szCs w:val="24"/>
                <w:u w:val="single"/>
              </w:rPr>
              <w:t xml:space="preserve"> per a</w:t>
            </w:r>
            <w:r w:rsidR="00322761">
              <w:rPr>
                <w:b/>
                <w:i/>
                <w:sz w:val="24"/>
                <w:szCs w:val="24"/>
                <w:u w:val="single"/>
              </w:rPr>
              <w:t>c</w:t>
            </w:r>
            <w:r w:rsidR="007236CF">
              <w:rPr>
                <w:b/>
                <w:i/>
                <w:sz w:val="24"/>
                <w:szCs w:val="24"/>
                <w:u w:val="single"/>
              </w:rPr>
              <w:t>re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851CDF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581" w:type="dxa"/>
            <w:shd w:val="clear" w:color="auto" w:fill="auto"/>
          </w:tcPr>
          <w:p w14:paraId="24A2FE59" w14:textId="0D0AD555" w:rsidR="00851CDF" w:rsidRPr="00851CDF" w:rsidRDefault="00851CDF" w:rsidP="00851CDF">
            <w:pPr>
              <w:rPr>
                <w:b/>
                <w:i/>
                <w:sz w:val="24"/>
                <w:szCs w:val="24"/>
                <w:u w:val="single"/>
              </w:rPr>
            </w:pPr>
            <w:r w:rsidRPr="00851CDF">
              <w:rPr>
                <w:b/>
                <w:i/>
                <w:sz w:val="24"/>
                <w:szCs w:val="24"/>
                <w:u w:val="single"/>
              </w:rPr>
              <w:t xml:space="preserve">Chopping, </w:t>
            </w:r>
            <w:r w:rsidR="00382BC0">
              <w:rPr>
                <w:b/>
                <w:i/>
                <w:sz w:val="24"/>
                <w:szCs w:val="24"/>
                <w:u w:val="single"/>
              </w:rPr>
              <w:t>H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 xml:space="preserve">auling, and </w:t>
            </w:r>
            <w:r w:rsidR="00382BC0">
              <w:rPr>
                <w:b/>
                <w:i/>
                <w:sz w:val="24"/>
                <w:szCs w:val="24"/>
                <w:u w:val="single"/>
              </w:rPr>
              <w:t>F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 xml:space="preserve">illing </w:t>
            </w:r>
            <w:r w:rsidR="00382BC0">
              <w:rPr>
                <w:b/>
                <w:i/>
                <w:sz w:val="24"/>
                <w:szCs w:val="24"/>
                <w:u w:val="single"/>
              </w:rPr>
              <w:t>U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 xml:space="preserve">pright </w:t>
            </w:r>
            <w:r w:rsidR="00382BC0">
              <w:rPr>
                <w:b/>
                <w:i/>
                <w:sz w:val="24"/>
                <w:szCs w:val="24"/>
                <w:u w:val="single"/>
              </w:rPr>
              <w:t>S</w:t>
            </w:r>
            <w:r w:rsidRPr="00851CDF">
              <w:rPr>
                <w:b/>
                <w:i/>
                <w:sz w:val="24"/>
                <w:szCs w:val="24"/>
                <w:u w:val="single"/>
              </w:rPr>
              <w:t>ilo</w:t>
            </w:r>
            <w:r w:rsidR="00502D76">
              <w:rPr>
                <w:b/>
                <w:i/>
                <w:sz w:val="24"/>
                <w:szCs w:val="24"/>
                <w:u w:val="single"/>
              </w:rPr>
              <w:t>s and *Bunker Silos</w:t>
            </w:r>
            <w:r w:rsidR="00322761">
              <w:rPr>
                <w:b/>
                <w:i/>
                <w:sz w:val="24"/>
                <w:szCs w:val="24"/>
                <w:u w:val="single"/>
              </w:rPr>
              <w:t xml:space="preserve"> per acre</w:t>
            </w:r>
          </w:p>
        </w:tc>
      </w:tr>
      <w:tr w:rsidR="00851CDF" w:rsidRPr="00851CDF" w14:paraId="5F0CCA72" w14:textId="77777777" w:rsidTr="00F735E6">
        <w:trPr>
          <w:trHeight w:val="753"/>
        </w:trPr>
        <w:tc>
          <w:tcPr>
            <w:tcW w:w="2995" w:type="dxa"/>
            <w:shd w:val="clear" w:color="auto" w:fill="auto"/>
          </w:tcPr>
          <w:p w14:paraId="71D1AC2E" w14:textId="210269E8" w:rsidR="00851CDF" w:rsidRPr="00851CDF" w:rsidRDefault="00851CDF" w:rsidP="00851CDF">
            <w:pPr>
              <w:rPr>
                <w:sz w:val="24"/>
                <w:szCs w:val="24"/>
              </w:rPr>
            </w:pPr>
            <w:r w:rsidRPr="00851CDF">
              <w:rPr>
                <w:sz w:val="24"/>
                <w:szCs w:val="24"/>
              </w:rPr>
              <w:t>$5-$50</w:t>
            </w:r>
            <w:r w:rsidR="007236CF">
              <w:rPr>
                <w:sz w:val="24"/>
                <w:szCs w:val="24"/>
              </w:rPr>
              <w:t xml:space="preserve"> per</w:t>
            </w:r>
            <w:r w:rsidRPr="00851CDF">
              <w:rPr>
                <w:sz w:val="24"/>
                <w:szCs w:val="24"/>
              </w:rPr>
              <w:t xml:space="preserve"> acre, $14.20</w:t>
            </w:r>
            <w:r w:rsidR="007236CF">
              <w:rPr>
                <w:sz w:val="24"/>
                <w:szCs w:val="24"/>
              </w:rPr>
              <w:t xml:space="preserve"> </w:t>
            </w:r>
            <w:r w:rsidRPr="00851CDF">
              <w:rPr>
                <w:sz w:val="24"/>
                <w:szCs w:val="24"/>
              </w:rPr>
              <w:t>statewide average (WI</w:t>
            </w:r>
            <w:r w:rsidR="00502D76">
              <w:rPr>
                <w:sz w:val="24"/>
                <w:szCs w:val="24"/>
              </w:rPr>
              <w:t xml:space="preserve"> - 2017</w:t>
            </w:r>
            <w:r w:rsidRPr="00851CDF">
              <w:rPr>
                <w:sz w:val="24"/>
                <w:szCs w:val="24"/>
              </w:rPr>
              <w:t>)</w:t>
            </w:r>
          </w:p>
        </w:tc>
        <w:tc>
          <w:tcPr>
            <w:tcW w:w="2907" w:type="dxa"/>
            <w:shd w:val="clear" w:color="auto" w:fill="auto"/>
          </w:tcPr>
          <w:p w14:paraId="13C75740" w14:textId="7185AC2D" w:rsidR="00851CDF" w:rsidRPr="00851CDF" w:rsidRDefault="00851CDF" w:rsidP="00851CDF">
            <w:pPr>
              <w:rPr>
                <w:sz w:val="24"/>
                <w:szCs w:val="24"/>
              </w:rPr>
            </w:pPr>
            <w:r w:rsidRPr="00851CDF">
              <w:rPr>
                <w:sz w:val="24"/>
                <w:szCs w:val="24"/>
              </w:rPr>
              <w:t>$3-$40</w:t>
            </w:r>
            <w:r w:rsidR="007236CF">
              <w:rPr>
                <w:sz w:val="24"/>
                <w:szCs w:val="24"/>
              </w:rPr>
              <w:t xml:space="preserve"> per</w:t>
            </w:r>
            <w:r w:rsidRPr="00851CDF">
              <w:rPr>
                <w:sz w:val="24"/>
                <w:szCs w:val="24"/>
              </w:rPr>
              <w:t xml:space="preserve"> acre, $11.60 statewide average (WI</w:t>
            </w:r>
            <w:r w:rsidR="00502D76">
              <w:rPr>
                <w:sz w:val="24"/>
                <w:szCs w:val="24"/>
              </w:rPr>
              <w:t xml:space="preserve"> - 2017</w:t>
            </w:r>
            <w:r w:rsidRPr="00851CDF">
              <w:rPr>
                <w:sz w:val="24"/>
                <w:szCs w:val="24"/>
              </w:rPr>
              <w:t>)</w:t>
            </w:r>
          </w:p>
        </w:tc>
        <w:tc>
          <w:tcPr>
            <w:tcW w:w="4581" w:type="dxa"/>
            <w:shd w:val="clear" w:color="auto" w:fill="auto"/>
          </w:tcPr>
          <w:p w14:paraId="616AF383" w14:textId="3CAE3A6B" w:rsidR="00851CDF" w:rsidRPr="00851CDF" w:rsidRDefault="007212DC" w:rsidP="0085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Pull-Type Forage Harvester $15.00-$60.00 </w:t>
            </w:r>
            <w:r w:rsidR="00851CDF" w:rsidRPr="00851CDF">
              <w:rPr>
                <w:sz w:val="24"/>
                <w:szCs w:val="24"/>
              </w:rPr>
              <w:t xml:space="preserve"> </w:t>
            </w:r>
            <w:r w:rsidR="00322761">
              <w:rPr>
                <w:sz w:val="24"/>
                <w:szCs w:val="24"/>
              </w:rPr>
              <w:t xml:space="preserve">per </w:t>
            </w:r>
            <w:r>
              <w:rPr>
                <w:sz w:val="24"/>
                <w:szCs w:val="24"/>
              </w:rPr>
              <w:t xml:space="preserve">acre, $41.30 </w:t>
            </w:r>
            <w:r w:rsidR="00851CDF" w:rsidRPr="00851CDF">
              <w:rPr>
                <w:sz w:val="24"/>
                <w:szCs w:val="24"/>
              </w:rPr>
              <w:t>statewide average (WI</w:t>
            </w:r>
            <w:r w:rsidR="00502D76">
              <w:rPr>
                <w:sz w:val="24"/>
                <w:szCs w:val="24"/>
              </w:rPr>
              <w:t xml:space="preserve"> - 2017</w:t>
            </w:r>
            <w:r w:rsidR="00851CDF" w:rsidRPr="00851CDF">
              <w:rPr>
                <w:sz w:val="24"/>
                <w:szCs w:val="24"/>
              </w:rPr>
              <w:t>)</w:t>
            </w:r>
          </w:p>
        </w:tc>
      </w:tr>
      <w:tr w:rsidR="00851CDF" w:rsidRPr="00851CDF" w14:paraId="75F350FB" w14:textId="77777777" w:rsidTr="00F735E6">
        <w:trPr>
          <w:trHeight w:val="739"/>
        </w:trPr>
        <w:tc>
          <w:tcPr>
            <w:tcW w:w="2995" w:type="dxa"/>
            <w:shd w:val="clear" w:color="auto" w:fill="auto"/>
          </w:tcPr>
          <w:p w14:paraId="08BF59CC" w14:textId="5880F278" w:rsidR="00851CDF" w:rsidRPr="00851CDF" w:rsidRDefault="00502D76" w:rsidP="00851CDF">
            <w:pPr>
              <w:rPr>
                <w:sz w:val="24"/>
                <w:szCs w:val="24"/>
              </w:rPr>
            </w:pPr>
            <w:r w:rsidRPr="00851CDF">
              <w:rPr>
                <w:sz w:val="24"/>
                <w:szCs w:val="24"/>
              </w:rPr>
              <w:t>$12-$20</w:t>
            </w:r>
            <w:r>
              <w:rPr>
                <w:sz w:val="24"/>
                <w:szCs w:val="24"/>
              </w:rPr>
              <w:t xml:space="preserve"> per acre, $15.15 </w:t>
            </w:r>
            <w:r w:rsidRPr="00851CDF">
              <w:rPr>
                <w:sz w:val="24"/>
                <w:szCs w:val="24"/>
              </w:rPr>
              <w:t>statewide average (IA</w:t>
            </w:r>
            <w:r>
              <w:rPr>
                <w:sz w:val="24"/>
                <w:szCs w:val="24"/>
              </w:rPr>
              <w:t xml:space="preserve"> - 2021</w:t>
            </w:r>
            <w:r w:rsidRPr="00851CDF">
              <w:rPr>
                <w:sz w:val="24"/>
                <w:szCs w:val="24"/>
              </w:rPr>
              <w:t>)</w:t>
            </w:r>
          </w:p>
        </w:tc>
        <w:tc>
          <w:tcPr>
            <w:tcW w:w="2907" w:type="dxa"/>
            <w:shd w:val="clear" w:color="auto" w:fill="auto"/>
          </w:tcPr>
          <w:p w14:paraId="2FE4AD8B" w14:textId="0E5ED219" w:rsidR="00851CDF" w:rsidRPr="00851CDF" w:rsidRDefault="00851CDF" w:rsidP="00851CDF">
            <w:pPr>
              <w:rPr>
                <w:sz w:val="24"/>
                <w:szCs w:val="24"/>
              </w:rPr>
            </w:pPr>
            <w:r w:rsidRPr="00851CDF">
              <w:rPr>
                <w:sz w:val="24"/>
                <w:szCs w:val="24"/>
              </w:rPr>
              <w:t xml:space="preserve"> </w:t>
            </w:r>
            <w:r w:rsidR="00502D76">
              <w:rPr>
                <w:sz w:val="24"/>
                <w:szCs w:val="24"/>
              </w:rPr>
              <w:t>$9-$18</w:t>
            </w:r>
            <w:r w:rsidR="00502D76" w:rsidRPr="00851CDF">
              <w:rPr>
                <w:sz w:val="24"/>
                <w:szCs w:val="24"/>
              </w:rPr>
              <w:t xml:space="preserve"> </w:t>
            </w:r>
            <w:r w:rsidR="00502D76">
              <w:rPr>
                <w:sz w:val="24"/>
                <w:szCs w:val="24"/>
              </w:rPr>
              <w:t>per acre, $14</w:t>
            </w:r>
            <w:r w:rsidR="00502D76" w:rsidRPr="00851CDF">
              <w:rPr>
                <w:sz w:val="24"/>
                <w:szCs w:val="24"/>
              </w:rPr>
              <w:t>.50 statewide average (IA</w:t>
            </w:r>
            <w:r w:rsidR="00502D76">
              <w:rPr>
                <w:sz w:val="24"/>
                <w:szCs w:val="24"/>
              </w:rPr>
              <w:t xml:space="preserve"> - 2021</w:t>
            </w:r>
            <w:r w:rsidR="00502D76" w:rsidRPr="00851CDF">
              <w:rPr>
                <w:sz w:val="24"/>
                <w:szCs w:val="24"/>
              </w:rPr>
              <w:t>)</w:t>
            </w:r>
          </w:p>
        </w:tc>
        <w:tc>
          <w:tcPr>
            <w:tcW w:w="4581" w:type="dxa"/>
            <w:shd w:val="clear" w:color="auto" w:fill="auto"/>
          </w:tcPr>
          <w:p w14:paraId="72E27D71" w14:textId="4DAD0CB0" w:rsidR="00851CDF" w:rsidRPr="00851CDF" w:rsidRDefault="00851CDF" w:rsidP="00851CDF">
            <w:pPr>
              <w:rPr>
                <w:sz w:val="24"/>
                <w:szCs w:val="24"/>
              </w:rPr>
            </w:pPr>
            <w:r w:rsidRPr="00851CDF">
              <w:rPr>
                <w:sz w:val="24"/>
                <w:szCs w:val="24"/>
              </w:rPr>
              <w:t>Self-P</w:t>
            </w:r>
            <w:r w:rsidR="007212DC">
              <w:rPr>
                <w:sz w:val="24"/>
                <w:szCs w:val="24"/>
              </w:rPr>
              <w:t>ropelled Forage Harvester $40.50 -$70.00</w:t>
            </w:r>
            <w:r w:rsidRPr="00851CDF">
              <w:rPr>
                <w:sz w:val="24"/>
                <w:szCs w:val="24"/>
              </w:rPr>
              <w:t xml:space="preserve"> </w:t>
            </w:r>
            <w:r w:rsidR="00322761">
              <w:rPr>
                <w:sz w:val="24"/>
                <w:szCs w:val="24"/>
              </w:rPr>
              <w:t xml:space="preserve">per </w:t>
            </w:r>
            <w:r w:rsidR="00502D76">
              <w:rPr>
                <w:sz w:val="24"/>
                <w:szCs w:val="24"/>
              </w:rPr>
              <w:t>acre, $52.20</w:t>
            </w:r>
            <w:r w:rsidR="007212DC">
              <w:rPr>
                <w:sz w:val="24"/>
                <w:szCs w:val="24"/>
              </w:rPr>
              <w:t xml:space="preserve"> </w:t>
            </w:r>
            <w:r w:rsidRPr="00851CDF">
              <w:rPr>
                <w:sz w:val="24"/>
                <w:szCs w:val="24"/>
              </w:rPr>
              <w:t>statewide average (WI</w:t>
            </w:r>
            <w:r w:rsidR="00502D76">
              <w:rPr>
                <w:sz w:val="24"/>
                <w:szCs w:val="24"/>
              </w:rPr>
              <w:t xml:space="preserve"> - 2017</w:t>
            </w:r>
            <w:r w:rsidRPr="00851CDF">
              <w:rPr>
                <w:sz w:val="24"/>
                <w:szCs w:val="24"/>
              </w:rPr>
              <w:t>)</w:t>
            </w:r>
          </w:p>
        </w:tc>
      </w:tr>
      <w:tr w:rsidR="00851CDF" w:rsidRPr="00851CDF" w14:paraId="070EF26C" w14:textId="77777777" w:rsidTr="00F735E6">
        <w:trPr>
          <w:trHeight w:val="753"/>
        </w:trPr>
        <w:tc>
          <w:tcPr>
            <w:tcW w:w="2995" w:type="dxa"/>
            <w:shd w:val="clear" w:color="auto" w:fill="auto"/>
          </w:tcPr>
          <w:p w14:paraId="1276B3FC" w14:textId="10143A2A" w:rsidR="00851CDF" w:rsidRPr="00851CDF" w:rsidRDefault="00851CDF" w:rsidP="00851CDF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6EE37554" w14:textId="3F5766A8" w:rsidR="00851CDF" w:rsidRPr="00851CDF" w:rsidRDefault="00851CDF" w:rsidP="00851CDF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14:paraId="27190CDB" w14:textId="4D6121F7" w:rsidR="00851CDF" w:rsidRPr="00851CDF" w:rsidRDefault="004A357C" w:rsidP="00851C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502D76" w:rsidRPr="00851CDF">
              <w:rPr>
                <w:sz w:val="24"/>
                <w:szCs w:val="24"/>
              </w:rPr>
              <w:t>Self-P</w:t>
            </w:r>
            <w:r w:rsidR="00502D76">
              <w:rPr>
                <w:sz w:val="24"/>
                <w:szCs w:val="24"/>
              </w:rPr>
              <w:t>ropelled Forage Harvester $23.30 -$65.00</w:t>
            </w:r>
            <w:r w:rsidR="00502D76" w:rsidRPr="00851CDF">
              <w:rPr>
                <w:sz w:val="24"/>
                <w:szCs w:val="24"/>
              </w:rPr>
              <w:t xml:space="preserve"> </w:t>
            </w:r>
            <w:r w:rsidR="00502D76">
              <w:rPr>
                <w:sz w:val="24"/>
                <w:szCs w:val="24"/>
              </w:rPr>
              <w:t xml:space="preserve">per acre, $49.20 </w:t>
            </w:r>
            <w:r w:rsidR="00502D76" w:rsidRPr="00851CDF">
              <w:rPr>
                <w:sz w:val="24"/>
                <w:szCs w:val="24"/>
              </w:rPr>
              <w:t>statewide average (WI</w:t>
            </w:r>
            <w:r w:rsidR="00502D76">
              <w:rPr>
                <w:sz w:val="24"/>
                <w:szCs w:val="24"/>
              </w:rPr>
              <w:t xml:space="preserve"> - 2017</w:t>
            </w:r>
            <w:r w:rsidR="00502D76" w:rsidRPr="00851CDF">
              <w:rPr>
                <w:sz w:val="24"/>
                <w:szCs w:val="24"/>
              </w:rPr>
              <w:t>)</w:t>
            </w:r>
          </w:p>
        </w:tc>
      </w:tr>
    </w:tbl>
    <w:p w14:paraId="11C51649" w14:textId="77777777" w:rsidR="00372693" w:rsidRDefault="00372693" w:rsidP="00D721FA">
      <w:pPr>
        <w:rPr>
          <w:sz w:val="24"/>
          <w:szCs w:val="24"/>
        </w:rPr>
      </w:pPr>
    </w:p>
    <w:p w14:paraId="6366E68F" w14:textId="36FD2C6D" w:rsidR="00F83058" w:rsidRDefault="001F514F" w:rsidP="00D721F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8B0124F" wp14:editId="35E3E256">
            <wp:simplePos x="0" y="0"/>
            <wp:positionH relativeFrom="margin">
              <wp:posOffset>4086225</wp:posOffset>
            </wp:positionH>
            <wp:positionV relativeFrom="paragraph">
              <wp:posOffset>692785</wp:posOffset>
            </wp:positionV>
            <wp:extent cx="28829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10" y="21505"/>
                <wp:lineTo x="21410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193">
        <w:rPr>
          <w:sz w:val="24"/>
          <w:szCs w:val="24"/>
        </w:rPr>
        <w:t>U</w:t>
      </w:r>
      <w:r w:rsidR="00CC7705">
        <w:rPr>
          <w:sz w:val="24"/>
          <w:szCs w:val="24"/>
        </w:rPr>
        <w:t>sing values cited earlier</w:t>
      </w:r>
      <w:r w:rsidR="00D723C2">
        <w:rPr>
          <w:sz w:val="24"/>
          <w:szCs w:val="24"/>
        </w:rPr>
        <w:t>,</w:t>
      </w:r>
      <w:r w:rsidR="003378EB">
        <w:rPr>
          <w:sz w:val="24"/>
          <w:szCs w:val="24"/>
        </w:rPr>
        <w:t xml:space="preserve"> one</w:t>
      </w:r>
      <w:r w:rsidR="005B5FB5">
        <w:rPr>
          <w:sz w:val="24"/>
          <w:szCs w:val="24"/>
        </w:rPr>
        <w:t xml:space="preserve"> may</w:t>
      </w:r>
      <w:r w:rsidR="00CC7705">
        <w:rPr>
          <w:sz w:val="24"/>
          <w:szCs w:val="24"/>
        </w:rPr>
        <w:t xml:space="preserve"> </w:t>
      </w:r>
      <w:r w:rsidR="00641FE9">
        <w:rPr>
          <w:sz w:val="24"/>
          <w:szCs w:val="24"/>
        </w:rPr>
        <w:t>spend $1</w:t>
      </w:r>
      <w:r w:rsidR="003F636F">
        <w:rPr>
          <w:sz w:val="24"/>
          <w:szCs w:val="24"/>
        </w:rPr>
        <w:t>5</w:t>
      </w:r>
      <w:r w:rsidR="003378EB">
        <w:rPr>
          <w:sz w:val="24"/>
          <w:szCs w:val="24"/>
        </w:rPr>
        <w:t xml:space="preserve"> per </w:t>
      </w:r>
      <w:r w:rsidR="00641FE9">
        <w:rPr>
          <w:sz w:val="24"/>
          <w:szCs w:val="24"/>
        </w:rPr>
        <w:t>acre cutting</w:t>
      </w:r>
      <w:r w:rsidR="003F636F">
        <w:rPr>
          <w:sz w:val="24"/>
          <w:szCs w:val="24"/>
        </w:rPr>
        <w:t xml:space="preserve"> and conditioning</w:t>
      </w:r>
      <w:r w:rsidR="00641FE9">
        <w:rPr>
          <w:sz w:val="24"/>
          <w:szCs w:val="24"/>
        </w:rPr>
        <w:t xml:space="preserve"> the </w:t>
      </w:r>
      <w:r w:rsidR="00D723C2">
        <w:rPr>
          <w:sz w:val="24"/>
          <w:szCs w:val="24"/>
        </w:rPr>
        <w:t>alfalfa</w:t>
      </w:r>
      <w:r w:rsidR="00641FE9">
        <w:rPr>
          <w:sz w:val="24"/>
          <w:szCs w:val="24"/>
        </w:rPr>
        <w:t>, $1</w:t>
      </w:r>
      <w:r w:rsidR="003F636F">
        <w:rPr>
          <w:sz w:val="24"/>
          <w:szCs w:val="24"/>
        </w:rPr>
        <w:t>4</w:t>
      </w:r>
      <w:r w:rsidR="003378EB">
        <w:rPr>
          <w:sz w:val="24"/>
          <w:szCs w:val="24"/>
        </w:rPr>
        <w:t xml:space="preserve"> per </w:t>
      </w:r>
      <w:r w:rsidR="00641FE9">
        <w:rPr>
          <w:sz w:val="24"/>
          <w:szCs w:val="24"/>
        </w:rPr>
        <w:t xml:space="preserve">acre merging the </w:t>
      </w:r>
      <w:r w:rsidR="00D723C2">
        <w:rPr>
          <w:sz w:val="24"/>
          <w:szCs w:val="24"/>
        </w:rPr>
        <w:t>alfalfa</w:t>
      </w:r>
      <w:r w:rsidR="00FB693A">
        <w:rPr>
          <w:sz w:val="24"/>
          <w:szCs w:val="24"/>
        </w:rPr>
        <w:t>, and $47.57</w:t>
      </w:r>
      <w:r w:rsidR="003378EB">
        <w:rPr>
          <w:sz w:val="24"/>
          <w:szCs w:val="24"/>
        </w:rPr>
        <w:t xml:space="preserve"> per </w:t>
      </w:r>
      <w:r w:rsidR="00641FE9">
        <w:rPr>
          <w:sz w:val="24"/>
          <w:szCs w:val="24"/>
        </w:rPr>
        <w:t>acre</w:t>
      </w:r>
      <w:r w:rsidR="00D723C2">
        <w:rPr>
          <w:sz w:val="24"/>
          <w:szCs w:val="24"/>
        </w:rPr>
        <w:t xml:space="preserve"> (average between pull type and self-propelled units</w:t>
      </w:r>
      <w:r w:rsidR="00627159">
        <w:rPr>
          <w:sz w:val="24"/>
          <w:szCs w:val="24"/>
        </w:rPr>
        <w:t xml:space="preserve"> - </w:t>
      </w:r>
      <w:r w:rsidR="001D3791" w:rsidRPr="000F7495">
        <w:rPr>
          <w:b/>
          <w:sz w:val="24"/>
          <w:szCs w:val="24"/>
        </w:rPr>
        <w:t>adjust your costs as needed</w:t>
      </w:r>
      <w:r w:rsidR="00D723C2">
        <w:rPr>
          <w:sz w:val="24"/>
          <w:szCs w:val="24"/>
        </w:rPr>
        <w:t>)</w:t>
      </w:r>
      <w:r w:rsidR="00641FE9">
        <w:rPr>
          <w:sz w:val="24"/>
          <w:szCs w:val="24"/>
        </w:rPr>
        <w:t xml:space="preserve"> chopping, </w:t>
      </w:r>
      <w:r w:rsidR="005B5FB5">
        <w:rPr>
          <w:sz w:val="24"/>
          <w:szCs w:val="24"/>
        </w:rPr>
        <w:t xml:space="preserve">hauling, and filling an upright </w:t>
      </w:r>
      <w:r w:rsidR="00641FE9">
        <w:rPr>
          <w:sz w:val="24"/>
          <w:szCs w:val="24"/>
        </w:rPr>
        <w:t>silo</w:t>
      </w:r>
      <w:r w:rsidR="005B5FB5">
        <w:rPr>
          <w:sz w:val="24"/>
          <w:szCs w:val="24"/>
        </w:rPr>
        <w:t xml:space="preserve"> or a bunker silo</w:t>
      </w:r>
      <w:r w:rsidR="00641FE9">
        <w:rPr>
          <w:sz w:val="24"/>
          <w:szCs w:val="24"/>
        </w:rPr>
        <w:t xml:space="preserve"> </w:t>
      </w:r>
      <w:r w:rsidR="005B5FB5">
        <w:rPr>
          <w:sz w:val="24"/>
          <w:szCs w:val="24"/>
        </w:rPr>
        <w:t>resulting</w:t>
      </w:r>
      <w:r w:rsidR="003378EB">
        <w:rPr>
          <w:sz w:val="24"/>
          <w:szCs w:val="24"/>
        </w:rPr>
        <w:t xml:space="preserve"> in</w:t>
      </w:r>
      <w:r w:rsidR="00641FE9">
        <w:rPr>
          <w:sz w:val="24"/>
          <w:szCs w:val="24"/>
        </w:rPr>
        <w:t xml:space="preserve"> $</w:t>
      </w:r>
      <w:r w:rsidR="00FB693A">
        <w:rPr>
          <w:sz w:val="24"/>
          <w:szCs w:val="24"/>
        </w:rPr>
        <w:t>76.57</w:t>
      </w:r>
      <w:r w:rsidR="003378EB">
        <w:rPr>
          <w:sz w:val="24"/>
          <w:szCs w:val="24"/>
        </w:rPr>
        <w:t xml:space="preserve"> per </w:t>
      </w:r>
      <w:r w:rsidR="00641FE9">
        <w:rPr>
          <w:sz w:val="24"/>
          <w:szCs w:val="24"/>
        </w:rPr>
        <w:t>acre invested</w:t>
      </w:r>
      <w:r w:rsidR="003378EB">
        <w:rPr>
          <w:sz w:val="24"/>
          <w:szCs w:val="24"/>
        </w:rPr>
        <w:t xml:space="preserve"> for each cutting</w:t>
      </w:r>
      <w:r w:rsidR="00641FE9">
        <w:rPr>
          <w:sz w:val="24"/>
          <w:szCs w:val="24"/>
        </w:rPr>
        <w:t>.</w:t>
      </w:r>
      <w:r w:rsidRPr="001F514F">
        <w:rPr>
          <w:noProof/>
        </w:rPr>
        <w:t xml:space="preserve"> </w:t>
      </w:r>
      <w:r w:rsidR="003378EB" w:rsidRPr="00E1129C">
        <w:rPr>
          <w:b/>
          <w:sz w:val="24"/>
          <w:szCs w:val="24"/>
        </w:rPr>
        <w:t>One’s</w:t>
      </w:r>
      <w:r w:rsidR="006F078C" w:rsidRPr="00E1129C">
        <w:rPr>
          <w:b/>
          <w:sz w:val="24"/>
          <w:szCs w:val="24"/>
        </w:rPr>
        <w:t xml:space="preserve"> harvesting costs may be higher or lower than those </w:t>
      </w:r>
      <w:r w:rsidR="003378EB" w:rsidRPr="00E1129C">
        <w:rPr>
          <w:b/>
          <w:sz w:val="24"/>
          <w:szCs w:val="24"/>
        </w:rPr>
        <w:t>cited here</w:t>
      </w:r>
      <w:r w:rsidR="003F636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F078C">
        <w:rPr>
          <w:sz w:val="24"/>
          <w:szCs w:val="24"/>
        </w:rPr>
        <w:t xml:space="preserve">however, this is what </w:t>
      </w:r>
      <w:r w:rsidR="003378EB">
        <w:rPr>
          <w:sz w:val="24"/>
          <w:szCs w:val="24"/>
        </w:rPr>
        <w:t>is</w:t>
      </w:r>
      <w:r w:rsidR="006F078C">
        <w:rPr>
          <w:sz w:val="24"/>
          <w:szCs w:val="24"/>
        </w:rPr>
        <w:t xml:space="preserve"> use</w:t>
      </w:r>
      <w:r w:rsidR="003378EB">
        <w:rPr>
          <w:sz w:val="24"/>
          <w:szCs w:val="24"/>
        </w:rPr>
        <w:t>d</w:t>
      </w:r>
      <w:r w:rsidR="006F078C">
        <w:rPr>
          <w:sz w:val="24"/>
          <w:szCs w:val="24"/>
        </w:rPr>
        <w:t xml:space="preserve"> </w:t>
      </w:r>
      <w:r w:rsidR="005B5FB5">
        <w:rPr>
          <w:sz w:val="24"/>
          <w:szCs w:val="24"/>
        </w:rPr>
        <w:t>for</w:t>
      </w:r>
      <w:r w:rsidR="003378EB">
        <w:rPr>
          <w:sz w:val="24"/>
          <w:szCs w:val="24"/>
        </w:rPr>
        <w:t xml:space="preserve"> </w:t>
      </w:r>
      <w:r w:rsidR="006F078C">
        <w:rPr>
          <w:sz w:val="24"/>
          <w:szCs w:val="24"/>
        </w:rPr>
        <w:t>this example.</w:t>
      </w:r>
      <w:r w:rsidR="00CC7705">
        <w:rPr>
          <w:sz w:val="24"/>
          <w:szCs w:val="24"/>
        </w:rPr>
        <w:t xml:space="preserve"> If </w:t>
      </w:r>
      <w:r w:rsidR="00A84847">
        <w:rPr>
          <w:sz w:val="24"/>
          <w:szCs w:val="24"/>
        </w:rPr>
        <w:t>one</w:t>
      </w:r>
      <w:r w:rsidR="00CC7705">
        <w:rPr>
          <w:sz w:val="24"/>
          <w:szCs w:val="24"/>
        </w:rPr>
        <w:t xml:space="preserve"> harvest</w:t>
      </w:r>
      <w:r w:rsidR="00A84847">
        <w:rPr>
          <w:sz w:val="24"/>
          <w:szCs w:val="24"/>
        </w:rPr>
        <w:t>s</w:t>
      </w:r>
      <w:r w:rsidR="00CC7705">
        <w:rPr>
          <w:sz w:val="24"/>
          <w:szCs w:val="24"/>
        </w:rPr>
        <w:t xml:space="preserve"> </w:t>
      </w:r>
      <w:r w:rsidR="001D3791">
        <w:rPr>
          <w:sz w:val="24"/>
          <w:szCs w:val="24"/>
        </w:rPr>
        <w:t>four</w:t>
      </w:r>
      <w:r w:rsidR="005728C5">
        <w:rPr>
          <w:sz w:val="24"/>
          <w:szCs w:val="24"/>
        </w:rPr>
        <w:t xml:space="preserve"> (4)</w:t>
      </w:r>
      <w:r w:rsidR="00CC7705">
        <w:rPr>
          <w:sz w:val="24"/>
          <w:szCs w:val="24"/>
        </w:rPr>
        <w:t xml:space="preserve"> cuttings, </w:t>
      </w:r>
      <w:r w:rsidR="001D3791">
        <w:rPr>
          <w:sz w:val="24"/>
          <w:szCs w:val="24"/>
        </w:rPr>
        <w:t>total harvest costs are</w:t>
      </w:r>
      <w:r w:rsidR="00CC7705">
        <w:rPr>
          <w:sz w:val="24"/>
          <w:szCs w:val="24"/>
        </w:rPr>
        <w:t xml:space="preserve"> $</w:t>
      </w:r>
      <w:r w:rsidR="00FB693A">
        <w:rPr>
          <w:sz w:val="24"/>
          <w:szCs w:val="24"/>
        </w:rPr>
        <w:t>306.28</w:t>
      </w:r>
      <w:r w:rsidR="00CC7705">
        <w:rPr>
          <w:sz w:val="24"/>
          <w:szCs w:val="24"/>
        </w:rPr>
        <w:t>/acre for the season</w:t>
      </w:r>
      <w:r w:rsidR="00180114">
        <w:rPr>
          <w:sz w:val="24"/>
          <w:szCs w:val="24"/>
        </w:rPr>
        <w:t xml:space="preserve"> ($</w:t>
      </w:r>
      <w:r w:rsidR="00FB693A">
        <w:rPr>
          <w:sz w:val="24"/>
          <w:szCs w:val="24"/>
        </w:rPr>
        <w:t>76.57 X 4 cuttings = $306.28</w:t>
      </w:r>
      <w:r w:rsidR="00A84847">
        <w:rPr>
          <w:sz w:val="24"/>
          <w:szCs w:val="24"/>
        </w:rPr>
        <w:t>)</w:t>
      </w:r>
      <w:r w:rsidR="00CC7705">
        <w:rPr>
          <w:sz w:val="24"/>
          <w:szCs w:val="24"/>
        </w:rPr>
        <w:t>.</w:t>
      </w:r>
      <w:r w:rsidR="00D723C2">
        <w:rPr>
          <w:sz w:val="24"/>
          <w:szCs w:val="24"/>
        </w:rPr>
        <w:t xml:space="preserve"> </w:t>
      </w:r>
      <w:r w:rsidR="00D723C2" w:rsidRPr="00E1129C">
        <w:rPr>
          <w:b/>
          <w:sz w:val="24"/>
          <w:szCs w:val="24"/>
        </w:rPr>
        <w:t>If the buyer</w:t>
      </w:r>
      <w:r w:rsidR="00A84847" w:rsidRPr="00E1129C">
        <w:rPr>
          <w:b/>
          <w:sz w:val="24"/>
          <w:szCs w:val="24"/>
        </w:rPr>
        <w:t>’</w:t>
      </w:r>
      <w:r w:rsidR="00D723C2" w:rsidRPr="00E1129C">
        <w:rPr>
          <w:b/>
          <w:sz w:val="24"/>
          <w:szCs w:val="24"/>
        </w:rPr>
        <w:t xml:space="preserve">s harvesting costs are less, </w:t>
      </w:r>
      <w:r w:rsidR="00A84847" w:rsidRPr="00E1129C">
        <w:rPr>
          <w:b/>
          <w:sz w:val="24"/>
          <w:szCs w:val="24"/>
        </w:rPr>
        <w:t>one</w:t>
      </w:r>
      <w:r w:rsidR="00D723C2" w:rsidRPr="00E1129C">
        <w:rPr>
          <w:b/>
          <w:sz w:val="24"/>
          <w:szCs w:val="24"/>
        </w:rPr>
        <w:t xml:space="preserve"> can adjust downwar</w:t>
      </w:r>
      <w:r w:rsidR="00A84847" w:rsidRPr="00E1129C">
        <w:rPr>
          <w:b/>
          <w:sz w:val="24"/>
          <w:szCs w:val="24"/>
        </w:rPr>
        <w:t>d.</w:t>
      </w:r>
      <w:r w:rsidR="00D723C2" w:rsidRPr="00E1129C">
        <w:rPr>
          <w:b/>
          <w:sz w:val="24"/>
          <w:szCs w:val="24"/>
        </w:rPr>
        <w:t xml:space="preserve"> </w:t>
      </w:r>
      <w:r w:rsidR="00A84847" w:rsidRPr="00E1129C">
        <w:rPr>
          <w:b/>
          <w:sz w:val="24"/>
          <w:szCs w:val="24"/>
        </w:rPr>
        <w:t>I</w:t>
      </w:r>
      <w:r w:rsidR="00D723C2" w:rsidRPr="00E1129C">
        <w:rPr>
          <w:b/>
          <w:sz w:val="24"/>
          <w:szCs w:val="24"/>
        </w:rPr>
        <w:t>f the buyer</w:t>
      </w:r>
      <w:r w:rsidR="00A84847" w:rsidRPr="00E1129C">
        <w:rPr>
          <w:b/>
          <w:sz w:val="24"/>
          <w:szCs w:val="24"/>
        </w:rPr>
        <w:t>’</w:t>
      </w:r>
      <w:r w:rsidR="00D723C2" w:rsidRPr="00E1129C">
        <w:rPr>
          <w:b/>
          <w:sz w:val="24"/>
          <w:szCs w:val="24"/>
        </w:rPr>
        <w:t xml:space="preserve">s harvesting costs are higher, </w:t>
      </w:r>
      <w:r w:rsidR="00A84847" w:rsidRPr="00E1129C">
        <w:rPr>
          <w:b/>
          <w:sz w:val="24"/>
          <w:szCs w:val="24"/>
        </w:rPr>
        <w:t xml:space="preserve">one </w:t>
      </w:r>
      <w:r w:rsidR="00D723C2" w:rsidRPr="00E1129C">
        <w:rPr>
          <w:b/>
          <w:sz w:val="24"/>
          <w:szCs w:val="24"/>
        </w:rPr>
        <w:t>can adjust upward.</w:t>
      </w:r>
      <w:r w:rsidR="00CC7705" w:rsidRPr="00E1129C">
        <w:rPr>
          <w:b/>
          <w:sz w:val="24"/>
          <w:szCs w:val="24"/>
        </w:rPr>
        <w:t xml:space="preserve"> </w:t>
      </w:r>
      <w:r w:rsidR="003F636F">
        <w:rPr>
          <w:sz w:val="24"/>
          <w:szCs w:val="24"/>
        </w:rPr>
        <w:t>W</w:t>
      </w:r>
      <w:r w:rsidR="00CC7705">
        <w:rPr>
          <w:sz w:val="24"/>
          <w:szCs w:val="24"/>
        </w:rPr>
        <w:t>hile the landowner who established the alfalfa has the expense of the land, taxes, seed, chemical, and fertilizer</w:t>
      </w:r>
      <w:r w:rsidR="003F636F">
        <w:rPr>
          <w:sz w:val="24"/>
          <w:szCs w:val="24"/>
        </w:rPr>
        <w:t>,</w:t>
      </w:r>
      <w:r w:rsidR="00CC7705">
        <w:rPr>
          <w:sz w:val="24"/>
          <w:szCs w:val="24"/>
        </w:rPr>
        <w:t xml:space="preserve"> the buyer not only has the harvesting cost</w:t>
      </w:r>
      <w:r w:rsidR="00B645DA">
        <w:rPr>
          <w:sz w:val="24"/>
          <w:szCs w:val="24"/>
        </w:rPr>
        <w:t>s</w:t>
      </w:r>
      <w:r w:rsidR="00627159">
        <w:rPr>
          <w:sz w:val="24"/>
          <w:szCs w:val="24"/>
        </w:rPr>
        <w:t>, but</w:t>
      </w:r>
      <w:r w:rsidR="00CC7705">
        <w:rPr>
          <w:sz w:val="24"/>
          <w:szCs w:val="24"/>
        </w:rPr>
        <w:t xml:space="preserve"> assumes</w:t>
      </w:r>
      <w:r w:rsidR="00627159">
        <w:rPr>
          <w:sz w:val="24"/>
          <w:szCs w:val="24"/>
        </w:rPr>
        <w:t xml:space="preserve"> the risk of</w:t>
      </w:r>
      <w:r w:rsidR="00CC7705">
        <w:rPr>
          <w:sz w:val="24"/>
          <w:szCs w:val="24"/>
        </w:rPr>
        <w:t xml:space="preserve"> field losse</w:t>
      </w:r>
      <w:r w:rsidR="001D3791">
        <w:rPr>
          <w:sz w:val="24"/>
          <w:szCs w:val="24"/>
        </w:rPr>
        <w:t>s</w:t>
      </w:r>
      <w:r w:rsidR="00CC7705">
        <w:rPr>
          <w:sz w:val="24"/>
          <w:szCs w:val="24"/>
        </w:rPr>
        <w:t xml:space="preserve"> </w:t>
      </w:r>
      <w:r w:rsidR="003F636F">
        <w:rPr>
          <w:sz w:val="24"/>
          <w:szCs w:val="24"/>
        </w:rPr>
        <w:t>and</w:t>
      </w:r>
      <w:r w:rsidR="00627159">
        <w:rPr>
          <w:sz w:val="24"/>
          <w:szCs w:val="24"/>
        </w:rPr>
        <w:t xml:space="preserve"> weather </w:t>
      </w:r>
      <w:r w:rsidR="00AC56C2">
        <w:rPr>
          <w:sz w:val="24"/>
          <w:szCs w:val="24"/>
        </w:rPr>
        <w:t>damag</w:t>
      </w:r>
      <w:r w:rsidR="005728C5">
        <w:rPr>
          <w:sz w:val="24"/>
          <w:szCs w:val="24"/>
        </w:rPr>
        <w:t>e</w:t>
      </w:r>
      <w:r w:rsidR="00AC56C2">
        <w:rPr>
          <w:sz w:val="24"/>
          <w:szCs w:val="24"/>
        </w:rPr>
        <w:t xml:space="preserve"> e</w:t>
      </w:r>
      <w:r w:rsidR="005728C5">
        <w:rPr>
          <w:sz w:val="24"/>
          <w:szCs w:val="24"/>
        </w:rPr>
        <w:t>xceeding</w:t>
      </w:r>
      <w:r w:rsidR="001D3791">
        <w:rPr>
          <w:sz w:val="24"/>
          <w:szCs w:val="24"/>
        </w:rPr>
        <w:t xml:space="preserve"> the </w:t>
      </w:r>
      <w:r w:rsidR="0082492B">
        <w:rPr>
          <w:sz w:val="24"/>
          <w:szCs w:val="24"/>
        </w:rPr>
        <w:t>2</w:t>
      </w:r>
      <w:r w:rsidR="001D3791">
        <w:rPr>
          <w:sz w:val="24"/>
          <w:szCs w:val="24"/>
        </w:rPr>
        <w:t>5</w:t>
      </w:r>
      <w:r w:rsidR="00A84847">
        <w:rPr>
          <w:sz w:val="24"/>
          <w:szCs w:val="24"/>
        </w:rPr>
        <w:t xml:space="preserve"> percent</w:t>
      </w:r>
      <w:r w:rsidR="00627159">
        <w:rPr>
          <w:sz w:val="24"/>
          <w:szCs w:val="24"/>
        </w:rPr>
        <w:t xml:space="preserve"> quality</w:t>
      </w:r>
      <w:r w:rsidR="001D3791">
        <w:rPr>
          <w:sz w:val="24"/>
          <w:szCs w:val="24"/>
        </w:rPr>
        <w:t xml:space="preserve"> adjustment</w:t>
      </w:r>
      <w:r w:rsidR="00CC630E">
        <w:rPr>
          <w:sz w:val="24"/>
          <w:szCs w:val="24"/>
        </w:rPr>
        <w:t xml:space="preserve"> discussed</w:t>
      </w:r>
      <w:r w:rsidR="00627159">
        <w:rPr>
          <w:sz w:val="24"/>
          <w:szCs w:val="24"/>
        </w:rPr>
        <w:t xml:space="preserve"> earlier</w:t>
      </w:r>
      <w:r w:rsidR="001D3791">
        <w:rPr>
          <w:sz w:val="24"/>
          <w:szCs w:val="24"/>
        </w:rPr>
        <w:t>.</w:t>
      </w:r>
      <w:r w:rsidR="00CC7705">
        <w:rPr>
          <w:sz w:val="24"/>
          <w:szCs w:val="24"/>
        </w:rPr>
        <w:t xml:space="preserve"> </w:t>
      </w:r>
    </w:p>
    <w:p w14:paraId="32DC0505" w14:textId="6017810B" w:rsidR="00E54CBD" w:rsidRDefault="00B645DA" w:rsidP="00DE14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</w:t>
      </w:r>
      <w:r w:rsidR="00A84847">
        <w:rPr>
          <w:sz w:val="24"/>
          <w:szCs w:val="24"/>
        </w:rPr>
        <w:t>one has</w:t>
      </w:r>
      <w:r>
        <w:rPr>
          <w:sz w:val="24"/>
          <w:szCs w:val="24"/>
        </w:rPr>
        <w:t xml:space="preserve"> </w:t>
      </w:r>
      <w:r w:rsidR="003F636F">
        <w:rPr>
          <w:sz w:val="24"/>
          <w:szCs w:val="24"/>
        </w:rPr>
        <w:t>calculated</w:t>
      </w:r>
      <w:r w:rsidR="00D723C2">
        <w:rPr>
          <w:sz w:val="24"/>
          <w:szCs w:val="24"/>
        </w:rPr>
        <w:t xml:space="preserve"> or agreed upon</w:t>
      </w:r>
      <w:r w:rsidR="003F636F">
        <w:rPr>
          <w:sz w:val="24"/>
          <w:szCs w:val="24"/>
        </w:rPr>
        <w:t xml:space="preserve"> </w:t>
      </w:r>
      <w:r w:rsidR="00D723C2">
        <w:rPr>
          <w:sz w:val="24"/>
          <w:szCs w:val="24"/>
        </w:rPr>
        <w:t>the</w:t>
      </w:r>
      <w:r w:rsidR="003F636F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 </w:t>
      </w:r>
      <w:r w:rsidR="00D723C2">
        <w:rPr>
          <w:sz w:val="24"/>
          <w:szCs w:val="24"/>
        </w:rPr>
        <w:t>of</w:t>
      </w:r>
      <w:r w:rsidR="003F6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ton of </w:t>
      </w:r>
      <w:r w:rsidR="00D723C2">
        <w:rPr>
          <w:sz w:val="24"/>
          <w:szCs w:val="24"/>
        </w:rPr>
        <w:t>DM and</w:t>
      </w:r>
      <w:r w:rsidR="00A84847">
        <w:rPr>
          <w:sz w:val="24"/>
          <w:szCs w:val="24"/>
        </w:rPr>
        <w:t xml:space="preserve"> has</w:t>
      </w:r>
      <w:r w:rsidR="00D723C2">
        <w:rPr>
          <w:sz w:val="24"/>
          <w:szCs w:val="24"/>
        </w:rPr>
        <w:t xml:space="preserve"> made a reasonable yield </w:t>
      </w:r>
      <w:r w:rsidR="003F636F">
        <w:rPr>
          <w:sz w:val="24"/>
          <w:szCs w:val="24"/>
        </w:rPr>
        <w:t>estimate</w:t>
      </w:r>
      <w:r w:rsidR="00D723C2">
        <w:rPr>
          <w:sz w:val="24"/>
          <w:szCs w:val="24"/>
        </w:rPr>
        <w:t xml:space="preserve">, </w:t>
      </w:r>
      <w:r w:rsidR="00A84847">
        <w:rPr>
          <w:sz w:val="24"/>
          <w:szCs w:val="24"/>
        </w:rPr>
        <w:t>one may</w:t>
      </w:r>
      <w:r w:rsidR="005728C5">
        <w:rPr>
          <w:sz w:val="24"/>
          <w:szCs w:val="24"/>
        </w:rPr>
        <w:t xml:space="preserve"> </w:t>
      </w:r>
      <w:r w:rsidR="00D723C2">
        <w:rPr>
          <w:sz w:val="24"/>
          <w:szCs w:val="24"/>
        </w:rPr>
        <w:t>proceed</w:t>
      </w:r>
      <w:r w:rsidR="006F078C">
        <w:rPr>
          <w:sz w:val="24"/>
          <w:szCs w:val="24"/>
        </w:rPr>
        <w:t xml:space="preserve">. In this </w:t>
      </w:r>
      <w:r w:rsidR="003F636F">
        <w:rPr>
          <w:sz w:val="24"/>
          <w:szCs w:val="24"/>
        </w:rPr>
        <w:t xml:space="preserve">first </w:t>
      </w:r>
      <w:r w:rsidR="006F078C">
        <w:rPr>
          <w:sz w:val="24"/>
          <w:szCs w:val="24"/>
        </w:rPr>
        <w:t xml:space="preserve">example </w:t>
      </w:r>
      <w:r w:rsidR="003F636F">
        <w:rPr>
          <w:sz w:val="24"/>
          <w:szCs w:val="24"/>
        </w:rPr>
        <w:t xml:space="preserve">we used </w:t>
      </w:r>
      <w:r w:rsidR="006F078C">
        <w:rPr>
          <w:sz w:val="24"/>
          <w:szCs w:val="24"/>
        </w:rPr>
        <w:t xml:space="preserve">a </w:t>
      </w:r>
      <w:r w:rsidR="003F636F">
        <w:rPr>
          <w:sz w:val="24"/>
          <w:szCs w:val="24"/>
        </w:rPr>
        <w:t>4.0-ton</w:t>
      </w:r>
      <w:r w:rsidR="006F078C">
        <w:rPr>
          <w:sz w:val="24"/>
          <w:szCs w:val="24"/>
        </w:rPr>
        <w:t xml:space="preserve"> </w:t>
      </w:r>
      <w:r w:rsidR="005728C5">
        <w:rPr>
          <w:sz w:val="24"/>
          <w:szCs w:val="24"/>
        </w:rPr>
        <w:t xml:space="preserve">DM </w:t>
      </w:r>
      <w:r w:rsidR="006F078C">
        <w:rPr>
          <w:sz w:val="24"/>
          <w:szCs w:val="24"/>
        </w:rPr>
        <w:t>yield</w:t>
      </w:r>
      <w:r w:rsidR="005728C5">
        <w:rPr>
          <w:sz w:val="24"/>
          <w:szCs w:val="24"/>
        </w:rPr>
        <w:t xml:space="preserve"> for the season at a</w:t>
      </w:r>
      <w:r w:rsidR="006F078C">
        <w:rPr>
          <w:sz w:val="24"/>
          <w:szCs w:val="24"/>
        </w:rPr>
        <w:t xml:space="preserve"> value of $</w:t>
      </w:r>
      <w:r w:rsidR="00667C23">
        <w:rPr>
          <w:sz w:val="24"/>
          <w:szCs w:val="24"/>
        </w:rPr>
        <w:t>1</w:t>
      </w:r>
      <w:r w:rsidR="00D1314E">
        <w:rPr>
          <w:sz w:val="24"/>
          <w:szCs w:val="24"/>
        </w:rPr>
        <w:t>80.88</w:t>
      </w:r>
      <w:r w:rsidR="00322761">
        <w:rPr>
          <w:sz w:val="24"/>
          <w:szCs w:val="24"/>
        </w:rPr>
        <w:t xml:space="preserve"> per </w:t>
      </w:r>
      <w:r w:rsidR="006F078C">
        <w:rPr>
          <w:sz w:val="24"/>
          <w:szCs w:val="24"/>
        </w:rPr>
        <w:t>ton DM</w:t>
      </w:r>
      <w:r w:rsidR="00B20B1E">
        <w:rPr>
          <w:sz w:val="24"/>
          <w:szCs w:val="24"/>
        </w:rPr>
        <w:t>. Four (4) tons of DM X $</w:t>
      </w:r>
      <w:r w:rsidR="00667C23">
        <w:rPr>
          <w:sz w:val="24"/>
          <w:szCs w:val="24"/>
        </w:rPr>
        <w:t>1</w:t>
      </w:r>
      <w:r w:rsidR="00D1314E">
        <w:rPr>
          <w:sz w:val="24"/>
          <w:szCs w:val="24"/>
        </w:rPr>
        <w:t>80.88</w:t>
      </w:r>
      <w:r w:rsidR="00322761">
        <w:rPr>
          <w:sz w:val="24"/>
          <w:szCs w:val="24"/>
        </w:rPr>
        <w:t xml:space="preserve"> per </w:t>
      </w:r>
      <w:r w:rsidR="00D723C2">
        <w:rPr>
          <w:sz w:val="24"/>
          <w:szCs w:val="24"/>
        </w:rPr>
        <w:t>ton DM = a final</w:t>
      </w:r>
      <w:r w:rsidR="006F078C">
        <w:rPr>
          <w:sz w:val="24"/>
          <w:szCs w:val="24"/>
        </w:rPr>
        <w:t xml:space="preserve"> harvested </w:t>
      </w:r>
      <w:r w:rsidR="00D723C2">
        <w:rPr>
          <w:sz w:val="24"/>
          <w:szCs w:val="24"/>
        </w:rPr>
        <w:t>value of</w:t>
      </w:r>
      <w:r w:rsidR="006F078C">
        <w:rPr>
          <w:sz w:val="24"/>
          <w:szCs w:val="24"/>
        </w:rPr>
        <w:t xml:space="preserve"> $</w:t>
      </w:r>
      <w:r w:rsidR="00D1314E">
        <w:rPr>
          <w:sz w:val="24"/>
          <w:szCs w:val="24"/>
        </w:rPr>
        <w:t>723.52</w:t>
      </w:r>
      <w:r w:rsidR="006F078C">
        <w:rPr>
          <w:sz w:val="24"/>
          <w:szCs w:val="24"/>
        </w:rPr>
        <w:t xml:space="preserve">. </w:t>
      </w:r>
      <w:r w:rsidR="005728C5">
        <w:rPr>
          <w:sz w:val="24"/>
          <w:szCs w:val="24"/>
        </w:rPr>
        <w:t xml:space="preserve">After </w:t>
      </w:r>
      <w:r w:rsidR="00C35F84">
        <w:rPr>
          <w:sz w:val="24"/>
          <w:szCs w:val="24"/>
        </w:rPr>
        <w:t xml:space="preserve">we </w:t>
      </w:r>
      <w:r w:rsidR="00D723C2">
        <w:rPr>
          <w:sz w:val="24"/>
          <w:szCs w:val="24"/>
        </w:rPr>
        <w:t>deduct</w:t>
      </w:r>
      <w:r w:rsidR="00C35F84">
        <w:rPr>
          <w:sz w:val="24"/>
          <w:szCs w:val="24"/>
        </w:rPr>
        <w:t xml:space="preserve"> the cost of harvesting</w:t>
      </w:r>
      <w:r w:rsidR="00180114">
        <w:rPr>
          <w:sz w:val="24"/>
          <w:szCs w:val="24"/>
        </w:rPr>
        <w:t xml:space="preserve"> $306.28</w:t>
      </w:r>
      <w:r w:rsidR="005B5FB5">
        <w:rPr>
          <w:sz w:val="24"/>
          <w:szCs w:val="24"/>
        </w:rPr>
        <w:t xml:space="preserve">, </w:t>
      </w:r>
      <w:r w:rsidR="00180114">
        <w:rPr>
          <w:sz w:val="24"/>
          <w:szCs w:val="24"/>
        </w:rPr>
        <w:t>(4</w:t>
      </w:r>
      <w:r w:rsidR="005B5FB5">
        <w:rPr>
          <w:sz w:val="24"/>
          <w:szCs w:val="24"/>
        </w:rPr>
        <w:t xml:space="preserve"> cuts</w:t>
      </w:r>
      <w:r w:rsidR="00180114">
        <w:rPr>
          <w:sz w:val="24"/>
          <w:szCs w:val="24"/>
        </w:rPr>
        <w:t xml:space="preserve"> X $76.57</w:t>
      </w:r>
      <w:r w:rsidR="00D723C2">
        <w:rPr>
          <w:sz w:val="24"/>
          <w:szCs w:val="24"/>
        </w:rPr>
        <w:t>)</w:t>
      </w:r>
      <w:r w:rsidR="00C35F84">
        <w:rPr>
          <w:sz w:val="24"/>
          <w:szCs w:val="24"/>
        </w:rPr>
        <w:t>, we are left</w:t>
      </w:r>
      <w:r w:rsidR="00D723C2">
        <w:rPr>
          <w:sz w:val="24"/>
          <w:szCs w:val="24"/>
        </w:rPr>
        <w:t xml:space="preserve"> with the following:</w:t>
      </w:r>
      <w:r w:rsidR="000757AB">
        <w:rPr>
          <w:noProof/>
        </w:rPr>
        <w:t xml:space="preserve">                                                                                                                  </w:t>
      </w:r>
    </w:p>
    <w:p w14:paraId="5C9EA65D" w14:textId="0E48B54D" w:rsidR="004A357C" w:rsidRPr="00A1610A" w:rsidRDefault="0097733E" w:rsidP="00A5004F">
      <w:pPr>
        <w:spacing w:after="0"/>
        <w:rPr>
          <w:rFonts w:cs="Calibri"/>
          <w:b/>
          <w:bCs/>
          <w:color w:val="000000"/>
          <w:kern w:val="24"/>
          <w:sz w:val="24"/>
          <w:szCs w:val="24"/>
        </w:rPr>
      </w:pPr>
      <w:r>
        <w:rPr>
          <w:rFonts w:cs="Calibri"/>
          <w:color w:val="000000"/>
          <w:kern w:val="24"/>
          <w:sz w:val="24"/>
          <w:szCs w:val="24"/>
        </w:rPr>
        <w:t>Harvesting</w:t>
      </w:r>
      <w:r w:rsidR="00A5004F" w:rsidRPr="00322761">
        <w:rPr>
          <w:rFonts w:cs="Calibri"/>
          <w:color w:val="000000"/>
          <w:kern w:val="24"/>
          <w:sz w:val="24"/>
          <w:szCs w:val="24"/>
        </w:rPr>
        <w:t xml:space="preserve"> </w:t>
      </w:r>
      <w:r w:rsidR="003A7D83">
        <w:rPr>
          <w:rFonts w:cs="Calibri"/>
          <w:b/>
          <w:bCs/>
          <w:color w:val="000000"/>
          <w:kern w:val="24"/>
          <w:sz w:val="24"/>
          <w:szCs w:val="24"/>
        </w:rPr>
        <w:t>4.0 tons of DM</w:t>
      </w:r>
      <w:r w:rsidR="003A7D83">
        <w:rPr>
          <w:rFonts w:cs="Calibri"/>
          <w:color w:val="000000"/>
          <w:kern w:val="24"/>
          <w:sz w:val="24"/>
          <w:szCs w:val="24"/>
        </w:rPr>
        <w:t xml:space="preserve"> total value would be </w:t>
      </w:r>
      <w:r w:rsidR="00667C23">
        <w:rPr>
          <w:rFonts w:cs="Calibri"/>
          <w:color w:val="000000"/>
          <w:kern w:val="24"/>
          <w:sz w:val="24"/>
          <w:szCs w:val="24"/>
        </w:rPr>
        <w:t>$7</w:t>
      </w:r>
      <w:r w:rsidR="00D1314E">
        <w:rPr>
          <w:rFonts w:cs="Calibri"/>
          <w:color w:val="000000"/>
          <w:kern w:val="24"/>
          <w:sz w:val="24"/>
          <w:szCs w:val="24"/>
        </w:rPr>
        <w:t>23</w:t>
      </w:r>
      <w:r w:rsidR="00667C23">
        <w:rPr>
          <w:rFonts w:cs="Calibri"/>
          <w:color w:val="000000"/>
          <w:kern w:val="24"/>
          <w:sz w:val="24"/>
          <w:szCs w:val="24"/>
        </w:rPr>
        <w:t>.5</w:t>
      </w:r>
      <w:r w:rsidR="004D74AD">
        <w:rPr>
          <w:rFonts w:cs="Calibri"/>
          <w:color w:val="000000"/>
          <w:kern w:val="24"/>
          <w:sz w:val="24"/>
          <w:szCs w:val="24"/>
        </w:rPr>
        <w:t>2</w:t>
      </w:r>
      <w:r w:rsidR="00180114">
        <w:rPr>
          <w:rFonts w:cs="Calibri"/>
          <w:color w:val="000000"/>
          <w:kern w:val="24"/>
          <w:sz w:val="24"/>
          <w:szCs w:val="24"/>
        </w:rPr>
        <w:t xml:space="preserve"> less harvesting costs of $306.28</w:t>
      </w:r>
      <w:r w:rsidR="003A7D83">
        <w:rPr>
          <w:rFonts w:cs="Calibri"/>
          <w:color w:val="000000"/>
          <w:kern w:val="24"/>
          <w:sz w:val="24"/>
          <w:szCs w:val="24"/>
        </w:rPr>
        <w:t xml:space="preserve"> =</w:t>
      </w:r>
      <w:r w:rsidR="00A5004F" w:rsidRPr="00322761">
        <w:rPr>
          <w:rFonts w:cs="Calibri"/>
          <w:color w:val="000000"/>
          <w:kern w:val="24"/>
          <w:sz w:val="24"/>
          <w:szCs w:val="24"/>
        </w:rPr>
        <w:t xml:space="preserve"> </w:t>
      </w:r>
      <w:r w:rsidR="005B5FB5">
        <w:rPr>
          <w:rFonts w:cs="Calibri"/>
          <w:b/>
          <w:bCs/>
          <w:color w:val="000000"/>
          <w:kern w:val="24"/>
          <w:sz w:val="24"/>
          <w:szCs w:val="24"/>
        </w:rPr>
        <w:t>$</w:t>
      </w:r>
      <w:r w:rsidR="004D74AD">
        <w:rPr>
          <w:rFonts w:cs="Calibri"/>
          <w:b/>
          <w:bCs/>
          <w:color w:val="000000"/>
          <w:kern w:val="24"/>
          <w:sz w:val="24"/>
          <w:szCs w:val="24"/>
        </w:rPr>
        <w:t>4</w:t>
      </w:r>
      <w:r w:rsidR="00D1314E">
        <w:rPr>
          <w:rFonts w:cs="Calibri"/>
          <w:b/>
          <w:bCs/>
          <w:color w:val="000000"/>
          <w:kern w:val="24"/>
          <w:sz w:val="24"/>
          <w:szCs w:val="24"/>
        </w:rPr>
        <w:t>1</w:t>
      </w:r>
      <w:r w:rsidR="004D74AD">
        <w:rPr>
          <w:rFonts w:cs="Calibri"/>
          <w:b/>
          <w:bCs/>
          <w:color w:val="000000"/>
          <w:kern w:val="24"/>
          <w:sz w:val="24"/>
          <w:szCs w:val="24"/>
        </w:rPr>
        <w:t>7.24</w:t>
      </w:r>
      <w:r w:rsidR="00DE1416" w:rsidRPr="00077FF6">
        <w:rPr>
          <w:rFonts w:cs="Calibri"/>
          <w:b/>
          <w:bCs/>
          <w:color w:val="000000"/>
          <w:kern w:val="24"/>
          <w:sz w:val="24"/>
          <w:szCs w:val="24"/>
        </w:rPr>
        <w:t xml:space="preserve"> residual</w:t>
      </w:r>
    </w:p>
    <w:p w14:paraId="1CBB6A90" w14:textId="4645986A" w:rsidR="00054B6A" w:rsidRDefault="00054B6A" w:rsidP="00196F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76F4E5F5" wp14:editId="4D8E9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108075"/>
                <wp:effectExtent l="0" t="0" r="19050" b="15875"/>
                <wp:wrapNone/>
                <wp:docPr id="150" name="Canvas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85" y="22860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27495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5" y="52641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EA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777875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540" y="27495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2603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6299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40" y="7778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8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4212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40" y="2286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1080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390" y="5080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96D30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9225" y="57785"/>
                            <a:ext cx="742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467EA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9080" y="50800"/>
                            <a:ext cx="48850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85794" w14:textId="52A8365A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7.24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36% of total yield (1.44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390" y="30226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CBE8D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9225" y="308610"/>
                            <a:ext cx="1073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AFA2D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0829" y="302260"/>
                            <a:ext cx="5014596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B142B" w14:textId="590F0ADB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=$ 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7.24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25% of total yield (1.00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$1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04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2390" y="55308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0B8F8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9225" y="560070"/>
                            <a:ext cx="889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61077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1780" y="553085"/>
                            <a:ext cx="48425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BDD11" w14:textId="5172D92A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7.24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21% of total yield (0.84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87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390" y="80581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7B48D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9225" y="811530"/>
                            <a:ext cx="876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2F5C2" w14:textId="77777777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1780" y="805815"/>
                            <a:ext cx="48425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EACAD" w14:textId="3E01F2FB" w:rsidR="007A20E4" w:rsidRDefault="007A20E4" w:rsidP="00054B6A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7.24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18% of total yield (0.72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75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D74A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F4E5F5" id="Canvas 150" o:spid="_x0000_s1049" editas="canvas" style="position:absolute;margin-left:0;margin-top:0;width:540pt;height:87.25pt;z-index:251671552;mso-position-horizontal-relative:text;mso-position-vertical-relative:text" coordsize="6858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">
                <v:shape id="_x0000_s1050" type="#_x0000_t75" style="position:absolute;width:68580;height:11080;visibility:visible;mso-wrap-style:square">
                  <v:fill o:detectmouseclick="t"/>
                  <v:path o:connecttype="none"/>
                </v:shape>
                <v:rect id="Rectangle 82" o:spid="_x0000_s1051" style="position:absolute;left:69;top:22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" fillcolor="#9dc3e6" stroked="f"/>
                <v:rect id="Rectangle 83" o:spid="_x0000_s1052" style="position:absolute;left:69;top:2749;width:683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" fillcolor="#d2deef" stroked="f"/>
                <v:rect id="Rectangle 84" o:spid="_x0000_s1053" style="position:absolute;left:69;top:5264;width:683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" fillcolor="#eaeff7" stroked="f"/>
                <v:rect id="Rectangle 85" o:spid="_x0000_s1054" style="position:absolute;left:69;top:777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" fillcolor="#d2deef" stroked="f"/>
                <v:line id="Line 86" o:spid="_x0000_s1055" style="position:absolute;visibility:visible;mso-wrap-style:square" from="25,2749" to="6846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" strokecolor="white" strokeweight="2.05pt"/>
                <v:line id="Line 87" o:spid="_x0000_s1056" style="position:absolute;visibility:visible;mso-wrap-style:square" from="0,10629" to="68440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" strokecolor="white" strokeweight=".65pt"/>
                <v:line id="Line 88" o:spid="_x0000_s1057" style="position:absolute;visibility:visible;mso-wrap-style:square" from="25,7778" to="68465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" strokecolor="white" strokeweight=".65pt"/>
                <v:line id="Line 89" o:spid="_x0000_s1058" style="position:absolute;visibility:visible;mso-wrap-style:square" from="69,184" to="69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" strokecolor="white" strokeweight=".65pt"/>
                <v:line id="Line 90" o:spid="_x0000_s1059" style="position:absolute;visibility:visible;mso-wrap-style:square" from="68421,184" to="68421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" strokecolor="white" strokeweight=".65pt"/>
                <v:line id="Line 91" o:spid="_x0000_s1060" style="position:absolute;visibility:visible;mso-wrap-style:square" from="25,228" to="6846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" strokecolor="white" strokeweight=".65pt"/>
                <v:line id="Line 92" o:spid="_x0000_s1061" style="position:absolute;visibility:visible;mso-wrap-style:square" from="0,11080" to="684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" strokecolor="white" strokeweight=".65pt"/>
                <v:rect id="Rectangle 93" o:spid="_x0000_s1062" style="position:absolute;left:723;top:50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1FE96D30" w14:textId="77777777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" o:spid="_x0000_s1063" style="position:absolute;left:1492;top:577;width:74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1E5467EA" w14:textId="77777777" w:rsidR="007A20E4" w:rsidRDefault="007A20E4" w:rsidP="00054B6A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st</w:t>
                        </w:r>
                        <w:proofErr w:type="spellEnd"/>
                      </w:p>
                    </w:txbxContent>
                  </v:textbox>
                </v:rect>
                <v:rect id="Rectangle 95" o:spid="_x0000_s1064" style="position:absolute;left:2590;top:508;width:48851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0ED85794" w14:textId="52A8365A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7.24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36% of total yield (1.44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6" o:spid="_x0000_s1065" style="position:absolute;left:723;top:3022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70DCBE8D" w14:textId="77777777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7" o:spid="_x0000_s1066" style="position:absolute;left:1492;top:3086;width:1073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5B8AFA2D" w14:textId="77777777" w:rsidR="007A20E4" w:rsidRDefault="007A20E4" w:rsidP="00054B6A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98" o:spid="_x0000_s1067" style="position:absolute;left:2908;top:3022;width:50146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" filled="f" stroked="f">
                  <v:textbox style="mso-fit-shape-to-text:t" inset="0,0,0,0">
                    <w:txbxContent>
                      <w:p w14:paraId="5BEB142B" w14:textId="590F0ADB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=$ 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7.24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25% of total yield (1.00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$1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9" o:spid="_x0000_s1068" style="position:absolute;left:723;top:5530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7320B8F8" w14:textId="77777777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00" o:spid="_x0000_s1069" style="position:absolute;left:1492;top:5600;width:889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40361077" w14:textId="77777777" w:rsidR="007A20E4" w:rsidRDefault="007A20E4" w:rsidP="00054B6A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101" o:spid="_x0000_s1070" style="position:absolute;left:2717;top:5530;width:4842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58BDD11" w14:textId="5172D92A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7.24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21% of total yield (0.84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87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02" o:spid="_x0000_s1071" style="position:absolute;left:723;top:805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7997B48D" w14:textId="77777777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3" o:spid="_x0000_s1072" style="position:absolute;left:1492;top:8115;width:87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4BA2F5C2" w14:textId="77777777" w:rsidR="007A20E4" w:rsidRDefault="007A20E4" w:rsidP="00054B6A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04" o:spid="_x0000_s1073" style="position:absolute;left:2717;top:8058;width:4842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2F4EACAD" w14:textId="3E01F2FB" w:rsidR="007A20E4" w:rsidRDefault="007A20E4" w:rsidP="00054B6A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7.24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18% of total yield (0.72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75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D74A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F89767" w14:textId="77777777" w:rsidR="00054B6A" w:rsidRDefault="00054B6A" w:rsidP="00196F07">
      <w:pPr>
        <w:rPr>
          <w:sz w:val="24"/>
          <w:szCs w:val="24"/>
        </w:rPr>
      </w:pPr>
    </w:p>
    <w:p w14:paraId="5CCF43D8" w14:textId="77777777" w:rsidR="00054B6A" w:rsidRDefault="00054B6A" w:rsidP="00196F07">
      <w:pPr>
        <w:rPr>
          <w:sz w:val="24"/>
          <w:szCs w:val="24"/>
        </w:rPr>
      </w:pPr>
    </w:p>
    <w:p w14:paraId="2134173E" w14:textId="20002227" w:rsidR="00A5004F" w:rsidRDefault="00054B6A" w:rsidP="00196F0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55615" wp14:editId="7374317A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844030" cy="0"/>
                <wp:effectExtent l="0" t="0" r="0" b="0"/>
                <wp:wrapNone/>
                <wp:docPr id="10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2603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B6E89" id="Line 8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55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1UKAIAAFA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" strokecolor="white" strokeweight="2.0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87C3" wp14:editId="73200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4030" cy="0"/>
                <wp:effectExtent l="0" t="0" r="0" b="0"/>
                <wp:wrapNone/>
                <wp:docPr id="10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2603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B3005C" id="Line 8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a2KAIAAFA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" strokecolor="white" strokeweight="2.05pt"/>
            </w:pict>
          </mc:Fallback>
        </mc:AlternateContent>
      </w:r>
    </w:p>
    <w:p w14:paraId="30A83068" w14:textId="217624FA" w:rsidR="004A357C" w:rsidRDefault="0097733E" w:rsidP="00DE14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24"/>
          <w:sz w:val="24"/>
          <w:szCs w:val="24"/>
        </w:rPr>
      </w:pPr>
      <w:r>
        <w:rPr>
          <w:rFonts w:cs="Calibri"/>
          <w:color w:val="000000"/>
          <w:kern w:val="24"/>
          <w:sz w:val="24"/>
          <w:szCs w:val="24"/>
        </w:rPr>
        <w:t>Harvesting</w:t>
      </w:r>
      <w:r w:rsidR="00DE1416">
        <w:rPr>
          <w:rFonts w:cs="Calibri"/>
          <w:color w:val="000000"/>
          <w:kern w:val="24"/>
          <w:sz w:val="24"/>
          <w:szCs w:val="24"/>
        </w:rPr>
        <w:t xml:space="preserve"> </w:t>
      </w:r>
      <w:r w:rsidR="00DE1416">
        <w:rPr>
          <w:rFonts w:cs="Calibri"/>
          <w:b/>
          <w:bCs/>
          <w:color w:val="000000"/>
          <w:kern w:val="24"/>
          <w:sz w:val="24"/>
          <w:szCs w:val="24"/>
        </w:rPr>
        <w:t>4.5 tons of DM</w:t>
      </w:r>
      <w:r w:rsidR="00054B6A">
        <w:rPr>
          <w:rFonts w:cs="Calibri"/>
          <w:color w:val="000000"/>
          <w:kern w:val="24"/>
          <w:sz w:val="24"/>
          <w:szCs w:val="24"/>
        </w:rPr>
        <w:t xml:space="preserve"> total value would be $</w:t>
      </w:r>
      <w:r w:rsidR="004D74AD">
        <w:rPr>
          <w:rFonts w:cs="Calibri"/>
          <w:color w:val="000000"/>
          <w:kern w:val="24"/>
          <w:sz w:val="24"/>
          <w:szCs w:val="24"/>
        </w:rPr>
        <w:t>8</w:t>
      </w:r>
      <w:r w:rsidR="00D1314E">
        <w:rPr>
          <w:rFonts w:cs="Calibri"/>
          <w:color w:val="000000"/>
          <w:kern w:val="24"/>
          <w:sz w:val="24"/>
          <w:szCs w:val="24"/>
        </w:rPr>
        <w:t>13.96</w:t>
      </w:r>
      <w:r w:rsidR="00180114">
        <w:rPr>
          <w:rFonts w:cs="Calibri"/>
          <w:color w:val="000000"/>
          <w:kern w:val="24"/>
          <w:sz w:val="24"/>
          <w:szCs w:val="24"/>
        </w:rPr>
        <w:t xml:space="preserve"> less harvesting costs of $306.28</w:t>
      </w:r>
      <w:r w:rsidR="00DE1416">
        <w:rPr>
          <w:rFonts w:cs="Calibri"/>
          <w:color w:val="000000"/>
          <w:kern w:val="24"/>
          <w:sz w:val="24"/>
          <w:szCs w:val="24"/>
        </w:rPr>
        <w:t xml:space="preserve"> = </w:t>
      </w:r>
      <w:r w:rsidR="00625A95">
        <w:rPr>
          <w:rFonts w:cs="Calibri"/>
          <w:b/>
          <w:bCs/>
          <w:color w:val="000000"/>
          <w:kern w:val="24"/>
          <w:sz w:val="24"/>
          <w:szCs w:val="24"/>
        </w:rPr>
        <w:t>$</w:t>
      </w:r>
      <w:r w:rsidR="00707F2B">
        <w:rPr>
          <w:rFonts w:cs="Calibri"/>
          <w:b/>
          <w:bCs/>
          <w:color w:val="000000"/>
          <w:kern w:val="24"/>
          <w:sz w:val="24"/>
          <w:szCs w:val="24"/>
        </w:rPr>
        <w:t>5</w:t>
      </w:r>
      <w:r w:rsidR="00D1314E">
        <w:rPr>
          <w:rFonts w:cs="Calibri"/>
          <w:b/>
          <w:bCs/>
          <w:color w:val="000000"/>
          <w:kern w:val="24"/>
          <w:sz w:val="24"/>
          <w:szCs w:val="24"/>
        </w:rPr>
        <w:t>07.68</w:t>
      </w:r>
      <w:r w:rsidR="00EF0E97">
        <w:rPr>
          <w:rFonts w:cs="Calibri"/>
          <w:b/>
          <w:bCs/>
          <w:color w:val="000000"/>
          <w:kern w:val="24"/>
          <w:sz w:val="24"/>
          <w:szCs w:val="24"/>
        </w:rPr>
        <w:t xml:space="preserve"> residua</w:t>
      </w:r>
      <w:r w:rsidR="00EF0E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75B34" wp14:editId="3332B2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4030" cy="0"/>
                <wp:effectExtent l="0" t="0" r="0" b="0"/>
                <wp:wrapNone/>
                <wp:docPr id="15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825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66405B" id="Line 9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vFKA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" strokecolor="white" strokeweight=".65pt"/>
            </w:pict>
          </mc:Fallback>
        </mc:AlternateContent>
      </w:r>
      <w:r w:rsidR="004A357C">
        <w:rPr>
          <w:rFonts w:cs="Calibri"/>
          <w:b/>
          <w:bCs/>
          <w:color w:val="000000"/>
          <w:kern w:val="24"/>
          <w:sz w:val="24"/>
          <w:szCs w:val="24"/>
        </w:rPr>
        <w:t>l</w:t>
      </w:r>
    </w:p>
    <w:p w14:paraId="2555365E" w14:textId="1E2699B7" w:rsidR="00EF0E97" w:rsidRDefault="00EF0E97" w:rsidP="00DE14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24"/>
          <w:sz w:val="24"/>
          <w:szCs w:val="24"/>
        </w:rPr>
      </w:pPr>
      <w:r w:rsidRPr="00EF0E97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1" wp14:anchorId="49E3CA76" wp14:editId="679CB8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1108075"/>
                <wp:effectExtent l="0" t="0" r="19050" b="15875"/>
                <wp:wrapNone/>
                <wp:docPr id="180" name="Canvas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85" y="22860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27495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5" y="52641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EA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777875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540" y="27495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2603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6299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40" y="7778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8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4212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40" y="2286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1080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390" y="5080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CA559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9225" y="57785"/>
                            <a:ext cx="742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02DB2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9080" y="50800"/>
                            <a:ext cx="49199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4B898" w14:textId="0D697C94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Cutting = $ 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07.68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36% of total yield (1.62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182</w:t>
                              </w:r>
                              <w:r w:rsidR="009E0744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390" y="30226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76BAF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9225" y="308610"/>
                            <a:ext cx="1073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0D82C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0830" y="302260"/>
                            <a:ext cx="48850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CEEA" w14:textId="67A435A1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07.68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25% of total yield (1.13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$1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2390" y="55308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5B0F2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9225" y="560070"/>
                            <a:ext cx="889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6008E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1779" y="553085"/>
                            <a:ext cx="5443221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016E0" w14:textId="17E8F31D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68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21% of total yield (0.95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106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390" y="80581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401E7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9225" y="811530"/>
                            <a:ext cx="876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2AF13" w14:textId="77777777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1780" y="805815"/>
                            <a:ext cx="544322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A65B" w14:textId="577D571D" w:rsidR="007A20E4" w:rsidRDefault="007A20E4" w:rsidP="00EF0E9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  <w:r w:rsidR="00707F2B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68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18% of total yield (0.81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314E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91.38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E3CA76" id="Canvas 180" o:spid="_x0000_s1074" editas="canvas" style="position:absolute;margin-left:0;margin-top:-.05pt;width:540pt;height:87.25pt;z-index:251683840;mso-position-horizontal-relative:text;mso-position-vertical-relative:text" coordsize="6858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width:68580;height:11080;visibility:visible;mso-wrap-style:square">
                  <v:fill o:detectmouseclick="t"/>
                  <v:path o:connecttype="none"/>
                </v:shape>
                <v:rect id="Rectangle 82" o:spid="_x0000_s1076" style="position:absolute;left:69;top:22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" fillcolor="#9dc3e6" stroked="f"/>
                <v:rect id="Rectangle 83" o:spid="_x0000_s1077" style="position:absolute;left:69;top:2749;width:683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" fillcolor="#d2deef" stroked="f"/>
                <v:rect id="Rectangle 84" o:spid="_x0000_s1078" style="position:absolute;left:69;top:5264;width:683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" fillcolor="#eaeff7" stroked="f"/>
                <v:rect id="Rectangle 85" o:spid="_x0000_s1079" style="position:absolute;left:69;top:777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" fillcolor="#d2deef" stroked="f"/>
                <v:line id="Line 86" o:spid="_x0000_s1080" style="position:absolute;visibility:visible;mso-wrap-style:square" from="25,2749" to="6846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" strokecolor="white" strokeweight="2.05pt"/>
                <v:line id="Line 87" o:spid="_x0000_s1081" style="position:absolute;visibility:visible;mso-wrap-style:square" from="0,10629" to="68440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" strokecolor="white" strokeweight=".65pt"/>
                <v:line id="Line 88" o:spid="_x0000_s1082" style="position:absolute;visibility:visible;mso-wrap-style:square" from="25,7778" to="68465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" strokecolor="white" strokeweight=".65pt"/>
                <v:line id="Line 89" o:spid="_x0000_s1083" style="position:absolute;visibility:visible;mso-wrap-style:square" from="69,184" to="69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" strokecolor="white" strokeweight=".65pt"/>
                <v:line id="Line 90" o:spid="_x0000_s1084" style="position:absolute;visibility:visible;mso-wrap-style:square" from="68421,184" to="68421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" strokecolor="white" strokeweight=".65pt"/>
                <v:line id="Line 91" o:spid="_x0000_s1085" style="position:absolute;visibility:visible;mso-wrap-style:square" from="25,228" to="6846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" strokecolor="white" strokeweight=".65pt"/>
                <v:line id="Line 92" o:spid="_x0000_s1086" style="position:absolute;visibility:visible;mso-wrap-style:square" from="0,11080" to="684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" strokecolor="white" strokeweight=".65pt"/>
                <v:rect id="Rectangle 93" o:spid="_x0000_s1087" style="position:absolute;left:723;top:50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7B4CA559" w14:textId="77777777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" o:spid="_x0000_s1088" style="position:absolute;left:1492;top:577;width:74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58E02DB2" w14:textId="77777777" w:rsidR="007A20E4" w:rsidRDefault="007A20E4" w:rsidP="00EF0E9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st</w:t>
                        </w:r>
                        <w:proofErr w:type="spellEnd"/>
                      </w:p>
                    </w:txbxContent>
                  </v:textbox>
                </v:rect>
                <v:rect id="Rectangle 95" o:spid="_x0000_s1089" style="position:absolute;left:2590;top:508;width:4920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3414B898" w14:textId="0D697C94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Cutting = $ 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07.68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36% of total yield (1.62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  <w:r w:rsidR="009E0744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76</w:t>
                        </w:r>
                      </w:p>
                    </w:txbxContent>
                  </v:textbox>
                </v:rect>
                <v:rect id="Rectangle 96" o:spid="_x0000_s1090" style="position:absolute;left:723;top:3022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38876BAF" w14:textId="77777777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7" o:spid="_x0000_s1091" style="position:absolute;left:1492;top:3086;width:1073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7430D82C" w14:textId="77777777" w:rsidR="007A20E4" w:rsidRDefault="007A20E4" w:rsidP="00EF0E9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98" o:spid="_x0000_s1092" style="position:absolute;left:2908;top:3022;width:4885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929CEEA" w14:textId="67A435A1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07.68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25% of total yield (1.13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$1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92</w:t>
                        </w:r>
                      </w:p>
                    </w:txbxContent>
                  </v:textbox>
                </v:rect>
                <v:rect id="Rectangle 99" o:spid="_x0000_s1093" style="position:absolute;left:723;top:5530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9B5B0F2" w14:textId="77777777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00" o:spid="_x0000_s1094" style="position:absolute;left:1492;top:5600;width:889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6546008E" w14:textId="77777777" w:rsidR="007A20E4" w:rsidRDefault="007A20E4" w:rsidP="00EF0E9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101" o:spid="_x0000_s1095" style="position:absolute;left:2717;top:5530;width:54433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" filled="f" stroked="f">
                  <v:textbox style="mso-fit-shape-to-text:t" inset="0,0,0,0">
                    <w:txbxContent>
                      <w:p w14:paraId="3D5016E0" w14:textId="17E8F31D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21% of total yield (0.95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106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61</w:t>
                        </w:r>
                      </w:p>
                    </w:txbxContent>
                  </v:textbox>
                </v:rect>
                <v:rect id="Rectangle 102" o:spid="_x0000_s1096" style="position:absolute;left:723;top:805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E9401E7" w14:textId="77777777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3" o:spid="_x0000_s1097" style="position:absolute;left:1492;top:8115;width:87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79A2AF13" w14:textId="77777777" w:rsidR="007A20E4" w:rsidRDefault="007A20E4" w:rsidP="00EF0E9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04" o:spid="_x0000_s1098" style="position:absolute;left:2717;top:8058;width:54433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" filled="f" stroked="f">
                  <v:textbox style="mso-fit-shape-to-text:t" inset="0,0,0,0">
                    <w:txbxContent>
                      <w:p w14:paraId="7311A65B" w14:textId="577D571D" w:rsidR="007A20E4" w:rsidRDefault="007A20E4" w:rsidP="00EF0E9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  <w:r w:rsidR="00707F2B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18% of total yield (0.81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D1314E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91.38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14:paraId="71C0082E" w14:textId="6F06C724" w:rsidR="00EF0E97" w:rsidRDefault="00EF0E97" w:rsidP="00DE14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24"/>
          <w:sz w:val="24"/>
          <w:szCs w:val="24"/>
        </w:rPr>
      </w:pPr>
    </w:p>
    <w:p w14:paraId="7212A8C9" w14:textId="1E58329B" w:rsidR="00EF0E97" w:rsidRDefault="00EF0E97" w:rsidP="00DE14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A22E0" wp14:editId="0C38B8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4030" cy="0"/>
                <wp:effectExtent l="0" t="0" r="0" b="0"/>
                <wp:wrapNone/>
                <wp:docPr id="1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825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98BDF6" id="Line 9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mLKA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" strokecolor="white" strokeweight=".65pt"/>
            </w:pict>
          </mc:Fallback>
        </mc:AlternateContent>
      </w:r>
    </w:p>
    <w:p w14:paraId="0CDFA04A" w14:textId="7A14E27D" w:rsidR="00EF0E97" w:rsidRDefault="00EF0E97" w:rsidP="00DE14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24"/>
          <w:sz w:val="24"/>
          <w:szCs w:val="24"/>
        </w:rPr>
      </w:pPr>
    </w:p>
    <w:p w14:paraId="0E41CAAD" w14:textId="77777777" w:rsidR="00EF0E97" w:rsidRDefault="00EF0E97" w:rsidP="00DE141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kern w:val="24"/>
          <w:sz w:val="24"/>
          <w:szCs w:val="24"/>
        </w:rPr>
      </w:pPr>
    </w:p>
    <w:p w14:paraId="0E41B98C" w14:textId="77777777" w:rsidR="00EF0E97" w:rsidRDefault="00EF0E97" w:rsidP="00EF0E97">
      <w:pPr>
        <w:rPr>
          <w:rFonts w:cs="Calibri"/>
          <w:color w:val="000000"/>
          <w:kern w:val="24"/>
          <w:sz w:val="24"/>
          <w:szCs w:val="24"/>
        </w:rPr>
      </w:pPr>
    </w:p>
    <w:p w14:paraId="7C38443D" w14:textId="10942B12" w:rsidR="00EF0E97" w:rsidRDefault="00617967" w:rsidP="00EF0E97">
      <w:pPr>
        <w:rPr>
          <w:rFonts w:cs="Calibri"/>
          <w:b/>
          <w:bCs/>
          <w:color w:val="000000"/>
          <w:kern w:val="24"/>
          <w:sz w:val="24"/>
          <w:szCs w:val="24"/>
        </w:rPr>
      </w:pPr>
      <w:r w:rsidRPr="00617967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2272" behindDoc="0" locked="0" layoutInCell="1" allowOverlap="1" wp14:anchorId="47771ABE" wp14:editId="62B4BD35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858000" cy="1121214"/>
                <wp:effectExtent l="0" t="0" r="19050" b="3175"/>
                <wp:wrapNone/>
                <wp:docPr id="237" name="Canvas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85" y="22860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27495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85" y="526415"/>
                            <a:ext cx="6835140" cy="251460"/>
                          </a:xfrm>
                          <a:prstGeom prst="rect">
                            <a:avLst/>
                          </a:prstGeom>
                          <a:solidFill>
                            <a:srgbClr val="EA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777875"/>
                            <a:ext cx="6835140" cy="252095"/>
                          </a:xfrm>
                          <a:prstGeom prst="rect">
                            <a:avLst/>
                          </a:prstGeom>
                          <a:solidFill>
                            <a:srgbClr val="D2D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540" y="27495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2603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06299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40" y="7778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8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42125" y="18415"/>
                            <a:ext cx="0" cy="1015365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40" y="22860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108075"/>
                            <a:ext cx="6844030" cy="0"/>
                          </a:xfrm>
                          <a:prstGeom prst="line">
                            <a:avLst/>
                          </a:prstGeom>
                          <a:noFill/>
                          <a:ln w="825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390" y="5080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0787A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9225" y="57785"/>
                            <a:ext cx="742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BBCF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9080" y="50240"/>
                            <a:ext cx="49199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C5B8" w14:textId="580B2563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Cutting = $ 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598.12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36% of total yield (1.80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$2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15.32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390" y="302260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515A8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9225" y="308610"/>
                            <a:ext cx="1073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CCADC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0830" y="298731"/>
                            <a:ext cx="48850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F4B4A" w14:textId="4711B209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598.12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25% of total yield (1.25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$1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49.5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2390" y="55308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28FB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9225" y="560070"/>
                            <a:ext cx="889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8E984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1779" y="553085"/>
                            <a:ext cx="5443221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35FF9" w14:textId="59C6CD23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598.12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21% of total yield (1.05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125.60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390" y="80581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5800A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9225" y="811530"/>
                            <a:ext cx="876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DDC64" w14:textId="77777777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1780" y="805815"/>
                            <a:ext cx="544322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CE396" w14:textId="070C93FF" w:rsidR="007A20E4" w:rsidRDefault="007A20E4" w:rsidP="0061796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Cutting = $ 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598.12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X 18% of total yield (0.90 tons DM) for the season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$1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07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32017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771ABE" id="Canvas 237" o:spid="_x0000_s1099" editas="canvas" style="position:absolute;margin-left:0;margin-top:14.3pt;width:540pt;height:88.3pt;z-index:251702272;mso-position-horizontal:left;mso-position-horizontal-relative:margin;mso-position-vertical-relative:text" coordsize="68580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">
                <v:shape id="_x0000_s1100" type="#_x0000_t75" style="position:absolute;width:68580;height:11207;visibility:visible;mso-wrap-style:square">
                  <v:fill o:detectmouseclick="t"/>
                  <v:path o:connecttype="none"/>
                </v:shape>
                <v:rect id="Rectangle 82" o:spid="_x0000_s1101" style="position:absolute;left:69;top:22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" fillcolor="#9dc3e6" stroked="f"/>
                <v:rect id="Rectangle 83" o:spid="_x0000_s1102" style="position:absolute;left:69;top:2749;width:683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" fillcolor="#d2deef" stroked="f"/>
                <v:rect id="Rectangle 84" o:spid="_x0000_s1103" style="position:absolute;left:69;top:5264;width:683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" fillcolor="#eaeff7" stroked="f"/>
                <v:rect id="Rectangle 85" o:spid="_x0000_s1104" style="position:absolute;left:69;top:7778;width:6835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" fillcolor="#d2deef" stroked="f"/>
                <v:line id="Line 86" o:spid="_x0000_s1105" style="position:absolute;visibility:visible;mso-wrap-style:square" from="25,2749" to="68465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" strokecolor="white" strokeweight="2.05pt"/>
                <v:line id="Line 87" o:spid="_x0000_s1106" style="position:absolute;visibility:visible;mso-wrap-style:square" from="0,10629" to="68440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" strokecolor="white" strokeweight=".65pt"/>
                <v:line id="Line 88" o:spid="_x0000_s1107" style="position:absolute;visibility:visible;mso-wrap-style:square" from="25,7778" to="68465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" strokecolor="white" strokeweight=".65pt"/>
                <v:line id="Line 89" o:spid="_x0000_s1108" style="position:absolute;visibility:visible;mso-wrap-style:square" from="69,184" to="69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" strokecolor="white" strokeweight=".65pt"/>
                <v:line id="Line 90" o:spid="_x0000_s1109" style="position:absolute;visibility:visible;mso-wrap-style:square" from="68421,184" to="68421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" strokecolor="white" strokeweight=".65pt"/>
                <v:line id="Line 91" o:spid="_x0000_s1110" style="position:absolute;visibility:visible;mso-wrap-style:square" from="25,228" to="6846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" strokecolor="white" strokeweight=".65pt"/>
                <v:line id="Line 92" o:spid="_x0000_s1111" style="position:absolute;visibility:visible;mso-wrap-style:square" from="0,11080" to="684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" strokecolor="white" strokeweight=".65pt"/>
                <v:rect id="Rectangle 93" o:spid="_x0000_s1112" style="position:absolute;left:723;top:50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5890787A" w14:textId="77777777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" o:spid="_x0000_s1113" style="position:absolute;left:1492;top:577;width:743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96ABBCF" w14:textId="77777777" w:rsidR="007A20E4" w:rsidRDefault="007A20E4" w:rsidP="0061796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st</w:t>
                        </w:r>
                        <w:proofErr w:type="spellEnd"/>
                      </w:p>
                    </w:txbxContent>
                  </v:textbox>
                </v:rect>
                <v:rect id="Rectangle 95" o:spid="_x0000_s1114" style="position:absolute;left:2590;top:502;width:4920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4EB3C5B8" w14:textId="580B2563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Cutting = $ 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598.12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36% of total yield (1.80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$2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15.32</w:t>
                        </w:r>
                      </w:p>
                    </w:txbxContent>
                  </v:textbox>
                </v:rect>
                <v:rect id="Rectangle 96" o:spid="_x0000_s1115" style="position:absolute;left:723;top:3022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61B515A8" w14:textId="77777777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7" o:spid="_x0000_s1116" style="position:absolute;left:1492;top:3086;width:1073;height:23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B0CCADC" w14:textId="77777777" w:rsidR="007A20E4" w:rsidRDefault="007A20E4" w:rsidP="0061796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98" o:spid="_x0000_s1117" style="position:absolute;left:2908;top:2987;width:4885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34CF4B4A" w14:textId="4711B209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598.12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25% of total yield (1.25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$1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49.5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9" o:spid="_x0000_s1118" style="position:absolute;left:723;top:5530;width:77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F8828FB" w14:textId="77777777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00" o:spid="_x0000_s1119" style="position:absolute;left:1492;top:5600;width:889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7598E984" w14:textId="77777777" w:rsidR="007A20E4" w:rsidRDefault="007A20E4" w:rsidP="0061796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101" o:spid="_x0000_s1120" style="position:absolute;left:2717;top:5530;width:54433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" filled="f" stroked="f">
                  <v:textbox style="mso-fit-shape-to-text:t" inset="0,0,0,0">
                    <w:txbxContent>
                      <w:p w14:paraId="06435FF9" w14:textId="59C6CD23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598.12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21% of total yield (1.05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125.60</w:t>
                        </w:r>
                      </w:p>
                    </w:txbxContent>
                  </v:textbox>
                </v:rect>
                <v:rect id="Rectangle 102" o:spid="_x0000_s1121" style="position:absolute;left:723;top:8058;width:77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61C5800A" w14:textId="77777777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03" o:spid="_x0000_s1122" style="position:absolute;left:1492;top:8115;width:876;height:23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70CDDC64" w14:textId="77777777" w:rsidR="007A20E4" w:rsidRDefault="007A20E4" w:rsidP="00617967">
                        <w:proofErr w:type="spellStart"/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04" o:spid="_x0000_s1123" style="position:absolute;left:2717;top:8058;width:54433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" filled="f" stroked="f">
                  <v:textbox style="mso-fit-shape-to-text:t" inset="0,0,0,0">
                    <w:txbxContent>
                      <w:p w14:paraId="248CE396" w14:textId="070C93FF" w:rsidR="007A20E4" w:rsidRDefault="007A20E4" w:rsidP="0061796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Cutting = $ 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598.12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X 18% of total yield (0.90 tons DM) for the season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 xml:space="preserve"> = 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$1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32017D">
                          <w:rPr>
                            <w:rFonts w:cs="Calibri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F0E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E1C56" wp14:editId="570BD04A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844030" cy="0"/>
                <wp:effectExtent l="0" t="0" r="0" b="0"/>
                <wp:wrapNone/>
                <wp:docPr id="15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825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35B088" id="Line 9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55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X2KA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" strokecolor="white" strokeweight=".65pt"/>
            </w:pict>
          </mc:Fallback>
        </mc:AlternateContent>
      </w:r>
      <w:r w:rsidR="00EF0E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FDEB" wp14:editId="7178E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4030" cy="0"/>
                <wp:effectExtent l="0" t="0" r="0" b="0"/>
                <wp:wrapNone/>
                <wp:docPr id="1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825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A52824" id="Line 9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4KA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" strokecolor="white" strokeweight=".65pt"/>
            </w:pict>
          </mc:Fallback>
        </mc:AlternateContent>
      </w:r>
      <w:r w:rsidR="0097733E">
        <w:rPr>
          <w:rFonts w:cs="Calibri"/>
          <w:color w:val="000000"/>
          <w:kern w:val="24"/>
          <w:sz w:val="24"/>
          <w:szCs w:val="24"/>
        </w:rPr>
        <w:t>Harvesting</w:t>
      </w:r>
      <w:r w:rsidR="00DE1416">
        <w:rPr>
          <w:rFonts w:cs="Calibri"/>
          <w:color w:val="000000"/>
          <w:kern w:val="24"/>
          <w:sz w:val="24"/>
          <w:szCs w:val="24"/>
        </w:rPr>
        <w:t xml:space="preserve"> </w:t>
      </w:r>
      <w:r w:rsidR="00DE1416">
        <w:rPr>
          <w:rFonts w:cs="Calibri"/>
          <w:b/>
          <w:bCs/>
          <w:color w:val="000000"/>
          <w:kern w:val="24"/>
          <w:sz w:val="24"/>
          <w:szCs w:val="24"/>
        </w:rPr>
        <w:t>5.0 tons of DM</w:t>
      </w:r>
      <w:r w:rsidR="00EF0E97">
        <w:rPr>
          <w:rFonts w:cs="Calibri"/>
          <w:color w:val="000000"/>
          <w:kern w:val="24"/>
          <w:sz w:val="24"/>
          <w:szCs w:val="24"/>
        </w:rPr>
        <w:t xml:space="preserve"> total value would be $</w:t>
      </w:r>
      <w:r w:rsidR="00D1314E">
        <w:rPr>
          <w:rFonts w:cs="Calibri"/>
          <w:color w:val="000000"/>
          <w:kern w:val="24"/>
          <w:sz w:val="24"/>
          <w:szCs w:val="24"/>
        </w:rPr>
        <w:t>904</w:t>
      </w:r>
      <w:r w:rsidR="001E6C3B">
        <w:rPr>
          <w:rFonts w:cs="Calibri"/>
          <w:color w:val="000000"/>
          <w:kern w:val="24"/>
          <w:sz w:val="24"/>
          <w:szCs w:val="24"/>
        </w:rPr>
        <w:t>.</w:t>
      </w:r>
      <w:r w:rsidR="00D1314E">
        <w:rPr>
          <w:rFonts w:cs="Calibri"/>
          <w:color w:val="000000"/>
          <w:kern w:val="24"/>
          <w:sz w:val="24"/>
          <w:szCs w:val="24"/>
        </w:rPr>
        <w:t>40</w:t>
      </w:r>
      <w:r w:rsidR="00180114">
        <w:rPr>
          <w:rFonts w:cs="Calibri"/>
          <w:color w:val="000000"/>
          <w:kern w:val="24"/>
          <w:sz w:val="24"/>
          <w:szCs w:val="24"/>
        </w:rPr>
        <w:t xml:space="preserve"> less harvesting costs of $306.28</w:t>
      </w:r>
      <w:r w:rsidR="00DA0825">
        <w:rPr>
          <w:rFonts w:cs="Calibri"/>
          <w:color w:val="000000"/>
          <w:kern w:val="24"/>
          <w:sz w:val="24"/>
          <w:szCs w:val="24"/>
        </w:rPr>
        <w:t xml:space="preserve"> </w:t>
      </w:r>
      <w:r w:rsidR="00DE1416">
        <w:rPr>
          <w:rFonts w:cs="Calibri"/>
          <w:color w:val="000000"/>
          <w:kern w:val="24"/>
          <w:sz w:val="24"/>
          <w:szCs w:val="24"/>
        </w:rPr>
        <w:t xml:space="preserve">= </w:t>
      </w:r>
      <w:r w:rsidR="005B5FB5">
        <w:rPr>
          <w:rFonts w:cs="Calibri"/>
          <w:b/>
          <w:bCs/>
          <w:color w:val="000000"/>
          <w:kern w:val="24"/>
          <w:sz w:val="24"/>
          <w:szCs w:val="24"/>
        </w:rPr>
        <w:t>$</w:t>
      </w:r>
      <w:r w:rsidR="0032017D">
        <w:rPr>
          <w:rFonts w:cs="Calibri"/>
          <w:b/>
          <w:bCs/>
          <w:color w:val="000000"/>
          <w:kern w:val="24"/>
          <w:sz w:val="24"/>
          <w:szCs w:val="24"/>
        </w:rPr>
        <w:t>598.12</w:t>
      </w:r>
      <w:r w:rsidR="00EF0E97">
        <w:rPr>
          <w:rFonts w:cs="Calibri"/>
          <w:b/>
          <w:bCs/>
          <w:color w:val="000000"/>
          <w:kern w:val="24"/>
          <w:sz w:val="24"/>
          <w:szCs w:val="24"/>
        </w:rPr>
        <w:t xml:space="preserve"> residu</w:t>
      </w:r>
      <w:r w:rsidR="00EF0E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B2098" wp14:editId="3C9E0B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4030" cy="0"/>
                <wp:effectExtent l="0" t="0" r="0" b="0"/>
                <wp:wrapNone/>
                <wp:docPr id="1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8255" cap="flat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2AA035" id="Line 9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9YKA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" strokecolor="white" strokeweight=".65pt"/>
            </w:pict>
          </mc:Fallback>
        </mc:AlternateContent>
      </w:r>
      <w:r w:rsidR="00EF0E97">
        <w:rPr>
          <w:rFonts w:cs="Calibri"/>
          <w:b/>
          <w:bCs/>
          <w:color w:val="000000"/>
          <w:kern w:val="24"/>
          <w:sz w:val="24"/>
          <w:szCs w:val="24"/>
        </w:rPr>
        <w:t>al</w:t>
      </w:r>
    </w:p>
    <w:p w14:paraId="1EE6073F" w14:textId="56D67480" w:rsidR="00EF0E97" w:rsidRDefault="00EF0E97" w:rsidP="00EF0E97">
      <w:pPr>
        <w:rPr>
          <w:rFonts w:cs="Calibri"/>
          <w:b/>
          <w:bCs/>
          <w:color w:val="000000"/>
          <w:kern w:val="24"/>
          <w:sz w:val="24"/>
          <w:szCs w:val="24"/>
        </w:rPr>
      </w:pPr>
    </w:p>
    <w:p w14:paraId="7018E44C" w14:textId="60443A2C" w:rsidR="00180114" w:rsidRDefault="00DE1416" w:rsidP="00D721FA">
      <w:pPr>
        <w:rPr>
          <w:rFonts w:cs="Calibri"/>
          <w:color w:val="000000"/>
          <w:kern w:val="24"/>
          <w:sz w:val="24"/>
          <w:szCs w:val="24"/>
        </w:rPr>
      </w:pPr>
      <w:r>
        <w:rPr>
          <w:rFonts w:cs="Calibri"/>
          <w:b/>
          <w:bCs/>
          <w:color w:val="000000"/>
          <w:kern w:val="24"/>
          <w:sz w:val="24"/>
          <w:szCs w:val="24"/>
        </w:rPr>
        <w:br/>
      </w:r>
    </w:p>
    <w:p w14:paraId="75E79082" w14:textId="77777777" w:rsidR="00617967" w:rsidRDefault="00617967" w:rsidP="00D721FA">
      <w:pPr>
        <w:rPr>
          <w:rFonts w:cs="Calibri"/>
          <w:color w:val="000000"/>
          <w:kern w:val="24"/>
          <w:sz w:val="24"/>
          <w:szCs w:val="24"/>
        </w:rPr>
      </w:pPr>
    </w:p>
    <w:p w14:paraId="350C6601" w14:textId="5AC941A0" w:rsidR="00141FD5" w:rsidRPr="00141FD5" w:rsidRDefault="00141FD5" w:rsidP="00D721FA">
      <w:pPr>
        <w:rPr>
          <w:b/>
          <w:bCs/>
          <w:sz w:val="24"/>
          <w:szCs w:val="24"/>
        </w:rPr>
      </w:pPr>
      <w:r w:rsidRPr="00141FD5">
        <w:rPr>
          <w:b/>
          <w:bCs/>
          <w:sz w:val="24"/>
          <w:szCs w:val="24"/>
        </w:rPr>
        <w:t>Summary</w:t>
      </w:r>
    </w:p>
    <w:p w14:paraId="40F23F70" w14:textId="67DA79EF" w:rsidR="00EF1331" w:rsidRDefault="00EE6FF9" w:rsidP="00EF133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70C4348" wp14:editId="57A54140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943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8" y="21316"/>
                <wp:lineTo x="213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4E7">
        <w:rPr>
          <w:sz w:val="24"/>
          <w:szCs w:val="24"/>
        </w:rPr>
        <w:t>When</w:t>
      </w:r>
      <w:r w:rsidR="000F7495">
        <w:rPr>
          <w:sz w:val="24"/>
          <w:szCs w:val="24"/>
        </w:rPr>
        <w:t xml:space="preserve"> a drive-over or state-certified scale is not available to measure yield,</w:t>
      </w:r>
      <w:r w:rsidR="006754E7">
        <w:rPr>
          <w:sz w:val="24"/>
          <w:szCs w:val="24"/>
        </w:rPr>
        <w:t xml:space="preserve"> purchasing alfalfa by the</w:t>
      </w:r>
      <w:r w:rsidR="007207A4">
        <w:rPr>
          <w:sz w:val="24"/>
          <w:szCs w:val="24"/>
        </w:rPr>
        <w:t xml:space="preserve"> cutting or by the</w:t>
      </w:r>
      <w:r w:rsidR="000F7495">
        <w:rPr>
          <w:sz w:val="24"/>
          <w:szCs w:val="24"/>
        </w:rPr>
        <w:t xml:space="preserve"> acre</w:t>
      </w:r>
      <w:r w:rsidR="006754E7">
        <w:rPr>
          <w:sz w:val="24"/>
          <w:szCs w:val="24"/>
        </w:rPr>
        <w:t xml:space="preserve"> </w:t>
      </w:r>
      <w:r w:rsidR="00141FD5">
        <w:rPr>
          <w:sz w:val="24"/>
          <w:szCs w:val="24"/>
        </w:rPr>
        <w:t>may</w:t>
      </w:r>
      <w:r w:rsidR="005728C5">
        <w:rPr>
          <w:sz w:val="24"/>
          <w:szCs w:val="24"/>
        </w:rPr>
        <w:t xml:space="preserve"> be difficult</w:t>
      </w:r>
      <w:r w:rsidR="00141FD5">
        <w:rPr>
          <w:sz w:val="24"/>
          <w:szCs w:val="24"/>
        </w:rPr>
        <w:t xml:space="preserve"> given the widespread variability in fields</w:t>
      </w:r>
      <w:r w:rsidR="000F7495">
        <w:rPr>
          <w:sz w:val="24"/>
          <w:szCs w:val="24"/>
        </w:rPr>
        <w:t xml:space="preserve"> in 2021</w:t>
      </w:r>
      <w:r w:rsidR="00141FD5">
        <w:rPr>
          <w:sz w:val="24"/>
          <w:szCs w:val="24"/>
        </w:rPr>
        <w:t>.</w:t>
      </w:r>
      <w:r w:rsidR="009A3801" w:rsidRPr="009A3801">
        <w:rPr>
          <w:noProof/>
        </w:rPr>
        <w:t xml:space="preserve"> </w:t>
      </w:r>
      <w:r w:rsidR="00141FD5">
        <w:rPr>
          <w:sz w:val="24"/>
          <w:szCs w:val="24"/>
        </w:rPr>
        <w:t>Foc</w:t>
      </w:r>
      <w:r w:rsidR="000F7495">
        <w:rPr>
          <w:sz w:val="24"/>
          <w:szCs w:val="24"/>
        </w:rPr>
        <w:t>using time and effort on the three most significant</w:t>
      </w:r>
      <w:r w:rsidR="00141FD5">
        <w:rPr>
          <w:sz w:val="24"/>
          <w:szCs w:val="24"/>
        </w:rPr>
        <w:t xml:space="preserve"> considerations when determining the value of standing alfalfa</w:t>
      </w:r>
      <w:r w:rsidR="006754E7">
        <w:rPr>
          <w:sz w:val="24"/>
          <w:szCs w:val="24"/>
        </w:rPr>
        <w:t xml:space="preserve"> can help. The buyer needs to </w:t>
      </w:r>
      <w:r w:rsidR="007207A4">
        <w:rPr>
          <w:sz w:val="24"/>
          <w:szCs w:val="24"/>
        </w:rPr>
        <w:t>estimate as accurately as possible</w:t>
      </w:r>
      <w:r w:rsidR="00E9650F">
        <w:rPr>
          <w:sz w:val="24"/>
          <w:szCs w:val="24"/>
        </w:rPr>
        <w:t xml:space="preserve"> what</w:t>
      </w:r>
      <w:r w:rsidR="007207A4">
        <w:rPr>
          <w:sz w:val="24"/>
          <w:szCs w:val="24"/>
        </w:rPr>
        <w:t xml:space="preserve"> the</w:t>
      </w:r>
      <w:r w:rsidR="00141FD5">
        <w:rPr>
          <w:sz w:val="24"/>
          <w:szCs w:val="24"/>
        </w:rPr>
        <w:t xml:space="preserve"> potential</w:t>
      </w:r>
      <w:r w:rsidR="00E9650F">
        <w:rPr>
          <w:sz w:val="24"/>
          <w:szCs w:val="24"/>
        </w:rPr>
        <w:t xml:space="preserve"> DM</w:t>
      </w:r>
      <w:r w:rsidR="00141FD5">
        <w:rPr>
          <w:sz w:val="24"/>
          <w:szCs w:val="24"/>
        </w:rPr>
        <w:t xml:space="preserve"> </w:t>
      </w:r>
      <w:r w:rsidR="006754E7">
        <w:rPr>
          <w:sz w:val="24"/>
          <w:szCs w:val="24"/>
        </w:rPr>
        <w:t>yield</w:t>
      </w:r>
      <w:r w:rsidR="00E9650F">
        <w:rPr>
          <w:sz w:val="24"/>
          <w:szCs w:val="24"/>
        </w:rPr>
        <w:t xml:space="preserve"> </w:t>
      </w:r>
      <w:r w:rsidR="007207A4">
        <w:rPr>
          <w:sz w:val="24"/>
          <w:szCs w:val="24"/>
        </w:rPr>
        <w:t xml:space="preserve">may </w:t>
      </w:r>
      <w:r w:rsidR="00005E15">
        <w:rPr>
          <w:sz w:val="24"/>
          <w:szCs w:val="24"/>
        </w:rPr>
        <w:t>be,</w:t>
      </w:r>
      <w:r w:rsidR="007207A4">
        <w:rPr>
          <w:sz w:val="24"/>
          <w:szCs w:val="24"/>
        </w:rPr>
        <w:t xml:space="preserve"> </w:t>
      </w:r>
      <w:r w:rsidR="00141FD5">
        <w:rPr>
          <w:sz w:val="24"/>
          <w:szCs w:val="24"/>
        </w:rPr>
        <w:t>and</w:t>
      </w:r>
      <w:r w:rsidR="007207A4">
        <w:rPr>
          <w:sz w:val="24"/>
          <w:szCs w:val="24"/>
        </w:rPr>
        <w:t xml:space="preserve"> the seller needs to account for reasonable harvesting</w:t>
      </w:r>
      <w:r w:rsidR="00141FD5">
        <w:rPr>
          <w:sz w:val="24"/>
          <w:szCs w:val="24"/>
        </w:rPr>
        <w:t xml:space="preserve"> costs</w:t>
      </w:r>
      <w:r w:rsidR="007207A4">
        <w:rPr>
          <w:sz w:val="24"/>
          <w:szCs w:val="24"/>
        </w:rPr>
        <w:t xml:space="preserve"> associated with get</w:t>
      </w:r>
      <w:r w:rsidR="00683674">
        <w:rPr>
          <w:sz w:val="24"/>
          <w:szCs w:val="24"/>
        </w:rPr>
        <w:t>ting the crop out of the field. As discussed earlier, t</w:t>
      </w:r>
      <w:r w:rsidR="00EF1331">
        <w:rPr>
          <w:sz w:val="24"/>
          <w:szCs w:val="24"/>
        </w:rPr>
        <w:t>he best</w:t>
      </w:r>
      <w:r w:rsidR="000F7495">
        <w:rPr>
          <w:sz w:val="24"/>
          <w:szCs w:val="24"/>
        </w:rPr>
        <w:t xml:space="preserve"> option is always to weigh</w:t>
      </w:r>
      <w:r w:rsidR="00EF1331">
        <w:rPr>
          <w:sz w:val="24"/>
          <w:szCs w:val="24"/>
        </w:rPr>
        <w:t xml:space="preserve"> the crop as it is harvested</w:t>
      </w:r>
      <w:r w:rsidR="000F7495">
        <w:rPr>
          <w:sz w:val="24"/>
          <w:szCs w:val="24"/>
        </w:rPr>
        <w:t xml:space="preserve"> and</w:t>
      </w:r>
      <w:r w:rsidR="00A84847">
        <w:rPr>
          <w:sz w:val="24"/>
          <w:szCs w:val="24"/>
        </w:rPr>
        <w:t xml:space="preserve"> adjust for DM</w:t>
      </w:r>
      <w:r w:rsidR="00D832C8">
        <w:rPr>
          <w:sz w:val="24"/>
          <w:szCs w:val="24"/>
        </w:rPr>
        <w:t>. However</w:t>
      </w:r>
      <w:r w:rsidR="009F2F2B">
        <w:rPr>
          <w:sz w:val="24"/>
          <w:szCs w:val="24"/>
        </w:rPr>
        <w:t>, if that is not an option, walking the fields, estimating stems</w:t>
      </w:r>
      <w:r w:rsidR="000F7495">
        <w:rPr>
          <w:sz w:val="24"/>
          <w:szCs w:val="24"/>
        </w:rPr>
        <w:t xml:space="preserve"> counts per</w:t>
      </w:r>
      <w:r w:rsidR="00A84847">
        <w:rPr>
          <w:sz w:val="24"/>
          <w:szCs w:val="24"/>
        </w:rPr>
        <w:t xml:space="preserve"> </w:t>
      </w:r>
      <w:r w:rsidR="000F7495">
        <w:rPr>
          <w:sz w:val="24"/>
          <w:szCs w:val="24"/>
        </w:rPr>
        <w:t>sq.</w:t>
      </w:r>
      <w:r w:rsidR="009F2F2B">
        <w:rPr>
          <w:sz w:val="24"/>
          <w:szCs w:val="24"/>
        </w:rPr>
        <w:t xml:space="preserve"> f</w:t>
      </w:r>
      <w:r w:rsidR="000F7495">
        <w:rPr>
          <w:sz w:val="24"/>
          <w:szCs w:val="24"/>
        </w:rPr>
        <w:t>t.</w:t>
      </w:r>
      <w:r w:rsidR="006764A2">
        <w:rPr>
          <w:sz w:val="24"/>
          <w:szCs w:val="24"/>
        </w:rPr>
        <w:t>, and ass</w:t>
      </w:r>
      <w:r w:rsidR="002C61D5">
        <w:rPr>
          <w:sz w:val="24"/>
          <w:szCs w:val="24"/>
        </w:rPr>
        <w:t>essing overall plant health may</w:t>
      </w:r>
      <w:r w:rsidR="006764A2">
        <w:rPr>
          <w:sz w:val="24"/>
          <w:szCs w:val="24"/>
        </w:rPr>
        <w:t xml:space="preserve"> help </w:t>
      </w:r>
      <w:r w:rsidR="000F7495">
        <w:rPr>
          <w:sz w:val="24"/>
          <w:szCs w:val="24"/>
        </w:rPr>
        <w:t>all</w:t>
      </w:r>
      <w:r w:rsidR="00D832C8">
        <w:rPr>
          <w:sz w:val="24"/>
          <w:szCs w:val="24"/>
        </w:rPr>
        <w:t xml:space="preserve"> parties</w:t>
      </w:r>
      <w:r w:rsidR="000F7495">
        <w:rPr>
          <w:sz w:val="24"/>
          <w:szCs w:val="24"/>
        </w:rPr>
        <w:t xml:space="preserve"> involved</w:t>
      </w:r>
      <w:r w:rsidR="00D832C8">
        <w:rPr>
          <w:sz w:val="24"/>
          <w:szCs w:val="24"/>
        </w:rPr>
        <w:t xml:space="preserve"> </w:t>
      </w:r>
      <w:r w:rsidR="003C1F1F">
        <w:rPr>
          <w:sz w:val="24"/>
          <w:szCs w:val="24"/>
        </w:rPr>
        <w:t>arrive</w:t>
      </w:r>
      <w:r w:rsidR="006C775B">
        <w:rPr>
          <w:sz w:val="24"/>
          <w:szCs w:val="24"/>
        </w:rPr>
        <w:t xml:space="preserve"> a</w:t>
      </w:r>
      <w:r w:rsidR="003C1F1F">
        <w:rPr>
          <w:sz w:val="24"/>
          <w:szCs w:val="24"/>
        </w:rPr>
        <w:t>t a</w:t>
      </w:r>
      <w:r w:rsidR="006C775B">
        <w:rPr>
          <w:sz w:val="24"/>
          <w:szCs w:val="24"/>
        </w:rPr>
        <w:t xml:space="preserve"> fair value</w:t>
      </w:r>
      <w:r w:rsidR="000F7495">
        <w:rPr>
          <w:sz w:val="24"/>
          <w:szCs w:val="24"/>
        </w:rPr>
        <w:t xml:space="preserve"> and avoid later conflict</w:t>
      </w:r>
      <w:r w:rsidR="006C775B">
        <w:rPr>
          <w:sz w:val="24"/>
          <w:szCs w:val="24"/>
        </w:rPr>
        <w:t>.</w:t>
      </w:r>
      <w:r w:rsidR="00EF1331">
        <w:rPr>
          <w:noProof/>
        </w:rPr>
        <w:tab/>
      </w:r>
    </w:p>
    <w:p w14:paraId="28788FA5" w14:textId="77777777" w:rsidR="006754E7" w:rsidRPr="00005E15" w:rsidRDefault="00005E15" w:rsidP="00D721FA">
      <w:pPr>
        <w:rPr>
          <w:b/>
          <w:bCs/>
          <w:sz w:val="24"/>
          <w:szCs w:val="24"/>
        </w:rPr>
      </w:pPr>
      <w:r w:rsidRPr="00005E15">
        <w:rPr>
          <w:b/>
          <w:bCs/>
          <w:sz w:val="24"/>
          <w:szCs w:val="24"/>
        </w:rPr>
        <w:t>Additional Methods for Determining the Value of Alfalfa</w:t>
      </w:r>
      <w:r w:rsidR="003B7B65">
        <w:rPr>
          <w:b/>
          <w:bCs/>
          <w:sz w:val="24"/>
          <w:szCs w:val="24"/>
        </w:rPr>
        <w:t xml:space="preserve"> – Is There an App for That?</w:t>
      </w:r>
    </w:p>
    <w:p w14:paraId="342B6C42" w14:textId="2AA980D4" w:rsidR="00EF1331" w:rsidRDefault="0097733E" w:rsidP="00EF133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55D4">
        <w:rPr>
          <w:sz w:val="24"/>
          <w:szCs w:val="24"/>
        </w:rPr>
        <w:t>dditional</w:t>
      </w:r>
      <w:r w:rsidR="003B7B65">
        <w:rPr>
          <w:sz w:val="24"/>
          <w:szCs w:val="24"/>
        </w:rPr>
        <w:t xml:space="preserve"> method</w:t>
      </w:r>
      <w:r w:rsidR="00C655D4">
        <w:rPr>
          <w:sz w:val="24"/>
          <w:szCs w:val="24"/>
        </w:rPr>
        <w:t>s</w:t>
      </w:r>
      <w:r w:rsidR="003F636F">
        <w:rPr>
          <w:sz w:val="24"/>
          <w:szCs w:val="24"/>
        </w:rPr>
        <w:t xml:space="preserve"> to </w:t>
      </w:r>
      <w:r w:rsidR="003B7B65">
        <w:rPr>
          <w:sz w:val="24"/>
          <w:szCs w:val="24"/>
        </w:rPr>
        <w:t xml:space="preserve">calculate the </w:t>
      </w:r>
      <w:r w:rsidR="003F636F">
        <w:rPr>
          <w:sz w:val="24"/>
          <w:szCs w:val="24"/>
        </w:rPr>
        <w:t xml:space="preserve">value </w:t>
      </w:r>
      <w:r w:rsidR="003B7B65">
        <w:rPr>
          <w:sz w:val="24"/>
          <w:szCs w:val="24"/>
        </w:rPr>
        <w:t>of standing alfalfa</w:t>
      </w:r>
      <w:r w:rsidRPr="00977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an app that can be downloaded for </w:t>
      </w:r>
      <w:r w:rsidRPr="003B7B65">
        <w:rPr>
          <w:b/>
          <w:bCs/>
          <w:sz w:val="24"/>
          <w:szCs w:val="24"/>
          <w:u w:val="single"/>
        </w:rPr>
        <w:t>free</w:t>
      </w:r>
      <w:r>
        <w:rPr>
          <w:sz w:val="24"/>
          <w:szCs w:val="24"/>
        </w:rPr>
        <w:t xml:space="preserve"> at </w:t>
      </w:r>
      <w:hyperlink r:id="rId26" w:history="1">
        <w:r w:rsidRPr="00A93D81">
          <w:rPr>
            <w:rStyle w:val="Hyperlink"/>
            <w:color w:val="0070C0"/>
            <w:sz w:val="24"/>
            <w:szCs w:val="24"/>
          </w:rPr>
          <w:t>https://play.google.com/store/apps/details?id=com.smartmappsconsulting.haypricing</w:t>
        </w:r>
      </w:hyperlink>
      <w:r w:rsidRPr="00A93D81">
        <w:rPr>
          <w:color w:val="0070C0"/>
          <w:sz w:val="24"/>
          <w:szCs w:val="24"/>
        </w:rPr>
        <w:t xml:space="preserve">. </w:t>
      </w:r>
      <w:r w:rsidR="003B7B65">
        <w:rPr>
          <w:sz w:val="24"/>
          <w:szCs w:val="24"/>
        </w:rPr>
        <w:t>Those with iPhones and iPads can download the app from the Apple Store by searching “Hay Pricing”.</w:t>
      </w:r>
    </w:p>
    <w:p w14:paraId="43C00BE6" w14:textId="25E9ADD0" w:rsidR="0097733E" w:rsidRDefault="0097733E" w:rsidP="00EF1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2021</w:t>
      </w:r>
    </w:p>
    <w:sectPr w:rsidR="0097733E" w:rsidSect="00196F07">
      <w:headerReference w:type="default" r:id="rId27"/>
      <w:footerReference w:type="default" r:id="rId28"/>
      <w:pgSz w:w="12240" w:h="15840"/>
      <w:pgMar w:top="576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76E42" w14:textId="77777777" w:rsidR="007A20E4" w:rsidRDefault="007A20E4" w:rsidP="00531296">
      <w:pPr>
        <w:spacing w:after="0" w:line="240" w:lineRule="auto"/>
      </w:pPr>
      <w:r>
        <w:separator/>
      </w:r>
    </w:p>
  </w:endnote>
  <w:endnote w:type="continuationSeparator" w:id="0">
    <w:p w14:paraId="523C394A" w14:textId="77777777" w:rsidR="007A20E4" w:rsidRDefault="007A20E4" w:rsidP="0053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C079" w14:textId="77777777" w:rsidR="007A20E4" w:rsidRPr="00531296" w:rsidRDefault="007A20E4" w:rsidP="00531296">
    <w:pPr>
      <w:pStyle w:val="Default"/>
      <w:rPr>
        <w:rFonts w:ascii="Lato" w:hAnsi="Lato"/>
        <w:sz w:val="16"/>
        <w:szCs w:val="16"/>
      </w:rPr>
    </w:pPr>
    <w:r w:rsidRPr="00531296">
      <w:rPr>
        <w:rFonts w:ascii="Lato" w:hAnsi="Lato"/>
        <w:sz w:val="16"/>
        <w:szCs w:val="16"/>
      </w:rPr>
      <w:t xml:space="preserve">An EEO/AA employer, University of Wisconsin-Madison Division of Extension provides equal opportunities in employment and programming, including Title VI, Title IX, the Americans with Disabilities Act (ADA) and Section 504 of the Rehabilitation Act requirements.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3B3B" w14:textId="77777777" w:rsidR="007A20E4" w:rsidRDefault="007A20E4" w:rsidP="00531296">
      <w:pPr>
        <w:spacing w:after="0" w:line="240" w:lineRule="auto"/>
      </w:pPr>
      <w:r>
        <w:separator/>
      </w:r>
    </w:p>
  </w:footnote>
  <w:footnote w:type="continuationSeparator" w:id="0">
    <w:p w14:paraId="6C932E53" w14:textId="77777777" w:rsidR="007A20E4" w:rsidRDefault="007A20E4" w:rsidP="0053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25D7" w14:textId="33210243" w:rsidR="007A20E4" w:rsidRDefault="007A20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C792CA" wp14:editId="30F6CD72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1589441" cy="433044"/>
          <wp:effectExtent l="0" t="0" r="0" b="5715"/>
          <wp:wrapNone/>
          <wp:docPr id="2" name="Picture 11" descr="EXTOUTA_color-flush 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XTOUTA_color-flush 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41" cy="433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E4F"/>
    <w:multiLevelType w:val="hybridMultilevel"/>
    <w:tmpl w:val="C5EA5374"/>
    <w:lvl w:ilvl="0" w:tplc="1F9AC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8F8"/>
    <w:multiLevelType w:val="hybridMultilevel"/>
    <w:tmpl w:val="950A1738"/>
    <w:lvl w:ilvl="0" w:tplc="8708AB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D5B5A"/>
    <w:multiLevelType w:val="hybridMultilevel"/>
    <w:tmpl w:val="51B28CC2"/>
    <w:lvl w:ilvl="0" w:tplc="536A6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3734F"/>
    <w:multiLevelType w:val="hybridMultilevel"/>
    <w:tmpl w:val="3D2055E0"/>
    <w:lvl w:ilvl="0" w:tplc="645C9ECA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649C5"/>
    <w:multiLevelType w:val="hybridMultilevel"/>
    <w:tmpl w:val="436A8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D"/>
    <w:rsid w:val="000000B8"/>
    <w:rsid w:val="00005E15"/>
    <w:rsid w:val="00054B6A"/>
    <w:rsid w:val="00057E59"/>
    <w:rsid w:val="000757AB"/>
    <w:rsid w:val="00077FF6"/>
    <w:rsid w:val="000A2F54"/>
    <w:rsid w:val="000C4C30"/>
    <w:rsid w:val="000D5656"/>
    <w:rsid w:val="000F7495"/>
    <w:rsid w:val="00124DBC"/>
    <w:rsid w:val="00132F86"/>
    <w:rsid w:val="00141FD5"/>
    <w:rsid w:val="00143D19"/>
    <w:rsid w:val="00161C74"/>
    <w:rsid w:val="00165C45"/>
    <w:rsid w:val="0017228E"/>
    <w:rsid w:val="00177C61"/>
    <w:rsid w:val="00180114"/>
    <w:rsid w:val="00184E71"/>
    <w:rsid w:val="00196F07"/>
    <w:rsid w:val="001A6CB3"/>
    <w:rsid w:val="001B3FD4"/>
    <w:rsid w:val="001B66C9"/>
    <w:rsid w:val="001D3791"/>
    <w:rsid w:val="001E6C3B"/>
    <w:rsid w:val="001F514F"/>
    <w:rsid w:val="0021183B"/>
    <w:rsid w:val="00224D25"/>
    <w:rsid w:val="00226AED"/>
    <w:rsid w:val="002323B9"/>
    <w:rsid w:val="002377EB"/>
    <w:rsid w:val="00250990"/>
    <w:rsid w:val="002640E8"/>
    <w:rsid w:val="002806E2"/>
    <w:rsid w:val="002926F0"/>
    <w:rsid w:val="002B6C2F"/>
    <w:rsid w:val="002C14FB"/>
    <w:rsid w:val="002C61D5"/>
    <w:rsid w:val="002C66A1"/>
    <w:rsid w:val="002D3AB9"/>
    <w:rsid w:val="002E2D96"/>
    <w:rsid w:val="0031677C"/>
    <w:rsid w:val="0032017D"/>
    <w:rsid w:val="00322761"/>
    <w:rsid w:val="003378EB"/>
    <w:rsid w:val="003469C5"/>
    <w:rsid w:val="00362A5D"/>
    <w:rsid w:val="003646E6"/>
    <w:rsid w:val="003666C1"/>
    <w:rsid w:val="00372693"/>
    <w:rsid w:val="00373EBA"/>
    <w:rsid w:val="00377B99"/>
    <w:rsid w:val="00382BC0"/>
    <w:rsid w:val="003A443C"/>
    <w:rsid w:val="003A7566"/>
    <w:rsid w:val="003A7D83"/>
    <w:rsid w:val="003B5476"/>
    <w:rsid w:val="003B7B65"/>
    <w:rsid w:val="003C1607"/>
    <w:rsid w:val="003C1F1F"/>
    <w:rsid w:val="003D496C"/>
    <w:rsid w:val="003D6EEA"/>
    <w:rsid w:val="003F2764"/>
    <w:rsid w:val="003F32BB"/>
    <w:rsid w:val="003F636F"/>
    <w:rsid w:val="00421715"/>
    <w:rsid w:val="0047224E"/>
    <w:rsid w:val="004A1193"/>
    <w:rsid w:val="004A28AB"/>
    <w:rsid w:val="004A357C"/>
    <w:rsid w:val="004A5964"/>
    <w:rsid w:val="004D59EB"/>
    <w:rsid w:val="004D6153"/>
    <w:rsid w:val="004D74AD"/>
    <w:rsid w:val="004F0338"/>
    <w:rsid w:val="00502D76"/>
    <w:rsid w:val="00503A78"/>
    <w:rsid w:val="00506089"/>
    <w:rsid w:val="00512355"/>
    <w:rsid w:val="00531296"/>
    <w:rsid w:val="00535174"/>
    <w:rsid w:val="00542A86"/>
    <w:rsid w:val="00554480"/>
    <w:rsid w:val="005728C5"/>
    <w:rsid w:val="005834FE"/>
    <w:rsid w:val="00594041"/>
    <w:rsid w:val="005B5FB5"/>
    <w:rsid w:val="005E510E"/>
    <w:rsid w:val="00606C21"/>
    <w:rsid w:val="00617967"/>
    <w:rsid w:val="00625A95"/>
    <w:rsid w:val="00627159"/>
    <w:rsid w:val="0064014D"/>
    <w:rsid w:val="00641FE9"/>
    <w:rsid w:val="006440AE"/>
    <w:rsid w:val="00654CE0"/>
    <w:rsid w:val="006607AF"/>
    <w:rsid w:val="006611AA"/>
    <w:rsid w:val="00667C23"/>
    <w:rsid w:val="006754E7"/>
    <w:rsid w:val="006764A2"/>
    <w:rsid w:val="00680E9B"/>
    <w:rsid w:val="00682844"/>
    <w:rsid w:val="00683674"/>
    <w:rsid w:val="00684C7D"/>
    <w:rsid w:val="00687B17"/>
    <w:rsid w:val="006A2AB6"/>
    <w:rsid w:val="006B5499"/>
    <w:rsid w:val="006C775B"/>
    <w:rsid w:val="006E0D54"/>
    <w:rsid w:val="006F078C"/>
    <w:rsid w:val="006F734A"/>
    <w:rsid w:val="00707F2B"/>
    <w:rsid w:val="007207A4"/>
    <w:rsid w:val="007212DC"/>
    <w:rsid w:val="007236CF"/>
    <w:rsid w:val="007239C6"/>
    <w:rsid w:val="007373E3"/>
    <w:rsid w:val="00764EFA"/>
    <w:rsid w:val="00781557"/>
    <w:rsid w:val="007A20E4"/>
    <w:rsid w:val="007B3D97"/>
    <w:rsid w:val="007B597C"/>
    <w:rsid w:val="007C2655"/>
    <w:rsid w:val="007D1A8F"/>
    <w:rsid w:val="007D35CF"/>
    <w:rsid w:val="007D4AE0"/>
    <w:rsid w:val="007F4DF9"/>
    <w:rsid w:val="00803B21"/>
    <w:rsid w:val="008044A6"/>
    <w:rsid w:val="0082492B"/>
    <w:rsid w:val="00831245"/>
    <w:rsid w:val="008334FA"/>
    <w:rsid w:val="008360A4"/>
    <w:rsid w:val="00851CDF"/>
    <w:rsid w:val="008547D4"/>
    <w:rsid w:val="00872BB2"/>
    <w:rsid w:val="00876FB0"/>
    <w:rsid w:val="00891D08"/>
    <w:rsid w:val="008B3635"/>
    <w:rsid w:val="008C6B49"/>
    <w:rsid w:val="008D379C"/>
    <w:rsid w:val="008D74AE"/>
    <w:rsid w:val="008F28F4"/>
    <w:rsid w:val="009013DC"/>
    <w:rsid w:val="0093191C"/>
    <w:rsid w:val="0094556C"/>
    <w:rsid w:val="00946DE1"/>
    <w:rsid w:val="00956FCD"/>
    <w:rsid w:val="00967D6C"/>
    <w:rsid w:val="0097733E"/>
    <w:rsid w:val="009A3801"/>
    <w:rsid w:val="009A706D"/>
    <w:rsid w:val="009B7F01"/>
    <w:rsid w:val="009E0744"/>
    <w:rsid w:val="009F2F2B"/>
    <w:rsid w:val="00A1610A"/>
    <w:rsid w:val="00A5004F"/>
    <w:rsid w:val="00A50943"/>
    <w:rsid w:val="00A84847"/>
    <w:rsid w:val="00A93D81"/>
    <w:rsid w:val="00A94C03"/>
    <w:rsid w:val="00A97643"/>
    <w:rsid w:val="00AA3648"/>
    <w:rsid w:val="00AB40E3"/>
    <w:rsid w:val="00AC56C2"/>
    <w:rsid w:val="00AD4182"/>
    <w:rsid w:val="00AE6177"/>
    <w:rsid w:val="00B11809"/>
    <w:rsid w:val="00B152D0"/>
    <w:rsid w:val="00B16C22"/>
    <w:rsid w:val="00B20B1E"/>
    <w:rsid w:val="00B45053"/>
    <w:rsid w:val="00B52588"/>
    <w:rsid w:val="00B61706"/>
    <w:rsid w:val="00B625E6"/>
    <w:rsid w:val="00B645DA"/>
    <w:rsid w:val="00B770C1"/>
    <w:rsid w:val="00B95659"/>
    <w:rsid w:val="00BA1D49"/>
    <w:rsid w:val="00BB6EAE"/>
    <w:rsid w:val="00BD7232"/>
    <w:rsid w:val="00BF15B5"/>
    <w:rsid w:val="00BF5F96"/>
    <w:rsid w:val="00C35F84"/>
    <w:rsid w:val="00C45F07"/>
    <w:rsid w:val="00C63379"/>
    <w:rsid w:val="00C655D4"/>
    <w:rsid w:val="00C7357B"/>
    <w:rsid w:val="00C75351"/>
    <w:rsid w:val="00C77E7D"/>
    <w:rsid w:val="00CC2026"/>
    <w:rsid w:val="00CC630E"/>
    <w:rsid w:val="00CC7705"/>
    <w:rsid w:val="00CD5840"/>
    <w:rsid w:val="00D1314E"/>
    <w:rsid w:val="00D17380"/>
    <w:rsid w:val="00D30921"/>
    <w:rsid w:val="00D530C5"/>
    <w:rsid w:val="00D65FE4"/>
    <w:rsid w:val="00D721FA"/>
    <w:rsid w:val="00D723C2"/>
    <w:rsid w:val="00D77F53"/>
    <w:rsid w:val="00D832C8"/>
    <w:rsid w:val="00D863FC"/>
    <w:rsid w:val="00D91242"/>
    <w:rsid w:val="00DA0825"/>
    <w:rsid w:val="00DE1416"/>
    <w:rsid w:val="00DE2059"/>
    <w:rsid w:val="00E1129C"/>
    <w:rsid w:val="00E43629"/>
    <w:rsid w:val="00E46F2F"/>
    <w:rsid w:val="00E54CBD"/>
    <w:rsid w:val="00E7606B"/>
    <w:rsid w:val="00E9650F"/>
    <w:rsid w:val="00EA5AF0"/>
    <w:rsid w:val="00EC1FC6"/>
    <w:rsid w:val="00EE3734"/>
    <w:rsid w:val="00EE5374"/>
    <w:rsid w:val="00EE6FF9"/>
    <w:rsid w:val="00EF0E97"/>
    <w:rsid w:val="00EF1331"/>
    <w:rsid w:val="00F0591D"/>
    <w:rsid w:val="00F40BAB"/>
    <w:rsid w:val="00F55409"/>
    <w:rsid w:val="00F55745"/>
    <w:rsid w:val="00F735E6"/>
    <w:rsid w:val="00F83058"/>
    <w:rsid w:val="00F86EAC"/>
    <w:rsid w:val="00F91BFE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C975E"/>
  <w15:chartTrackingRefBased/>
  <w15:docId w15:val="{3BC5C2AA-DE07-47A5-BF23-0771D908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033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721FA"/>
    <w:rPr>
      <w:color w:val="0563C1"/>
      <w:u w:val="single"/>
    </w:rPr>
  </w:style>
  <w:style w:type="paragraph" w:styleId="BodyText2">
    <w:name w:val="Body Text 2"/>
    <w:basedOn w:val="Normal"/>
    <w:link w:val="BodyText2Char"/>
    <w:semiHidden/>
    <w:rsid w:val="00641FE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semiHidden/>
    <w:rsid w:val="00641FE9"/>
    <w:rPr>
      <w:rFonts w:ascii="Times New Roman" w:eastAsia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3F636F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3F636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51CDF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51CD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51CDF"/>
    <w:rPr>
      <w:rFonts w:eastAsia="Times New Roman"/>
    </w:rPr>
  </w:style>
  <w:style w:type="character" w:styleId="SubtleEmphasis">
    <w:name w:val="Subtle Emphasis"/>
    <w:uiPriority w:val="19"/>
    <w:qFormat/>
    <w:rsid w:val="00851CDF"/>
    <w:rPr>
      <w:i/>
      <w:iCs/>
    </w:rPr>
  </w:style>
  <w:style w:type="table" w:styleId="MediumShading2-Accent5">
    <w:name w:val="Medium Shading 2 Accent 5"/>
    <w:basedOn w:val="TableNormal"/>
    <w:uiPriority w:val="64"/>
    <w:rsid w:val="00851CDF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85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2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2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2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1296"/>
    <w:rPr>
      <w:sz w:val="22"/>
      <w:szCs w:val="22"/>
    </w:rPr>
  </w:style>
  <w:style w:type="paragraph" w:customStyle="1" w:styleId="Default">
    <w:name w:val="Default"/>
    <w:rsid w:val="005312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play.google.com/store/apps/details?id=com.smartmappsconsulting.haypric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yi.extension.wisc.edu/forage/h-m-r/" TargetMode="External"/><Relationship Id="rId7" Type="http://schemas.openxmlformats.org/officeDocument/2006/relationships/hyperlink" Target="https://fyi.extension.wisc.edu/forage/h-m-r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fyi.uwex.edu/forag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extension.iastate.edu/agdm/crops/pdf/a3-1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yi.extension.wisc.edu/forage/files/2021/03/2020-WAYP-Summary.pdf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nass.usda.gov/Statistics_by_State/Wisconsin/Publications/WI-CRate17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Outagamie County</Company>
  <LinksUpToDate>false</LinksUpToDate>
  <CharactersWithSpaces>11626</CharactersWithSpaces>
  <SharedDoc>false</SharedDoc>
  <HLinks>
    <vt:vector size="48" baseType="variant">
      <vt:variant>
        <vt:i4>5898316</vt:i4>
      </vt:variant>
      <vt:variant>
        <vt:i4>21</vt:i4>
      </vt:variant>
      <vt:variant>
        <vt:i4>0</vt:i4>
      </vt:variant>
      <vt:variant>
        <vt:i4>5</vt:i4>
      </vt:variant>
      <vt:variant>
        <vt:lpwstr>https://play.google.com/store/apps/details?id=com.smartmappsconsulting.haypricing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https://fyi.extension.wisc.edu/dairy/whats-standing-alfalfa-worth-in-2020/</vt:lpwstr>
      </vt:variant>
      <vt:variant>
        <vt:lpwstr/>
      </vt:variant>
      <vt:variant>
        <vt:i4>74</vt:i4>
      </vt:variant>
      <vt:variant>
        <vt:i4>15</vt:i4>
      </vt:variant>
      <vt:variant>
        <vt:i4>0</vt:i4>
      </vt:variant>
      <vt:variant>
        <vt:i4>5</vt:i4>
      </vt:variant>
      <vt:variant>
        <vt:lpwstr>https://fyi.extension.wisc.edu/forage/h-m-r/</vt:lpwstr>
      </vt:variant>
      <vt:variant>
        <vt:lpwstr/>
      </vt:variant>
      <vt:variant>
        <vt:i4>3801138</vt:i4>
      </vt:variant>
      <vt:variant>
        <vt:i4>12</vt:i4>
      </vt:variant>
      <vt:variant>
        <vt:i4>0</vt:i4>
      </vt:variant>
      <vt:variant>
        <vt:i4>5</vt:i4>
      </vt:variant>
      <vt:variant>
        <vt:lpwstr>http://fyi.uwex.edu/forage/</vt:lpwstr>
      </vt:variant>
      <vt:variant>
        <vt:lpwstr/>
      </vt:variant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https://store.extension.iastate.edu/product/2020-Iowa-Farm-Custom-Rate-Survey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https://www.nass.usda.gov/Statistics_by_State/Wisconsin/Publications/WI-CRate17.pdf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https://fyi.extension.wisc.edu/forage/files/2019/03/2018-WI-Alfalfa-YIeld-Persistence-Summary.pdf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https://fyi.extension.wisc.edu/forage/h-m-r/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Jarek, Kevin D.</dc:creator>
  <cp:keywords/>
  <dc:description/>
  <cp:lastModifiedBy>Erin Dahle</cp:lastModifiedBy>
  <cp:revision>2</cp:revision>
  <cp:lastPrinted>2021-04-23T12:53:00Z</cp:lastPrinted>
  <dcterms:created xsi:type="dcterms:W3CDTF">2021-04-23T15:52:00Z</dcterms:created>
  <dcterms:modified xsi:type="dcterms:W3CDTF">2021-04-23T15:52:00Z</dcterms:modified>
</cp:coreProperties>
</file>