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1"/>
        <w:rPr>
          <w:rFonts w:ascii="Times New Roman"/>
          <w:sz w:val="20"/>
        </w:rPr>
      </w:pPr>
      <w:r>
        <w:rPr>
          <w:rFonts w:ascii="Times New Roman"/>
          <w:sz w:val="20"/>
        </w:rPr>
        <mc:AlternateContent>
          <mc:Choice Requires="wps">
            <w:drawing>
              <wp:anchor distT="0" distB="0" distL="0" distR="0" allowOverlap="1" layoutInCell="1" locked="0" behindDoc="1" simplePos="0" relativeHeight="486625280">
                <wp:simplePos x="0" y="0"/>
                <wp:positionH relativeFrom="page">
                  <wp:posOffset>3641725</wp:posOffset>
                </wp:positionH>
                <wp:positionV relativeFrom="page">
                  <wp:posOffset>278765</wp:posOffset>
                </wp:positionV>
                <wp:extent cx="4130675" cy="204597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130675" cy="2045970"/>
                          <a:chExt cx="4130675" cy="2045970"/>
                        </a:xfrm>
                      </wpg:grpSpPr>
                      <wps:wsp>
                        <wps:cNvPr id="4" name="Graphic 4"/>
                        <wps:cNvSpPr/>
                        <wps:spPr>
                          <a:xfrm>
                            <a:off x="0" y="788352"/>
                            <a:ext cx="4130675" cy="28575"/>
                          </a:xfrm>
                          <a:custGeom>
                            <a:avLst/>
                            <a:gdLst/>
                            <a:ahLst/>
                            <a:cxnLst/>
                            <a:rect l="l" t="t" r="r" b="b"/>
                            <a:pathLst>
                              <a:path w="4130675" h="28575">
                                <a:moveTo>
                                  <a:pt x="4130675" y="0"/>
                                </a:moveTo>
                                <a:lnTo>
                                  <a:pt x="0" y="0"/>
                                </a:lnTo>
                                <a:lnTo>
                                  <a:pt x="0" y="28575"/>
                                </a:lnTo>
                                <a:lnTo>
                                  <a:pt x="4130675" y="28575"/>
                                </a:lnTo>
                                <a:lnTo>
                                  <a:pt x="4130675" y="0"/>
                                </a:lnTo>
                                <a:close/>
                              </a:path>
                            </a:pathLst>
                          </a:custGeom>
                          <a:solidFill>
                            <a:srgbClr val="C5050B"/>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768475" y="0"/>
                            <a:ext cx="1898015" cy="2045970"/>
                          </a:xfrm>
                          <a:prstGeom prst="rect">
                            <a:avLst/>
                          </a:prstGeom>
                        </pic:spPr>
                      </pic:pic>
                    </wpg:wgp>
                  </a:graphicData>
                </a:graphic>
              </wp:anchor>
            </w:drawing>
          </mc:Choice>
          <mc:Fallback>
            <w:pict>
              <v:group style="position:absolute;margin-left:286.75pt;margin-top:21.950001pt;width:325.25pt;height:161.1pt;mso-position-horizontal-relative:page;mso-position-vertical-relative:page;z-index:-16691200" id="docshapegroup3" coordorigin="5735,439" coordsize="6505,3222">
                <v:rect style="position:absolute;left:5735;top:1680;width:6505;height:45" id="docshape4" filled="true" fillcolor="#c5050b" stroked="false">
                  <v:fill type="solid"/>
                </v:rect>
                <v:shape style="position:absolute;left:8520;top:439;width:2989;height:3222" type="#_x0000_t75" id="docshape5" stroked="false">
                  <v:imagedata r:id="rId6" o:title=""/>
                </v:shape>
                <w10:wrap type="none"/>
              </v:group>
            </w:pict>
          </mc:Fallback>
        </mc:AlternateContent>
      </w:r>
    </w:p>
    <w:p>
      <w:pPr>
        <w:spacing w:line="240" w:lineRule="auto"/>
        <w:ind w:left="286" w:right="0" w:firstLine="0"/>
        <w:rPr>
          <w:rFonts w:ascii="Times New Roman"/>
          <w:sz w:val="20"/>
        </w:rPr>
      </w:pPr>
      <w:r>
        <w:rPr>
          <w:rFonts w:ascii="Times New Roman"/>
          <w:sz w:val="20"/>
        </w:rPr>
        <w:drawing>
          <wp:inline distT="0" distB="0" distL="0" distR="0">
            <wp:extent cx="3121569" cy="862012"/>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3121569" cy="862012"/>
                    </a:xfrm>
                    <a:prstGeom prst="rect">
                      <a:avLst/>
                    </a:prstGeom>
                  </pic:spPr>
                </pic:pic>
              </a:graphicData>
            </a:graphic>
          </wp:inline>
        </w:drawing>
      </w:r>
      <w:r>
        <w:rPr>
          <w:rFonts w:ascii="Times New Roman"/>
          <w:sz w:val="20"/>
        </w:rPr>
      </w:r>
    </w:p>
    <w:p>
      <w:pPr>
        <w:pStyle w:val="Heading1"/>
        <w:spacing w:line="208" w:lineRule="auto"/>
        <w:rPr>
          <w:b w:val="0"/>
        </w:rPr>
      </w:pPr>
      <w:r>
        <w:rPr>
          <w:b w:val="0"/>
          <w:w w:val="90"/>
        </w:rPr>
        <w:t>Custom Rates for </w:t>
      </w:r>
      <w:r>
        <w:rPr>
          <w:b w:val="0"/>
          <w:color w:val="C5050B"/>
          <w:w w:val="90"/>
        </w:rPr>
        <w:t>2024 </w:t>
      </w:r>
      <w:r>
        <w:rPr>
          <w:b w:val="0"/>
          <w:w w:val="85"/>
        </w:rPr>
        <w:t>Wisconsin Farm </w:t>
      </w:r>
      <w:r>
        <w:rPr>
          <w:b w:val="0"/>
          <w:w w:val="85"/>
        </w:rPr>
        <w:t>Operations</w:t>
      </w:r>
    </w:p>
    <w:p>
      <w:pPr>
        <w:pStyle w:val="BodyText"/>
        <w:rPr>
          <w:rFonts w:ascii="Arial Black"/>
        </w:rPr>
      </w:pPr>
    </w:p>
    <w:p>
      <w:pPr>
        <w:pStyle w:val="BodyText"/>
        <w:spacing w:before="15"/>
        <w:rPr>
          <w:rFonts w:ascii="Arial Black"/>
        </w:rPr>
      </w:pPr>
    </w:p>
    <w:p>
      <w:pPr>
        <w:pStyle w:val="BodyText"/>
        <w:spacing w:line="360" w:lineRule="auto"/>
        <w:ind w:left="360" w:right="350"/>
        <w:jc w:val="both"/>
      </w:pPr>
      <w:r>
        <w:rPr/>
        <w:t>In this report, we present the 2024 Wisconsin custom rates to facilitate negotiations because many farms rely on custom</w:t>
      </w:r>
      <w:r>
        <w:rPr>
          <w:spacing w:val="-8"/>
        </w:rPr>
        <w:t> </w:t>
      </w:r>
      <w:r>
        <w:rPr/>
        <w:t>agricultural</w:t>
      </w:r>
      <w:r>
        <w:rPr>
          <w:spacing w:val="-13"/>
        </w:rPr>
        <w:t> </w:t>
      </w:r>
      <w:r>
        <w:rPr/>
        <w:t>services.</w:t>
      </w:r>
      <w:r>
        <w:rPr>
          <w:spacing w:val="-6"/>
        </w:rPr>
        <w:t> </w:t>
      </w:r>
      <w:r>
        <w:rPr/>
        <w:t>These</w:t>
      </w:r>
      <w:r>
        <w:rPr>
          <w:spacing w:val="-12"/>
        </w:rPr>
        <w:t> </w:t>
      </w:r>
      <w:r>
        <w:rPr/>
        <w:t>rates</w:t>
      </w:r>
      <w:r>
        <w:rPr>
          <w:spacing w:val="-6"/>
        </w:rPr>
        <w:t> </w:t>
      </w:r>
      <w:r>
        <w:rPr/>
        <w:t>are</w:t>
      </w:r>
      <w:r>
        <w:rPr>
          <w:spacing w:val="-12"/>
        </w:rPr>
        <w:t> </w:t>
      </w:r>
      <w:r>
        <w:rPr/>
        <w:t>based</w:t>
      </w:r>
      <w:r>
        <w:rPr>
          <w:spacing w:val="-8"/>
        </w:rPr>
        <w:t> </w:t>
      </w:r>
      <w:r>
        <w:rPr/>
        <w:t>on</w:t>
      </w:r>
      <w:r>
        <w:rPr>
          <w:spacing w:val="-10"/>
        </w:rPr>
        <w:t> </w:t>
      </w:r>
      <w:r>
        <w:rPr/>
        <w:t>the</w:t>
      </w:r>
      <w:r>
        <w:rPr>
          <w:spacing w:val="-8"/>
        </w:rPr>
        <w:t> </w:t>
      </w:r>
      <w:r>
        <w:rPr/>
        <w:t>2024</w:t>
      </w:r>
      <w:r>
        <w:rPr>
          <w:spacing w:val="-6"/>
        </w:rPr>
        <w:t> </w:t>
      </w:r>
      <w:r>
        <w:rPr/>
        <w:t>Wisconsin</w:t>
      </w:r>
      <w:r>
        <w:rPr>
          <w:spacing w:val="-10"/>
        </w:rPr>
        <w:t> </w:t>
      </w:r>
      <w:r>
        <w:rPr/>
        <w:t>Custom</w:t>
      </w:r>
      <w:r>
        <w:rPr>
          <w:spacing w:val="-8"/>
        </w:rPr>
        <w:t> </w:t>
      </w:r>
      <w:r>
        <w:rPr/>
        <w:t>Rate</w:t>
      </w:r>
      <w:r>
        <w:rPr>
          <w:spacing w:val="-8"/>
        </w:rPr>
        <w:t> </w:t>
      </w:r>
      <w:r>
        <w:rPr/>
        <w:t>Survey</w:t>
      </w:r>
      <w:r>
        <w:rPr>
          <w:spacing w:val="-4"/>
        </w:rPr>
        <w:t> </w:t>
      </w:r>
      <w:r>
        <w:rPr/>
        <w:t>of</w:t>
      </w:r>
      <w:r>
        <w:rPr>
          <w:spacing w:val="-10"/>
        </w:rPr>
        <w:t> </w:t>
      </w:r>
      <w:r>
        <w:rPr/>
        <w:t>Wisconsin</w:t>
      </w:r>
      <w:r>
        <w:rPr>
          <w:spacing w:val="-9"/>
        </w:rPr>
        <w:t> </w:t>
      </w:r>
      <w:r>
        <w:rPr/>
        <w:t>farmers, farm managers and custom operators. This online survey launched in March 2025 and had 161 respondents who performed, hired</w:t>
      </w:r>
      <w:r>
        <w:rPr>
          <w:spacing w:val="-2"/>
        </w:rPr>
        <w:t> </w:t>
      </w:r>
      <w:r>
        <w:rPr/>
        <w:t>or had</w:t>
      </w:r>
      <w:r>
        <w:rPr>
          <w:spacing w:val="-2"/>
        </w:rPr>
        <w:t> </w:t>
      </w:r>
      <w:r>
        <w:rPr/>
        <w:t>knowledge</w:t>
      </w:r>
      <w:r>
        <w:rPr>
          <w:spacing w:val="-2"/>
        </w:rPr>
        <w:t> </w:t>
      </w:r>
      <w:r>
        <w:rPr/>
        <w:t>of</w:t>
      </w:r>
      <w:r>
        <w:rPr>
          <w:spacing w:val="-2"/>
        </w:rPr>
        <w:t> </w:t>
      </w:r>
      <w:r>
        <w:rPr/>
        <w:t>2024 custom</w:t>
      </w:r>
      <w:r>
        <w:rPr>
          <w:spacing w:val="-2"/>
        </w:rPr>
        <w:t> </w:t>
      </w:r>
      <w:r>
        <w:rPr/>
        <w:t>rates</w:t>
      </w:r>
      <w:r>
        <w:rPr>
          <w:spacing w:val="-1"/>
        </w:rPr>
        <w:t> </w:t>
      </w:r>
      <w:r>
        <w:rPr/>
        <w:t>in</w:t>
      </w:r>
      <w:r>
        <w:rPr>
          <w:spacing w:val="-5"/>
        </w:rPr>
        <w:t> </w:t>
      </w:r>
      <w:r>
        <w:rPr/>
        <w:t>Wisconsin. On</w:t>
      </w:r>
      <w:r>
        <w:rPr>
          <w:spacing w:val="-5"/>
        </w:rPr>
        <w:t> </w:t>
      </w:r>
      <w:r>
        <w:rPr/>
        <w:t>average, 48% of</w:t>
      </w:r>
      <w:r>
        <w:rPr>
          <w:spacing w:val="-5"/>
        </w:rPr>
        <w:t> </w:t>
      </w:r>
      <w:r>
        <w:rPr/>
        <w:t>respondents performed custom work, 31% paid for it, and 21% had knowledge of it. For this report, we excluded custom operations with insufficient responses and dropped survey responses from other states. The custom rates reported in this survey include</w:t>
      </w:r>
      <w:r>
        <w:rPr>
          <w:spacing w:val="-2"/>
        </w:rPr>
        <w:t> </w:t>
      </w:r>
      <w:r>
        <w:rPr/>
        <w:t>fuel</w:t>
      </w:r>
      <w:r>
        <w:rPr>
          <w:spacing w:val="-2"/>
        </w:rPr>
        <w:t> </w:t>
      </w:r>
      <w:r>
        <w:rPr/>
        <w:t>cost</w:t>
      </w:r>
      <w:r>
        <w:rPr>
          <w:spacing w:val="-2"/>
        </w:rPr>
        <w:t> </w:t>
      </w:r>
      <w:r>
        <w:rPr/>
        <w:t>unless otherwise</w:t>
      </w:r>
      <w:r>
        <w:rPr>
          <w:spacing w:val="-2"/>
        </w:rPr>
        <w:t> </w:t>
      </w:r>
      <w:r>
        <w:rPr/>
        <w:t>stated. In</w:t>
      </w:r>
      <w:r>
        <w:rPr>
          <w:spacing w:val="-5"/>
        </w:rPr>
        <w:t> </w:t>
      </w:r>
      <w:r>
        <w:rPr/>
        <w:t>these</w:t>
      </w:r>
      <w:r>
        <w:rPr>
          <w:spacing w:val="-2"/>
        </w:rPr>
        <w:t> </w:t>
      </w:r>
      <w:r>
        <w:rPr/>
        <w:t>tables, Average</w:t>
      </w:r>
      <w:r>
        <w:rPr>
          <w:spacing w:val="-2"/>
        </w:rPr>
        <w:t> </w:t>
      </w:r>
      <w:r>
        <w:rPr/>
        <w:t>is the</w:t>
      </w:r>
      <w:r>
        <w:rPr>
          <w:spacing w:val="-2"/>
        </w:rPr>
        <w:t> </w:t>
      </w:r>
      <w:r>
        <w:rPr/>
        <w:t>simple</w:t>
      </w:r>
      <w:r>
        <w:rPr>
          <w:spacing w:val="-2"/>
        </w:rPr>
        <w:t> </w:t>
      </w:r>
      <w:r>
        <w:rPr/>
        <w:t>average</w:t>
      </w:r>
      <w:r>
        <w:rPr>
          <w:spacing w:val="-2"/>
        </w:rPr>
        <w:t> </w:t>
      </w:r>
      <w:r>
        <w:rPr/>
        <w:t>of</w:t>
      </w:r>
      <w:r>
        <w:rPr>
          <w:spacing w:val="-5"/>
        </w:rPr>
        <w:t> </w:t>
      </w:r>
      <w:r>
        <w:rPr/>
        <w:t>all</w:t>
      </w:r>
      <w:r>
        <w:rPr>
          <w:spacing w:val="-2"/>
        </w:rPr>
        <w:t> </w:t>
      </w:r>
      <w:r>
        <w:rPr/>
        <w:t>reported rates, Range</w:t>
      </w:r>
      <w:r>
        <w:rPr>
          <w:spacing w:val="-2"/>
        </w:rPr>
        <w:t> </w:t>
      </w:r>
      <w:r>
        <w:rPr/>
        <w:t>is the minimum and maximum reported values, and Responses is the number of usable responses.</w:t>
      </w:r>
    </w:p>
    <w:p>
      <w:pPr>
        <w:pStyle w:val="BodyText"/>
        <w:spacing w:line="360" w:lineRule="auto" w:before="161"/>
        <w:ind w:left="360" w:right="348"/>
        <w:jc w:val="both"/>
      </w:pPr>
      <w:r>
        <w:rPr/>
        <w:t>To</w:t>
      </w:r>
      <w:r>
        <w:rPr>
          <w:spacing w:val="-5"/>
        </w:rPr>
        <w:t> </w:t>
      </w:r>
      <w:r>
        <w:rPr/>
        <w:t>adjust</w:t>
      </w:r>
      <w:r>
        <w:rPr>
          <w:spacing w:val="-2"/>
        </w:rPr>
        <w:t> </w:t>
      </w:r>
      <w:r>
        <w:rPr/>
        <w:t>rates</w:t>
      </w:r>
      <w:r>
        <w:rPr>
          <w:spacing w:val="-1"/>
        </w:rPr>
        <w:t> </w:t>
      </w:r>
      <w:r>
        <w:rPr/>
        <w:t>for inflation, we</w:t>
      </w:r>
      <w:r>
        <w:rPr>
          <w:spacing w:val="-2"/>
        </w:rPr>
        <w:t> </w:t>
      </w:r>
      <w:r>
        <w:rPr/>
        <w:t>suggest</w:t>
      </w:r>
      <w:r>
        <w:rPr>
          <w:spacing w:val="-1"/>
        </w:rPr>
        <w:t> </w:t>
      </w:r>
      <w:r>
        <w:rPr/>
        <w:t>using</w:t>
      </w:r>
      <w:r>
        <w:rPr>
          <w:spacing w:val="-5"/>
        </w:rPr>
        <w:t> </w:t>
      </w:r>
      <w:r>
        <w:rPr/>
        <w:t>either</w:t>
      </w:r>
      <w:r>
        <w:rPr>
          <w:spacing w:val="-1"/>
        </w:rPr>
        <w:t> </w:t>
      </w:r>
      <w:r>
        <w:rPr/>
        <w:t>the</w:t>
      </w:r>
      <w:r>
        <w:rPr>
          <w:spacing w:val="-2"/>
        </w:rPr>
        <w:t> </w:t>
      </w:r>
      <w:r>
        <w:rPr/>
        <w:t>percentage</w:t>
      </w:r>
      <w:r>
        <w:rPr>
          <w:spacing w:val="-2"/>
        </w:rPr>
        <w:t> </w:t>
      </w:r>
      <w:r>
        <w:rPr/>
        <w:t>increase</w:t>
      </w:r>
      <w:r>
        <w:rPr>
          <w:spacing w:val="-2"/>
        </w:rPr>
        <w:t> </w:t>
      </w:r>
      <w:r>
        <w:rPr/>
        <w:t>for</w:t>
      </w:r>
      <w:r>
        <w:rPr>
          <w:spacing w:val="-3"/>
        </w:rPr>
        <w:t> </w:t>
      </w:r>
      <w:r>
        <w:rPr/>
        <w:t>a comparable operation between</w:t>
      </w:r>
      <w:r>
        <w:rPr>
          <w:spacing w:val="-5"/>
        </w:rPr>
        <w:t> </w:t>
      </w:r>
      <w:r>
        <w:rPr/>
        <w:t>the 2024</w:t>
      </w:r>
      <w:r>
        <w:rPr>
          <w:spacing w:val="-5"/>
        </w:rPr>
        <w:t> </w:t>
      </w:r>
      <w:r>
        <w:rPr/>
        <w:t>and</w:t>
      </w:r>
      <w:r>
        <w:rPr>
          <w:spacing w:val="-8"/>
        </w:rPr>
        <w:t> </w:t>
      </w:r>
      <w:r>
        <w:rPr/>
        <w:t>2025</w:t>
      </w:r>
      <w:r>
        <w:rPr>
          <w:spacing w:val="-5"/>
        </w:rPr>
        <w:t> </w:t>
      </w:r>
      <w:r>
        <w:rPr/>
        <w:t>Iowa</w:t>
      </w:r>
      <w:r>
        <w:rPr>
          <w:spacing w:val="-5"/>
        </w:rPr>
        <w:t> </w:t>
      </w:r>
      <w:r>
        <w:rPr/>
        <w:t>Custom</w:t>
      </w:r>
      <w:r>
        <w:rPr>
          <w:spacing w:val="-8"/>
        </w:rPr>
        <w:t> </w:t>
      </w:r>
      <w:r>
        <w:rPr/>
        <w:t>Rate</w:t>
      </w:r>
      <w:r>
        <w:rPr>
          <w:spacing w:val="-7"/>
        </w:rPr>
        <w:t> </w:t>
      </w:r>
      <w:r>
        <w:rPr/>
        <w:t>Surveys</w:t>
      </w:r>
      <w:hyperlink w:history="true" w:anchor="_bookmark0">
        <w:r>
          <w:rPr>
            <w:vertAlign w:val="superscript"/>
          </w:rPr>
          <w:t>1</w:t>
        </w:r>
      </w:hyperlink>
      <w:r>
        <w:rPr>
          <w:spacing w:val="-8"/>
          <w:vertAlign w:val="baseline"/>
        </w:rPr>
        <w:t> </w:t>
      </w:r>
      <w:r>
        <w:rPr>
          <w:vertAlign w:val="baseline"/>
        </w:rPr>
        <w:t>or</w:t>
      </w:r>
      <w:r>
        <w:rPr>
          <w:spacing w:val="-8"/>
          <w:vertAlign w:val="baseline"/>
        </w:rPr>
        <w:t> </w:t>
      </w:r>
      <w:r>
        <w:rPr>
          <w:vertAlign w:val="baseline"/>
        </w:rPr>
        <w:t>the</w:t>
      </w:r>
      <w:r>
        <w:rPr>
          <w:spacing w:val="-4"/>
          <w:vertAlign w:val="baseline"/>
        </w:rPr>
        <w:t> </w:t>
      </w:r>
      <w:r>
        <w:rPr>
          <w:vertAlign w:val="baseline"/>
        </w:rPr>
        <w:t>USDA’s</w:t>
      </w:r>
      <w:r>
        <w:rPr>
          <w:spacing w:val="-5"/>
          <w:vertAlign w:val="baseline"/>
        </w:rPr>
        <w:t> </w:t>
      </w:r>
      <w:r>
        <w:rPr>
          <w:vertAlign w:val="baseline"/>
        </w:rPr>
        <w:t>Prices</w:t>
      </w:r>
      <w:r>
        <w:rPr>
          <w:spacing w:val="-5"/>
          <w:vertAlign w:val="baseline"/>
        </w:rPr>
        <w:t> </w:t>
      </w:r>
      <w:r>
        <w:rPr>
          <w:vertAlign w:val="baseline"/>
        </w:rPr>
        <w:t>Paid</w:t>
      </w:r>
      <w:r>
        <w:rPr>
          <w:spacing w:val="-8"/>
          <w:vertAlign w:val="baseline"/>
        </w:rPr>
        <w:t> </w:t>
      </w:r>
      <w:r>
        <w:rPr>
          <w:vertAlign w:val="baseline"/>
        </w:rPr>
        <w:t>Index</w:t>
      </w:r>
      <w:r>
        <w:rPr>
          <w:spacing w:val="-8"/>
          <w:vertAlign w:val="baseline"/>
        </w:rPr>
        <w:t> </w:t>
      </w:r>
      <w:r>
        <w:rPr>
          <w:vertAlign w:val="baseline"/>
        </w:rPr>
        <w:t>for</w:t>
      </w:r>
      <w:r>
        <w:rPr>
          <w:spacing w:val="-8"/>
          <w:vertAlign w:val="baseline"/>
        </w:rPr>
        <w:t> </w:t>
      </w:r>
      <w:r>
        <w:rPr>
          <w:vertAlign w:val="baseline"/>
        </w:rPr>
        <w:t>Commodities</w:t>
      </w:r>
      <w:r>
        <w:rPr>
          <w:spacing w:val="-5"/>
          <w:vertAlign w:val="baseline"/>
        </w:rPr>
        <w:t> </w:t>
      </w:r>
      <w:r>
        <w:rPr>
          <w:vertAlign w:val="baseline"/>
        </w:rPr>
        <w:t>and</w:t>
      </w:r>
      <w:r>
        <w:rPr>
          <w:spacing w:val="-8"/>
          <w:vertAlign w:val="baseline"/>
        </w:rPr>
        <w:t> </w:t>
      </w:r>
      <w:r>
        <w:rPr>
          <w:vertAlign w:val="baseline"/>
        </w:rPr>
        <w:t>Services,</w:t>
      </w:r>
      <w:r>
        <w:rPr>
          <w:spacing w:val="-5"/>
          <w:vertAlign w:val="baseline"/>
        </w:rPr>
        <w:t> </w:t>
      </w:r>
      <w:r>
        <w:rPr>
          <w:vertAlign w:val="baseline"/>
        </w:rPr>
        <w:t>Interest, Taxes, and Farm Wage Rates (PPITW)</w:t>
      </w:r>
      <w:hyperlink w:history="true" w:anchor="_bookmark1">
        <w:r>
          <w:rPr>
            <w:vertAlign w:val="superscript"/>
          </w:rPr>
          <w:t>2</w:t>
        </w:r>
        <w:r>
          <w:rPr>
            <w:vertAlign w:val="baseline"/>
          </w:rPr>
          <w:t>.</w:t>
        </w:r>
      </w:hyperlink>
      <w:r>
        <w:rPr>
          <w:vertAlign w:val="baseline"/>
        </w:rPr>
        <w:t> For example, the custom rate for hay mowing in Iowa was $13.85/acre in 2024 and $14.00/acre in 2025, a (14.00 – 13.85)/13.85 = 1.1% increase. To adjust the 2024 Wisconsin hay mowing rate of $16.20/acre</w:t>
      </w:r>
      <w:r>
        <w:rPr>
          <w:spacing w:val="-2"/>
          <w:vertAlign w:val="baseline"/>
        </w:rPr>
        <w:t> </w:t>
      </w:r>
      <w:r>
        <w:rPr>
          <w:vertAlign w:val="baseline"/>
        </w:rPr>
        <w:t>for inflation to 2025, multiplying by 1.011 (1+1.1%) gives an estimated</w:t>
      </w:r>
      <w:r>
        <w:rPr>
          <w:spacing w:val="-2"/>
          <w:vertAlign w:val="baseline"/>
        </w:rPr>
        <w:t> </w:t>
      </w:r>
      <w:r>
        <w:rPr>
          <w:vertAlign w:val="baseline"/>
        </w:rPr>
        <w:t>rate of $16.38/acre. The PPITW index for April 2024 was 140.3 and 148.4 for April 2025, for an increase of (148.4 – 140.3)/140.3 = 5.8%, which gives a rate of $17.14/acre. These differences indicate the inexact nature of inflation adjustments, and we suggest using these calculations as starting points for negotiation. Also, actual rates in 2025 will differ from those listed in this report due to many other factors that vary as well, such as fuel costs, equipment availability and age, operator skill and experience, field size and shape, and soil and crop conditions.</w:t>
      </w:r>
    </w:p>
    <w:p>
      <w:pPr>
        <w:pStyle w:val="BodyText"/>
        <w:spacing w:line="360" w:lineRule="auto" w:before="161"/>
        <w:ind w:left="360" w:right="366"/>
        <w:jc w:val="both"/>
      </w:pPr>
      <w:r>
        <w:rPr/>
        <w:t>To</w:t>
      </w:r>
      <w:r>
        <w:rPr>
          <w:spacing w:val="-11"/>
        </w:rPr>
        <w:t> </w:t>
      </w:r>
      <w:r>
        <w:rPr/>
        <w:t>all</w:t>
      </w:r>
      <w:r>
        <w:rPr>
          <w:spacing w:val="-9"/>
        </w:rPr>
        <w:t> </w:t>
      </w:r>
      <w:r>
        <w:rPr/>
        <w:t>survey</w:t>
      </w:r>
      <w:r>
        <w:rPr>
          <w:spacing w:val="-13"/>
        </w:rPr>
        <w:t> </w:t>
      </w:r>
      <w:r>
        <w:rPr/>
        <w:t>respondents,</w:t>
      </w:r>
      <w:r>
        <w:rPr>
          <w:spacing w:val="-6"/>
        </w:rPr>
        <w:t> </w:t>
      </w:r>
      <w:r>
        <w:rPr/>
        <w:t>we</w:t>
      </w:r>
      <w:r>
        <w:rPr>
          <w:spacing w:val="-8"/>
        </w:rPr>
        <w:t> </w:t>
      </w:r>
      <w:r>
        <w:rPr/>
        <w:t>are</w:t>
      </w:r>
      <w:r>
        <w:rPr>
          <w:spacing w:val="-8"/>
        </w:rPr>
        <w:t> </w:t>
      </w:r>
      <w:r>
        <w:rPr/>
        <w:t>grateful</w:t>
      </w:r>
      <w:r>
        <w:rPr>
          <w:spacing w:val="-9"/>
        </w:rPr>
        <w:t> </w:t>
      </w:r>
      <w:r>
        <w:rPr/>
        <w:t>for</w:t>
      </w:r>
      <w:r>
        <w:rPr>
          <w:spacing w:val="-9"/>
        </w:rPr>
        <w:t> </w:t>
      </w:r>
      <w:r>
        <w:rPr/>
        <w:t>your</w:t>
      </w:r>
      <w:r>
        <w:rPr>
          <w:spacing w:val="-9"/>
        </w:rPr>
        <w:t> </w:t>
      </w:r>
      <w:r>
        <w:rPr/>
        <w:t>participation.</w:t>
      </w:r>
      <w:r>
        <w:rPr>
          <w:spacing w:val="-6"/>
        </w:rPr>
        <w:t> </w:t>
      </w:r>
      <w:r>
        <w:rPr/>
        <w:t>We</w:t>
      </w:r>
      <w:r>
        <w:rPr>
          <w:spacing w:val="-8"/>
        </w:rPr>
        <w:t> </w:t>
      </w:r>
      <w:r>
        <w:rPr/>
        <w:t>will</w:t>
      </w:r>
      <w:r>
        <w:rPr>
          <w:spacing w:val="-9"/>
        </w:rPr>
        <w:t> </w:t>
      </w:r>
      <w:r>
        <w:rPr/>
        <w:t>conduct</w:t>
      </w:r>
      <w:r>
        <w:rPr>
          <w:spacing w:val="-8"/>
        </w:rPr>
        <w:t> </w:t>
      </w:r>
      <w:r>
        <w:rPr/>
        <w:t>the</w:t>
      </w:r>
      <w:r>
        <w:rPr>
          <w:spacing w:val="-8"/>
        </w:rPr>
        <w:t> </w:t>
      </w:r>
      <w:r>
        <w:rPr/>
        <w:t>2026</w:t>
      </w:r>
      <w:r>
        <w:rPr>
          <w:spacing w:val="-6"/>
        </w:rPr>
        <w:t> </w:t>
      </w:r>
      <w:r>
        <w:rPr/>
        <w:t>Custom</w:t>
      </w:r>
      <w:r>
        <w:rPr>
          <w:spacing w:val="-9"/>
        </w:rPr>
        <w:t> </w:t>
      </w:r>
      <w:r>
        <w:rPr/>
        <w:t>Rates</w:t>
      </w:r>
      <w:r>
        <w:rPr>
          <w:spacing w:val="-11"/>
        </w:rPr>
        <w:t> </w:t>
      </w:r>
      <w:r>
        <w:rPr/>
        <w:t>Survey</w:t>
      </w:r>
      <w:r>
        <w:rPr>
          <w:spacing w:val="-8"/>
        </w:rPr>
        <w:t> </w:t>
      </w:r>
      <w:r>
        <w:rPr/>
        <w:t>next year. If</w:t>
      </w:r>
      <w:r>
        <w:rPr>
          <w:spacing w:val="-5"/>
        </w:rPr>
        <w:t> </w:t>
      </w:r>
      <w:r>
        <w:rPr/>
        <w:t>you would</w:t>
      </w:r>
      <w:r>
        <w:rPr>
          <w:spacing w:val="-2"/>
        </w:rPr>
        <w:t> </w:t>
      </w:r>
      <w:r>
        <w:rPr/>
        <w:t>like</w:t>
      </w:r>
      <w:r>
        <w:rPr>
          <w:spacing w:val="-2"/>
        </w:rPr>
        <w:t> </w:t>
      </w:r>
      <w:r>
        <w:rPr/>
        <w:t>to</w:t>
      </w:r>
      <w:r>
        <w:rPr>
          <w:spacing w:val="-5"/>
        </w:rPr>
        <w:t> </w:t>
      </w:r>
      <w:r>
        <w:rPr/>
        <w:t>be</w:t>
      </w:r>
      <w:r>
        <w:rPr>
          <w:spacing w:val="-2"/>
        </w:rPr>
        <w:t> </w:t>
      </w:r>
      <w:r>
        <w:rPr/>
        <w:t>contacted for</w:t>
      </w:r>
      <w:r>
        <w:rPr>
          <w:spacing w:val="-3"/>
        </w:rPr>
        <w:t> </w:t>
      </w:r>
      <w:r>
        <w:rPr/>
        <w:t>that</w:t>
      </w:r>
      <w:r>
        <w:rPr>
          <w:spacing w:val="-2"/>
        </w:rPr>
        <w:t> </w:t>
      </w:r>
      <w:r>
        <w:rPr/>
        <w:t>survey, please</w:t>
      </w:r>
      <w:r>
        <w:rPr>
          <w:spacing w:val="-2"/>
        </w:rPr>
        <w:t> </w:t>
      </w:r>
      <w:r>
        <w:rPr/>
        <w:t>reach</w:t>
      </w:r>
      <w:r>
        <w:rPr>
          <w:spacing w:val="-5"/>
        </w:rPr>
        <w:t> </w:t>
      </w:r>
      <w:r>
        <w:rPr/>
        <w:t>out</w:t>
      </w:r>
      <w:r>
        <w:rPr>
          <w:spacing w:val="-2"/>
        </w:rPr>
        <w:t> </w:t>
      </w:r>
      <w:r>
        <w:rPr/>
        <w:t>to</w:t>
      </w:r>
      <w:r>
        <w:rPr>
          <w:spacing w:val="-5"/>
        </w:rPr>
        <w:t> </w:t>
      </w:r>
      <w:r>
        <w:rPr/>
        <w:t>Silva Gaku, the</w:t>
      </w:r>
      <w:r>
        <w:rPr>
          <w:spacing w:val="-2"/>
        </w:rPr>
        <w:t> </w:t>
      </w:r>
      <w:r>
        <w:rPr/>
        <w:t>Extension</w:t>
      </w:r>
      <w:r>
        <w:rPr>
          <w:spacing w:val="-5"/>
        </w:rPr>
        <w:t> </w:t>
      </w:r>
      <w:r>
        <w:rPr/>
        <w:t>Farm</w:t>
      </w:r>
      <w:r>
        <w:rPr>
          <w:spacing w:val="-2"/>
        </w:rPr>
        <w:t> </w:t>
      </w:r>
      <w:r>
        <w:rPr/>
        <w:t>Financial Management Outreach Specialist at </w:t>
      </w:r>
      <w:hyperlink r:id="rId8">
        <w:r>
          <w:rPr>
            <w:color w:val="467885"/>
            <w:u w:val="single" w:color="467885"/>
          </w:rPr>
          <w:t>silva.gaku@wisc.edu</w:t>
        </w:r>
        <w:r>
          <w:rPr>
            <w:u w:val="none"/>
          </w:rPr>
          <w:t>,</w:t>
        </w:r>
      </w:hyperlink>
      <w:r>
        <w:rPr>
          <w:u w:val="none"/>
        </w:rPr>
        <w:t> 920-342-3180, or </w:t>
      </w:r>
      <w:hyperlink r:id="rId9">
        <w:r>
          <w:rPr>
            <w:color w:val="467885"/>
            <w:u w:val="single" w:color="467885"/>
          </w:rPr>
          <w:t>https://go.wisc.edu/silvagaku</w:t>
        </w:r>
        <w:r>
          <w:rPr>
            <w:u w:val="none"/>
          </w:rPr>
          <w:t>.</w:t>
        </w:r>
      </w:hyperlink>
    </w:p>
    <w:p>
      <w:pPr>
        <w:pStyle w:val="BodyText"/>
        <w:rPr>
          <w:sz w:val="20"/>
        </w:rPr>
      </w:pPr>
    </w:p>
    <w:p>
      <w:pPr>
        <w:pStyle w:val="BodyText"/>
        <w:rPr>
          <w:sz w:val="20"/>
        </w:rPr>
      </w:pPr>
    </w:p>
    <w:p>
      <w:pPr>
        <w:pStyle w:val="BodyText"/>
        <w:spacing w:before="198"/>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457517</wp:posOffset>
                </wp:positionH>
                <wp:positionV relativeFrom="paragraph">
                  <wp:posOffset>284392</wp:posOffset>
                </wp:positionV>
                <wp:extent cx="1829435"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6350"/>
                        </a:xfrm>
                        <a:custGeom>
                          <a:avLst/>
                          <a:gdLst/>
                          <a:ahLst/>
                          <a:cxnLst/>
                          <a:rect l="l" t="t" r="r" b="b"/>
                          <a:pathLst>
                            <a:path w="1829435" h="6350">
                              <a:moveTo>
                                <a:pt x="1829435" y="0"/>
                              </a:moveTo>
                              <a:lnTo>
                                <a:pt x="0" y="0"/>
                              </a:lnTo>
                              <a:lnTo>
                                <a:pt x="0" y="6349"/>
                              </a:lnTo>
                              <a:lnTo>
                                <a:pt x="1829435" y="634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25002pt;margin-top:22.393126pt;width:144.050pt;height:.5pt;mso-position-horizontal-relative:page;mso-position-vertical-relative:paragraph;z-index:-15728640;mso-wrap-distance-left:0;mso-wrap-distance-right:0" id="docshape6" filled="true" fillcolor="#000000" stroked="false">
                <v:fill type="solid"/>
                <w10:wrap type="topAndBottom"/>
              </v:rect>
            </w:pict>
          </mc:Fallback>
        </mc:AlternateContent>
      </w:r>
    </w:p>
    <w:p>
      <w:pPr>
        <w:spacing w:before="144"/>
        <w:ind w:left="360" w:right="0" w:firstLine="0"/>
        <w:jc w:val="left"/>
        <w:rPr>
          <w:rFonts w:ascii="Calibri"/>
          <w:sz w:val="20"/>
        </w:rPr>
      </w:pPr>
      <w:bookmarkStart w:name="_bookmark0" w:id="1"/>
      <w:bookmarkEnd w:id="1"/>
      <w:r>
        <w:rPr/>
      </w:r>
      <w:r>
        <w:rPr>
          <w:rFonts w:ascii="Calibri"/>
          <w:position w:val="7"/>
          <w:sz w:val="12"/>
        </w:rPr>
        <w:t>1</w:t>
      </w:r>
      <w:r>
        <w:rPr>
          <w:rFonts w:ascii="Calibri"/>
          <w:spacing w:val="36"/>
          <w:position w:val="7"/>
          <w:sz w:val="12"/>
        </w:rPr>
        <w:t>  </w:t>
      </w:r>
      <w:hyperlink r:id="rId10">
        <w:r>
          <w:rPr>
            <w:rFonts w:ascii="Calibri"/>
            <w:sz w:val="20"/>
          </w:rPr>
          <w:t>https://www.extension.iastate.edu/agdm/crops/html/a3-</w:t>
        </w:r>
        <w:r>
          <w:rPr>
            <w:rFonts w:ascii="Calibri"/>
            <w:spacing w:val="-2"/>
            <w:sz w:val="20"/>
          </w:rPr>
          <w:t>10.html</w:t>
        </w:r>
      </w:hyperlink>
    </w:p>
    <w:p>
      <w:pPr>
        <w:spacing w:before="1"/>
        <w:ind w:left="360" w:right="0" w:firstLine="0"/>
        <w:jc w:val="left"/>
        <w:rPr>
          <w:rFonts w:ascii="Calibri"/>
          <w:sz w:val="20"/>
        </w:rPr>
      </w:pPr>
      <w:bookmarkStart w:name="_bookmark1" w:id="2"/>
      <w:bookmarkEnd w:id="2"/>
      <w:r>
        <w:rPr/>
      </w:r>
      <w:r>
        <w:rPr>
          <w:rFonts w:ascii="Calibri"/>
          <w:w w:val="105"/>
          <w:position w:val="7"/>
          <w:sz w:val="12"/>
        </w:rPr>
        <w:t>2</w:t>
      </w:r>
      <w:r>
        <w:rPr>
          <w:rFonts w:ascii="Calibri"/>
          <w:spacing w:val="11"/>
          <w:w w:val="105"/>
          <w:position w:val="7"/>
          <w:sz w:val="12"/>
        </w:rPr>
        <w:t> </w:t>
      </w:r>
      <w:hyperlink r:id="rId11">
        <w:r>
          <w:rPr>
            <w:rFonts w:ascii="Calibri"/>
            <w:spacing w:val="-2"/>
            <w:w w:val="105"/>
            <w:sz w:val="20"/>
          </w:rPr>
          <w:t>https://usda.library.cornell.edu/concern/publications/c821gj76b?locale=en</w:t>
        </w:r>
      </w:hyperlink>
    </w:p>
    <w:p>
      <w:pPr>
        <w:spacing w:after="0"/>
        <w:jc w:val="left"/>
        <w:rPr>
          <w:rFonts w:ascii="Calibri"/>
          <w:sz w:val="20"/>
        </w:rPr>
        <w:sectPr>
          <w:footerReference w:type="default" r:id="rId5"/>
          <w:type w:val="continuous"/>
          <w:pgSz w:w="12240" w:h="15840"/>
          <w:pgMar w:header="0" w:footer="829" w:top="440" w:bottom="1020" w:left="360" w:right="360"/>
          <w:pgNumType w:start="1"/>
        </w:sectPr>
      </w:pPr>
    </w:p>
    <w:p>
      <w:pPr>
        <w:pStyle w:val="BodyText"/>
        <w:spacing w:before="11"/>
        <w:rPr>
          <w:rFonts w:ascii="Calibri"/>
          <w:sz w:val="16"/>
        </w:rPr>
      </w:pPr>
    </w:p>
    <w:tbl>
      <w:tblPr>
        <w:tblW w:w="0" w:type="auto"/>
        <w:jc w:val="left"/>
        <w:tblInd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6"/>
        <w:gridCol w:w="1615"/>
        <w:gridCol w:w="971"/>
        <w:gridCol w:w="1046"/>
        <w:gridCol w:w="1483"/>
      </w:tblGrid>
      <w:tr>
        <w:trPr>
          <w:trHeight w:val="290" w:hRule="atLeast"/>
        </w:trPr>
        <w:tc>
          <w:tcPr>
            <w:tcW w:w="4266" w:type="dxa"/>
            <w:tcBorders>
              <w:top w:val="single" w:sz="4" w:space="0" w:color="000000"/>
              <w:bottom w:val="single" w:sz="4" w:space="0" w:color="000000"/>
            </w:tcBorders>
          </w:tcPr>
          <w:p>
            <w:pPr>
              <w:pStyle w:val="TableParagraph"/>
              <w:spacing w:line="240" w:lineRule="auto"/>
              <w:rPr>
                <w:rFonts w:ascii="Times New Roman"/>
                <w:sz w:val="20"/>
              </w:rPr>
            </w:pPr>
          </w:p>
        </w:tc>
        <w:tc>
          <w:tcPr>
            <w:tcW w:w="1615" w:type="dxa"/>
            <w:tcBorders>
              <w:top w:val="single" w:sz="4" w:space="0" w:color="000000"/>
              <w:bottom w:val="single" w:sz="4" w:space="0" w:color="000000"/>
            </w:tcBorders>
          </w:tcPr>
          <w:p>
            <w:pPr>
              <w:pStyle w:val="TableParagraph"/>
              <w:spacing w:line="268" w:lineRule="exact"/>
              <w:ind w:left="443" w:right="4"/>
              <w:jc w:val="center"/>
              <w:rPr>
                <w:b/>
                <w:sz w:val="24"/>
              </w:rPr>
            </w:pPr>
            <w:r>
              <w:rPr>
                <w:b/>
                <w:spacing w:val="-2"/>
                <w:sz w:val="24"/>
              </w:rPr>
              <w:t>Average</w:t>
            </w:r>
          </w:p>
        </w:tc>
        <w:tc>
          <w:tcPr>
            <w:tcW w:w="2017" w:type="dxa"/>
            <w:gridSpan w:val="2"/>
            <w:tcBorders>
              <w:top w:val="single" w:sz="4" w:space="0" w:color="000000"/>
              <w:bottom w:val="single" w:sz="4" w:space="0" w:color="000000"/>
            </w:tcBorders>
          </w:tcPr>
          <w:p>
            <w:pPr>
              <w:pStyle w:val="TableParagraph"/>
              <w:spacing w:line="268" w:lineRule="exact"/>
              <w:ind w:left="701"/>
              <w:rPr>
                <w:b/>
                <w:sz w:val="24"/>
              </w:rPr>
            </w:pPr>
            <w:r>
              <w:rPr>
                <w:b/>
                <w:spacing w:val="-2"/>
                <w:sz w:val="24"/>
              </w:rPr>
              <w:t>Range</w:t>
            </w:r>
          </w:p>
        </w:tc>
        <w:tc>
          <w:tcPr>
            <w:tcW w:w="1483" w:type="dxa"/>
            <w:tcBorders>
              <w:top w:val="single" w:sz="4" w:space="0" w:color="000000"/>
              <w:bottom w:val="single" w:sz="4" w:space="0" w:color="000000"/>
            </w:tcBorders>
          </w:tcPr>
          <w:p>
            <w:pPr>
              <w:pStyle w:val="TableParagraph"/>
              <w:spacing w:line="268" w:lineRule="exact"/>
              <w:ind w:left="108" w:right="7"/>
              <w:jc w:val="center"/>
              <w:rPr>
                <w:b/>
                <w:sz w:val="24"/>
              </w:rPr>
            </w:pPr>
            <w:r>
              <w:rPr>
                <w:b/>
                <w:spacing w:val="-2"/>
                <w:sz w:val="24"/>
              </w:rPr>
              <w:t>Responses</w:t>
            </w:r>
          </w:p>
        </w:tc>
      </w:tr>
      <w:tr>
        <w:trPr>
          <w:trHeight w:val="288" w:hRule="atLeast"/>
        </w:trPr>
        <w:tc>
          <w:tcPr>
            <w:tcW w:w="4266" w:type="dxa"/>
            <w:tcBorders>
              <w:top w:val="single" w:sz="4" w:space="0" w:color="000000"/>
            </w:tcBorders>
            <w:shd w:val="clear" w:color="auto" w:fill="C9ECFA"/>
          </w:tcPr>
          <w:p>
            <w:pPr>
              <w:pStyle w:val="TableParagraph"/>
              <w:spacing w:line="268" w:lineRule="exact"/>
              <w:ind w:left="125"/>
              <w:rPr>
                <w:sz w:val="24"/>
              </w:rPr>
            </w:pPr>
            <w:r>
              <w:rPr>
                <w:sz w:val="24"/>
              </w:rPr>
              <w:t>Chisel </w:t>
            </w:r>
            <w:r>
              <w:rPr>
                <w:spacing w:val="-2"/>
                <w:sz w:val="24"/>
              </w:rPr>
              <w:t>Plowing</w:t>
            </w:r>
          </w:p>
        </w:tc>
        <w:tc>
          <w:tcPr>
            <w:tcW w:w="1615" w:type="dxa"/>
            <w:tcBorders>
              <w:top w:val="single" w:sz="4" w:space="0" w:color="000000"/>
            </w:tcBorders>
            <w:shd w:val="clear" w:color="auto" w:fill="C9ECFA"/>
          </w:tcPr>
          <w:p>
            <w:pPr>
              <w:pStyle w:val="TableParagraph"/>
              <w:spacing w:before="18"/>
              <w:ind w:left="443"/>
              <w:jc w:val="center"/>
              <w:rPr>
                <w:sz w:val="24"/>
              </w:rPr>
            </w:pPr>
            <w:r>
              <w:rPr>
                <w:spacing w:val="-2"/>
                <w:sz w:val="24"/>
              </w:rPr>
              <w:t>21.69</w:t>
            </w:r>
          </w:p>
        </w:tc>
        <w:tc>
          <w:tcPr>
            <w:tcW w:w="971" w:type="dxa"/>
            <w:tcBorders>
              <w:top w:val="single" w:sz="4" w:space="0" w:color="000000"/>
            </w:tcBorders>
            <w:shd w:val="clear" w:color="auto" w:fill="C9ECFA"/>
          </w:tcPr>
          <w:p>
            <w:pPr>
              <w:pStyle w:val="TableParagraph"/>
              <w:spacing w:before="18"/>
              <w:ind w:right="109"/>
              <w:jc w:val="center"/>
              <w:rPr>
                <w:sz w:val="24"/>
              </w:rPr>
            </w:pPr>
            <w:r>
              <w:rPr>
                <w:spacing w:val="-2"/>
                <w:sz w:val="24"/>
              </w:rPr>
              <w:t>12.00</w:t>
            </w:r>
          </w:p>
        </w:tc>
        <w:tc>
          <w:tcPr>
            <w:tcW w:w="1046" w:type="dxa"/>
            <w:tcBorders>
              <w:top w:val="single" w:sz="4" w:space="0" w:color="000000"/>
            </w:tcBorders>
            <w:shd w:val="clear" w:color="auto" w:fill="C9ECFA"/>
          </w:tcPr>
          <w:p>
            <w:pPr>
              <w:pStyle w:val="TableParagraph"/>
              <w:spacing w:before="18"/>
              <w:ind w:left="32"/>
              <w:jc w:val="center"/>
              <w:rPr>
                <w:sz w:val="24"/>
              </w:rPr>
            </w:pPr>
            <w:r>
              <w:rPr>
                <w:spacing w:val="-2"/>
                <w:sz w:val="24"/>
              </w:rPr>
              <w:t>30.00</w:t>
            </w:r>
          </w:p>
        </w:tc>
        <w:tc>
          <w:tcPr>
            <w:tcW w:w="1483" w:type="dxa"/>
            <w:tcBorders>
              <w:top w:val="single" w:sz="4" w:space="0" w:color="000000"/>
            </w:tcBorders>
            <w:shd w:val="clear" w:color="auto" w:fill="C9ECFA"/>
          </w:tcPr>
          <w:p>
            <w:pPr>
              <w:pStyle w:val="TableParagraph"/>
              <w:spacing w:before="18"/>
              <w:ind w:left="108"/>
              <w:jc w:val="center"/>
              <w:rPr>
                <w:sz w:val="24"/>
              </w:rPr>
            </w:pPr>
            <w:r>
              <w:rPr>
                <w:spacing w:val="-5"/>
                <w:sz w:val="24"/>
              </w:rPr>
              <w:t>16</w:t>
            </w:r>
          </w:p>
        </w:tc>
      </w:tr>
      <w:tr>
        <w:trPr>
          <w:trHeight w:val="290" w:hRule="atLeast"/>
        </w:trPr>
        <w:tc>
          <w:tcPr>
            <w:tcW w:w="4266" w:type="dxa"/>
          </w:tcPr>
          <w:p>
            <w:pPr>
              <w:pStyle w:val="TableParagraph"/>
              <w:spacing w:line="269" w:lineRule="exact"/>
              <w:ind w:left="125"/>
              <w:rPr>
                <w:sz w:val="24"/>
              </w:rPr>
            </w:pPr>
            <w:r>
              <w:rPr>
                <w:sz w:val="24"/>
              </w:rPr>
              <w:t>Disk</w:t>
            </w:r>
            <w:r>
              <w:rPr>
                <w:spacing w:val="1"/>
                <w:sz w:val="24"/>
              </w:rPr>
              <w:t> </w:t>
            </w:r>
            <w:r>
              <w:rPr>
                <w:sz w:val="24"/>
              </w:rPr>
              <w:t>with</w:t>
            </w:r>
            <w:r>
              <w:rPr>
                <w:spacing w:val="1"/>
                <w:sz w:val="24"/>
              </w:rPr>
              <w:t> </w:t>
            </w:r>
            <w:r>
              <w:rPr>
                <w:spacing w:val="-2"/>
                <w:sz w:val="24"/>
              </w:rPr>
              <w:t>Ripper</w:t>
            </w:r>
          </w:p>
        </w:tc>
        <w:tc>
          <w:tcPr>
            <w:tcW w:w="1615" w:type="dxa"/>
          </w:tcPr>
          <w:p>
            <w:pPr>
              <w:pStyle w:val="TableParagraph"/>
              <w:spacing w:before="18"/>
              <w:ind w:left="443"/>
              <w:jc w:val="center"/>
              <w:rPr>
                <w:sz w:val="24"/>
              </w:rPr>
            </w:pPr>
            <w:r>
              <w:rPr>
                <w:spacing w:val="-2"/>
                <w:sz w:val="24"/>
              </w:rPr>
              <w:t>21.92</w:t>
            </w:r>
          </w:p>
        </w:tc>
        <w:tc>
          <w:tcPr>
            <w:tcW w:w="971" w:type="dxa"/>
          </w:tcPr>
          <w:p>
            <w:pPr>
              <w:pStyle w:val="TableParagraph"/>
              <w:spacing w:before="18"/>
              <w:ind w:right="109"/>
              <w:jc w:val="center"/>
              <w:rPr>
                <w:sz w:val="24"/>
              </w:rPr>
            </w:pPr>
            <w:r>
              <w:rPr>
                <w:spacing w:val="-2"/>
                <w:sz w:val="24"/>
              </w:rPr>
              <w:t>10.00</w:t>
            </w:r>
          </w:p>
        </w:tc>
        <w:tc>
          <w:tcPr>
            <w:tcW w:w="1046" w:type="dxa"/>
          </w:tcPr>
          <w:p>
            <w:pPr>
              <w:pStyle w:val="TableParagraph"/>
              <w:spacing w:before="18"/>
              <w:ind w:left="32"/>
              <w:jc w:val="center"/>
              <w:rPr>
                <w:sz w:val="24"/>
              </w:rPr>
            </w:pPr>
            <w:r>
              <w:rPr>
                <w:spacing w:val="-2"/>
                <w:sz w:val="24"/>
              </w:rPr>
              <w:t>30.00</w:t>
            </w:r>
          </w:p>
        </w:tc>
        <w:tc>
          <w:tcPr>
            <w:tcW w:w="1483" w:type="dxa"/>
          </w:tcPr>
          <w:p>
            <w:pPr>
              <w:pStyle w:val="TableParagraph"/>
              <w:spacing w:before="18"/>
              <w:ind w:left="108"/>
              <w:jc w:val="center"/>
              <w:rPr>
                <w:sz w:val="24"/>
              </w:rPr>
            </w:pPr>
            <w:r>
              <w:rPr>
                <w:spacing w:val="-5"/>
                <w:sz w:val="24"/>
              </w:rPr>
              <w:t>12</w:t>
            </w:r>
          </w:p>
        </w:tc>
      </w:tr>
      <w:tr>
        <w:trPr>
          <w:trHeight w:val="290" w:hRule="atLeast"/>
        </w:trPr>
        <w:tc>
          <w:tcPr>
            <w:tcW w:w="4266" w:type="dxa"/>
            <w:shd w:val="clear" w:color="auto" w:fill="C9ECFA"/>
          </w:tcPr>
          <w:p>
            <w:pPr>
              <w:pStyle w:val="TableParagraph"/>
              <w:spacing w:line="268" w:lineRule="exact"/>
              <w:ind w:left="125"/>
              <w:rPr>
                <w:sz w:val="24"/>
              </w:rPr>
            </w:pPr>
            <w:r>
              <w:rPr>
                <w:sz w:val="24"/>
              </w:rPr>
              <w:t>Disking with</w:t>
            </w:r>
            <w:r>
              <w:rPr>
                <w:spacing w:val="1"/>
                <w:sz w:val="24"/>
              </w:rPr>
              <w:t> </w:t>
            </w:r>
            <w:r>
              <w:rPr>
                <w:sz w:val="24"/>
              </w:rPr>
              <w:t>Harrow</w:t>
            </w:r>
            <w:r>
              <w:rPr>
                <w:spacing w:val="-5"/>
                <w:sz w:val="24"/>
              </w:rPr>
              <w:t> </w:t>
            </w:r>
            <w:r>
              <w:rPr>
                <w:sz w:val="24"/>
              </w:rPr>
              <w:t>or</w:t>
            </w:r>
            <w:r>
              <w:rPr>
                <w:spacing w:val="1"/>
                <w:sz w:val="24"/>
              </w:rPr>
              <w:t> </w:t>
            </w:r>
            <w:r>
              <w:rPr>
                <w:spacing w:val="-2"/>
                <w:sz w:val="24"/>
              </w:rPr>
              <w:t>Cultipacker</w:t>
            </w:r>
          </w:p>
        </w:tc>
        <w:tc>
          <w:tcPr>
            <w:tcW w:w="1615" w:type="dxa"/>
            <w:shd w:val="clear" w:color="auto" w:fill="C9ECFA"/>
          </w:tcPr>
          <w:p>
            <w:pPr>
              <w:pStyle w:val="TableParagraph"/>
              <w:spacing w:before="18"/>
              <w:ind w:left="443"/>
              <w:jc w:val="center"/>
              <w:rPr>
                <w:sz w:val="24"/>
              </w:rPr>
            </w:pPr>
            <w:r>
              <w:rPr>
                <w:spacing w:val="-2"/>
                <w:sz w:val="24"/>
              </w:rPr>
              <w:t>21.88</w:t>
            </w:r>
          </w:p>
        </w:tc>
        <w:tc>
          <w:tcPr>
            <w:tcW w:w="971" w:type="dxa"/>
            <w:shd w:val="clear" w:color="auto" w:fill="C9ECFA"/>
          </w:tcPr>
          <w:p>
            <w:pPr>
              <w:pStyle w:val="TableParagraph"/>
              <w:spacing w:before="18"/>
              <w:ind w:right="109"/>
              <w:jc w:val="center"/>
              <w:rPr>
                <w:sz w:val="24"/>
              </w:rPr>
            </w:pPr>
            <w:r>
              <w:rPr>
                <w:spacing w:val="-2"/>
                <w:sz w:val="24"/>
              </w:rPr>
              <w:t>16.00</w:t>
            </w:r>
          </w:p>
        </w:tc>
        <w:tc>
          <w:tcPr>
            <w:tcW w:w="1046" w:type="dxa"/>
            <w:shd w:val="clear" w:color="auto" w:fill="C9ECFA"/>
          </w:tcPr>
          <w:p>
            <w:pPr>
              <w:pStyle w:val="TableParagraph"/>
              <w:spacing w:before="18"/>
              <w:ind w:left="32"/>
              <w:jc w:val="center"/>
              <w:rPr>
                <w:sz w:val="24"/>
              </w:rPr>
            </w:pPr>
            <w:r>
              <w:rPr>
                <w:spacing w:val="-2"/>
                <w:sz w:val="24"/>
              </w:rPr>
              <w:t>30.00</w:t>
            </w:r>
          </w:p>
        </w:tc>
        <w:tc>
          <w:tcPr>
            <w:tcW w:w="1483" w:type="dxa"/>
            <w:shd w:val="clear" w:color="auto" w:fill="C9ECFA"/>
          </w:tcPr>
          <w:p>
            <w:pPr>
              <w:pStyle w:val="TableParagraph"/>
              <w:spacing w:before="18"/>
              <w:ind w:left="108" w:right="8"/>
              <w:jc w:val="center"/>
              <w:rPr>
                <w:sz w:val="24"/>
              </w:rPr>
            </w:pPr>
            <w:r>
              <w:rPr>
                <w:spacing w:val="-10"/>
                <w:sz w:val="24"/>
              </w:rPr>
              <w:t>8</w:t>
            </w:r>
          </w:p>
        </w:tc>
      </w:tr>
      <w:tr>
        <w:trPr>
          <w:trHeight w:val="290" w:hRule="atLeast"/>
        </w:trPr>
        <w:tc>
          <w:tcPr>
            <w:tcW w:w="4266" w:type="dxa"/>
          </w:tcPr>
          <w:p>
            <w:pPr>
              <w:pStyle w:val="TableParagraph"/>
              <w:spacing w:line="268" w:lineRule="exact"/>
              <w:ind w:left="125"/>
              <w:rPr>
                <w:sz w:val="24"/>
              </w:rPr>
            </w:pPr>
            <w:r>
              <w:rPr>
                <w:sz w:val="24"/>
              </w:rPr>
              <w:t>Field </w:t>
            </w:r>
            <w:r>
              <w:rPr>
                <w:spacing w:val="-2"/>
                <w:sz w:val="24"/>
              </w:rPr>
              <w:t>Cultivating</w:t>
            </w:r>
          </w:p>
        </w:tc>
        <w:tc>
          <w:tcPr>
            <w:tcW w:w="1615" w:type="dxa"/>
          </w:tcPr>
          <w:p>
            <w:pPr>
              <w:pStyle w:val="TableParagraph"/>
              <w:spacing w:before="18"/>
              <w:ind w:left="443"/>
              <w:jc w:val="center"/>
              <w:rPr>
                <w:sz w:val="24"/>
              </w:rPr>
            </w:pPr>
            <w:r>
              <w:rPr>
                <w:spacing w:val="-2"/>
                <w:sz w:val="24"/>
              </w:rPr>
              <w:t>17.80</w:t>
            </w:r>
          </w:p>
        </w:tc>
        <w:tc>
          <w:tcPr>
            <w:tcW w:w="971" w:type="dxa"/>
          </w:tcPr>
          <w:p>
            <w:pPr>
              <w:pStyle w:val="TableParagraph"/>
              <w:spacing w:before="18"/>
              <w:ind w:right="109"/>
              <w:jc w:val="center"/>
              <w:rPr>
                <w:sz w:val="24"/>
              </w:rPr>
            </w:pPr>
            <w:r>
              <w:rPr>
                <w:spacing w:val="-2"/>
                <w:sz w:val="24"/>
              </w:rPr>
              <w:t>10.00</w:t>
            </w:r>
          </w:p>
        </w:tc>
        <w:tc>
          <w:tcPr>
            <w:tcW w:w="1046" w:type="dxa"/>
          </w:tcPr>
          <w:p>
            <w:pPr>
              <w:pStyle w:val="TableParagraph"/>
              <w:spacing w:before="18"/>
              <w:ind w:left="32"/>
              <w:jc w:val="center"/>
              <w:rPr>
                <w:sz w:val="24"/>
              </w:rPr>
            </w:pPr>
            <w:r>
              <w:rPr>
                <w:spacing w:val="-2"/>
                <w:sz w:val="24"/>
              </w:rPr>
              <w:t>30.00</w:t>
            </w:r>
          </w:p>
        </w:tc>
        <w:tc>
          <w:tcPr>
            <w:tcW w:w="1483" w:type="dxa"/>
          </w:tcPr>
          <w:p>
            <w:pPr>
              <w:pStyle w:val="TableParagraph"/>
              <w:spacing w:before="18"/>
              <w:ind w:left="108"/>
              <w:jc w:val="center"/>
              <w:rPr>
                <w:sz w:val="24"/>
              </w:rPr>
            </w:pPr>
            <w:r>
              <w:rPr>
                <w:spacing w:val="-5"/>
                <w:sz w:val="24"/>
              </w:rPr>
              <w:t>20</w:t>
            </w:r>
          </w:p>
        </w:tc>
      </w:tr>
      <w:tr>
        <w:trPr>
          <w:trHeight w:val="290" w:hRule="atLeast"/>
        </w:trPr>
        <w:tc>
          <w:tcPr>
            <w:tcW w:w="4266" w:type="dxa"/>
            <w:shd w:val="clear" w:color="auto" w:fill="C9ECFA"/>
          </w:tcPr>
          <w:p>
            <w:pPr>
              <w:pStyle w:val="TableParagraph"/>
              <w:spacing w:line="268" w:lineRule="exact"/>
              <w:ind w:left="125"/>
              <w:rPr>
                <w:sz w:val="24"/>
              </w:rPr>
            </w:pPr>
            <w:r>
              <w:rPr>
                <w:sz w:val="24"/>
              </w:rPr>
              <w:t>Vertical</w:t>
            </w:r>
            <w:r>
              <w:rPr>
                <w:spacing w:val="-5"/>
                <w:sz w:val="24"/>
              </w:rPr>
              <w:t> </w:t>
            </w:r>
            <w:r>
              <w:rPr>
                <w:spacing w:val="-2"/>
                <w:sz w:val="24"/>
              </w:rPr>
              <w:t>Tillage</w:t>
            </w:r>
          </w:p>
        </w:tc>
        <w:tc>
          <w:tcPr>
            <w:tcW w:w="1615" w:type="dxa"/>
            <w:shd w:val="clear" w:color="auto" w:fill="C9ECFA"/>
          </w:tcPr>
          <w:p>
            <w:pPr>
              <w:pStyle w:val="TableParagraph"/>
              <w:spacing w:before="18"/>
              <w:ind w:left="443"/>
              <w:jc w:val="center"/>
              <w:rPr>
                <w:sz w:val="24"/>
              </w:rPr>
            </w:pPr>
            <w:r>
              <w:rPr>
                <w:spacing w:val="-2"/>
                <w:sz w:val="24"/>
              </w:rPr>
              <w:t>21.02</w:t>
            </w:r>
          </w:p>
        </w:tc>
        <w:tc>
          <w:tcPr>
            <w:tcW w:w="971" w:type="dxa"/>
            <w:shd w:val="clear" w:color="auto" w:fill="C9ECFA"/>
          </w:tcPr>
          <w:p>
            <w:pPr>
              <w:pStyle w:val="TableParagraph"/>
              <w:spacing w:before="18"/>
              <w:ind w:right="109"/>
              <w:jc w:val="center"/>
              <w:rPr>
                <w:sz w:val="24"/>
              </w:rPr>
            </w:pPr>
            <w:r>
              <w:rPr>
                <w:spacing w:val="-2"/>
                <w:sz w:val="24"/>
              </w:rPr>
              <w:t>14.00</w:t>
            </w:r>
          </w:p>
        </w:tc>
        <w:tc>
          <w:tcPr>
            <w:tcW w:w="1046" w:type="dxa"/>
            <w:shd w:val="clear" w:color="auto" w:fill="C9ECFA"/>
          </w:tcPr>
          <w:p>
            <w:pPr>
              <w:pStyle w:val="TableParagraph"/>
              <w:spacing w:before="18"/>
              <w:ind w:left="32"/>
              <w:jc w:val="center"/>
              <w:rPr>
                <w:sz w:val="24"/>
              </w:rPr>
            </w:pPr>
            <w:r>
              <w:rPr>
                <w:spacing w:val="-2"/>
                <w:sz w:val="24"/>
              </w:rPr>
              <w:t>30.00</w:t>
            </w:r>
          </w:p>
        </w:tc>
        <w:tc>
          <w:tcPr>
            <w:tcW w:w="1483" w:type="dxa"/>
            <w:shd w:val="clear" w:color="auto" w:fill="C9ECFA"/>
          </w:tcPr>
          <w:p>
            <w:pPr>
              <w:pStyle w:val="TableParagraph"/>
              <w:spacing w:before="18"/>
              <w:ind w:left="108"/>
              <w:jc w:val="center"/>
              <w:rPr>
                <w:sz w:val="24"/>
              </w:rPr>
            </w:pPr>
            <w:r>
              <w:rPr>
                <w:spacing w:val="-5"/>
                <w:sz w:val="24"/>
              </w:rPr>
              <w:t>21</w:t>
            </w:r>
          </w:p>
        </w:tc>
      </w:tr>
      <w:tr>
        <w:trPr>
          <w:trHeight w:val="290" w:hRule="atLeast"/>
        </w:trPr>
        <w:tc>
          <w:tcPr>
            <w:tcW w:w="4266" w:type="dxa"/>
          </w:tcPr>
          <w:p>
            <w:pPr>
              <w:pStyle w:val="TableParagraph"/>
              <w:spacing w:line="268" w:lineRule="exact"/>
              <w:ind w:left="125"/>
              <w:rPr>
                <w:sz w:val="24"/>
              </w:rPr>
            </w:pPr>
            <w:r>
              <w:rPr>
                <w:sz w:val="24"/>
              </w:rPr>
              <w:t>Finishing</w:t>
            </w:r>
            <w:r>
              <w:rPr>
                <w:spacing w:val="-2"/>
                <w:sz w:val="24"/>
              </w:rPr>
              <w:t> </w:t>
            </w:r>
            <w:r>
              <w:rPr>
                <w:spacing w:val="-4"/>
                <w:sz w:val="24"/>
              </w:rPr>
              <w:t>Disk</w:t>
            </w:r>
          </w:p>
        </w:tc>
        <w:tc>
          <w:tcPr>
            <w:tcW w:w="1615" w:type="dxa"/>
          </w:tcPr>
          <w:p>
            <w:pPr>
              <w:pStyle w:val="TableParagraph"/>
              <w:spacing w:before="18"/>
              <w:ind w:left="443"/>
              <w:jc w:val="center"/>
              <w:rPr>
                <w:sz w:val="24"/>
              </w:rPr>
            </w:pPr>
            <w:r>
              <w:rPr>
                <w:spacing w:val="-2"/>
                <w:sz w:val="24"/>
              </w:rPr>
              <w:t>20.46</w:t>
            </w:r>
          </w:p>
        </w:tc>
        <w:tc>
          <w:tcPr>
            <w:tcW w:w="971" w:type="dxa"/>
          </w:tcPr>
          <w:p>
            <w:pPr>
              <w:pStyle w:val="TableParagraph"/>
              <w:spacing w:before="18"/>
              <w:ind w:right="109"/>
              <w:jc w:val="center"/>
              <w:rPr>
                <w:sz w:val="24"/>
              </w:rPr>
            </w:pPr>
            <w:r>
              <w:rPr>
                <w:spacing w:val="-2"/>
                <w:sz w:val="24"/>
              </w:rPr>
              <w:t>10.00</w:t>
            </w:r>
          </w:p>
        </w:tc>
        <w:tc>
          <w:tcPr>
            <w:tcW w:w="1046" w:type="dxa"/>
          </w:tcPr>
          <w:p>
            <w:pPr>
              <w:pStyle w:val="TableParagraph"/>
              <w:spacing w:before="18"/>
              <w:ind w:left="32"/>
              <w:jc w:val="center"/>
              <w:rPr>
                <w:sz w:val="24"/>
              </w:rPr>
            </w:pPr>
            <w:r>
              <w:rPr>
                <w:spacing w:val="-2"/>
                <w:sz w:val="24"/>
              </w:rPr>
              <w:t>29.10</w:t>
            </w:r>
          </w:p>
        </w:tc>
        <w:tc>
          <w:tcPr>
            <w:tcW w:w="1483" w:type="dxa"/>
          </w:tcPr>
          <w:p>
            <w:pPr>
              <w:pStyle w:val="TableParagraph"/>
              <w:spacing w:before="18"/>
              <w:ind w:left="108"/>
              <w:jc w:val="center"/>
              <w:rPr>
                <w:sz w:val="24"/>
              </w:rPr>
            </w:pPr>
            <w:r>
              <w:rPr>
                <w:spacing w:val="-5"/>
                <w:sz w:val="24"/>
              </w:rPr>
              <w:t>11</w:t>
            </w:r>
          </w:p>
        </w:tc>
      </w:tr>
      <w:tr>
        <w:trPr>
          <w:trHeight w:val="290" w:hRule="atLeast"/>
        </w:trPr>
        <w:tc>
          <w:tcPr>
            <w:tcW w:w="4266" w:type="dxa"/>
            <w:shd w:val="clear" w:color="auto" w:fill="C9ECFA"/>
          </w:tcPr>
          <w:p>
            <w:pPr>
              <w:pStyle w:val="TableParagraph"/>
              <w:spacing w:line="269" w:lineRule="exact"/>
              <w:ind w:left="125"/>
              <w:rPr>
                <w:sz w:val="24"/>
              </w:rPr>
            </w:pPr>
            <w:r>
              <w:rPr>
                <w:sz w:val="24"/>
              </w:rPr>
              <w:t>Offset</w:t>
            </w:r>
            <w:r>
              <w:rPr>
                <w:spacing w:val="1"/>
                <w:sz w:val="24"/>
              </w:rPr>
              <w:t> </w:t>
            </w:r>
            <w:r>
              <w:rPr>
                <w:spacing w:val="-4"/>
                <w:sz w:val="24"/>
              </w:rPr>
              <w:t>Disk</w:t>
            </w:r>
          </w:p>
        </w:tc>
        <w:tc>
          <w:tcPr>
            <w:tcW w:w="1615" w:type="dxa"/>
            <w:shd w:val="clear" w:color="auto" w:fill="C9ECFA"/>
          </w:tcPr>
          <w:p>
            <w:pPr>
              <w:pStyle w:val="TableParagraph"/>
              <w:spacing w:before="19"/>
              <w:ind w:left="443"/>
              <w:jc w:val="center"/>
              <w:rPr>
                <w:sz w:val="24"/>
              </w:rPr>
            </w:pPr>
            <w:r>
              <w:rPr>
                <w:spacing w:val="-2"/>
                <w:sz w:val="24"/>
              </w:rPr>
              <w:t>20.33</w:t>
            </w:r>
          </w:p>
        </w:tc>
        <w:tc>
          <w:tcPr>
            <w:tcW w:w="971" w:type="dxa"/>
            <w:shd w:val="clear" w:color="auto" w:fill="C9ECFA"/>
          </w:tcPr>
          <w:p>
            <w:pPr>
              <w:pStyle w:val="TableParagraph"/>
              <w:spacing w:before="19"/>
              <w:ind w:right="109"/>
              <w:jc w:val="center"/>
              <w:rPr>
                <w:sz w:val="24"/>
              </w:rPr>
            </w:pPr>
            <w:r>
              <w:rPr>
                <w:spacing w:val="-2"/>
                <w:sz w:val="24"/>
              </w:rPr>
              <w:t>15.00</w:t>
            </w:r>
          </w:p>
        </w:tc>
        <w:tc>
          <w:tcPr>
            <w:tcW w:w="1046" w:type="dxa"/>
            <w:shd w:val="clear" w:color="auto" w:fill="C9ECFA"/>
          </w:tcPr>
          <w:p>
            <w:pPr>
              <w:pStyle w:val="TableParagraph"/>
              <w:spacing w:before="19"/>
              <w:ind w:left="32"/>
              <w:jc w:val="center"/>
              <w:rPr>
                <w:sz w:val="24"/>
              </w:rPr>
            </w:pPr>
            <w:r>
              <w:rPr>
                <w:spacing w:val="-2"/>
                <w:sz w:val="24"/>
              </w:rPr>
              <w:t>27.00</w:t>
            </w:r>
          </w:p>
        </w:tc>
        <w:tc>
          <w:tcPr>
            <w:tcW w:w="1483" w:type="dxa"/>
            <w:shd w:val="clear" w:color="auto" w:fill="C9ECFA"/>
          </w:tcPr>
          <w:p>
            <w:pPr>
              <w:pStyle w:val="TableParagraph"/>
              <w:spacing w:before="19"/>
              <w:ind w:left="108" w:right="8"/>
              <w:jc w:val="center"/>
              <w:rPr>
                <w:sz w:val="24"/>
              </w:rPr>
            </w:pPr>
            <w:r>
              <w:rPr>
                <w:spacing w:val="-10"/>
                <w:sz w:val="24"/>
              </w:rPr>
              <w:t>6</w:t>
            </w:r>
          </w:p>
        </w:tc>
      </w:tr>
      <w:tr>
        <w:trPr>
          <w:trHeight w:val="290" w:hRule="atLeast"/>
        </w:trPr>
        <w:tc>
          <w:tcPr>
            <w:tcW w:w="4266" w:type="dxa"/>
          </w:tcPr>
          <w:p>
            <w:pPr>
              <w:pStyle w:val="TableParagraph"/>
              <w:spacing w:line="268" w:lineRule="exact"/>
              <w:ind w:left="125"/>
              <w:rPr>
                <w:sz w:val="24"/>
              </w:rPr>
            </w:pPr>
            <w:r>
              <w:rPr>
                <w:sz w:val="24"/>
              </w:rPr>
              <w:t>Row</w:t>
            </w:r>
            <w:r>
              <w:rPr>
                <w:spacing w:val="1"/>
                <w:sz w:val="24"/>
              </w:rPr>
              <w:t> </w:t>
            </w:r>
            <w:r>
              <w:rPr>
                <w:spacing w:val="-2"/>
                <w:sz w:val="24"/>
              </w:rPr>
              <w:t>Cultivating</w:t>
            </w:r>
          </w:p>
        </w:tc>
        <w:tc>
          <w:tcPr>
            <w:tcW w:w="1615" w:type="dxa"/>
          </w:tcPr>
          <w:p>
            <w:pPr>
              <w:pStyle w:val="TableParagraph"/>
              <w:spacing w:before="18"/>
              <w:ind w:left="443"/>
              <w:jc w:val="center"/>
              <w:rPr>
                <w:sz w:val="24"/>
              </w:rPr>
            </w:pPr>
            <w:r>
              <w:rPr>
                <w:spacing w:val="-2"/>
                <w:sz w:val="24"/>
              </w:rPr>
              <w:t>19.22</w:t>
            </w:r>
          </w:p>
        </w:tc>
        <w:tc>
          <w:tcPr>
            <w:tcW w:w="971" w:type="dxa"/>
          </w:tcPr>
          <w:p>
            <w:pPr>
              <w:pStyle w:val="TableParagraph"/>
              <w:spacing w:before="18"/>
              <w:ind w:right="109"/>
              <w:jc w:val="center"/>
              <w:rPr>
                <w:sz w:val="24"/>
              </w:rPr>
            </w:pPr>
            <w:r>
              <w:rPr>
                <w:spacing w:val="-2"/>
                <w:sz w:val="24"/>
              </w:rPr>
              <w:t>12.00</w:t>
            </w:r>
          </w:p>
        </w:tc>
        <w:tc>
          <w:tcPr>
            <w:tcW w:w="1046" w:type="dxa"/>
          </w:tcPr>
          <w:p>
            <w:pPr>
              <w:pStyle w:val="TableParagraph"/>
              <w:spacing w:before="18"/>
              <w:ind w:left="32"/>
              <w:jc w:val="center"/>
              <w:rPr>
                <w:sz w:val="24"/>
              </w:rPr>
            </w:pPr>
            <w:r>
              <w:rPr>
                <w:spacing w:val="-2"/>
                <w:sz w:val="24"/>
              </w:rPr>
              <w:t>40.00</w:t>
            </w:r>
          </w:p>
        </w:tc>
        <w:tc>
          <w:tcPr>
            <w:tcW w:w="1483" w:type="dxa"/>
          </w:tcPr>
          <w:p>
            <w:pPr>
              <w:pStyle w:val="TableParagraph"/>
              <w:spacing w:before="18"/>
              <w:ind w:left="108" w:right="8"/>
              <w:jc w:val="center"/>
              <w:rPr>
                <w:sz w:val="24"/>
              </w:rPr>
            </w:pPr>
            <w:r>
              <w:rPr>
                <w:spacing w:val="-10"/>
                <w:sz w:val="24"/>
              </w:rPr>
              <w:t>8</w:t>
            </w:r>
          </w:p>
        </w:tc>
      </w:tr>
      <w:tr>
        <w:trPr>
          <w:trHeight w:val="290" w:hRule="atLeast"/>
        </w:trPr>
        <w:tc>
          <w:tcPr>
            <w:tcW w:w="4266" w:type="dxa"/>
            <w:shd w:val="clear" w:color="auto" w:fill="C9ECFA"/>
          </w:tcPr>
          <w:p>
            <w:pPr>
              <w:pStyle w:val="TableParagraph"/>
              <w:spacing w:line="268" w:lineRule="exact"/>
              <w:ind w:left="125"/>
              <w:rPr>
                <w:sz w:val="24"/>
              </w:rPr>
            </w:pPr>
            <w:r>
              <w:rPr>
                <w:sz w:val="24"/>
              </w:rPr>
              <w:t>Row</w:t>
            </w:r>
            <w:r>
              <w:rPr>
                <w:spacing w:val="-3"/>
                <w:sz w:val="24"/>
              </w:rPr>
              <w:t> </w:t>
            </w:r>
            <w:r>
              <w:rPr>
                <w:sz w:val="24"/>
              </w:rPr>
              <w:t>Cultivating with </w:t>
            </w:r>
            <w:r>
              <w:rPr>
                <w:spacing w:val="-2"/>
                <w:sz w:val="24"/>
              </w:rPr>
              <w:t>Fertilizer</w:t>
            </w:r>
          </w:p>
        </w:tc>
        <w:tc>
          <w:tcPr>
            <w:tcW w:w="1615" w:type="dxa"/>
            <w:shd w:val="clear" w:color="auto" w:fill="C9ECFA"/>
          </w:tcPr>
          <w:p>
            <w:pPr>
              <w:pStyle w:val="TableParagraph"/>
              <w:spacing w:before="18"/>
              <w:ind w:left="443"/>
              <w:jc w:val="center"/>
              <w:rPr>
                <w:sz w:val="24"/>
              </w:rPr>
            </w:pPr>
            <w:r>
              <w:rPr>
                <w:spacing w:val="-2"/>
                <w:sz w:val="24"/>
              </w:rPr>
              <w:t>22.39</w:t>
            </w:r>
          </w:p>
        </w:tc>
        <w:tc>
          <w:tcPr>
            <w:tcW w:w="971" w:type="dxa"/>
            <w:shd w:val="clear" w:color="auto" w:fill="C9ECFA"/>
          </w:tcPr>
          <w:p>
            <w:pPr>
              <w:pStyle w:val="TableParagraph"/>
              <w:spacing w:before="18"/>
              <w:ind w:right="109"/>
              <w:jc w:val="center"/>
              <w:rPr>
                <w:sz w:val="24"/>
              </w:rPr>
            </w:pPr>
            <w:r>
              <w:rPr>
                <w:spacing w:val="-2"/>
                <w:sz w:val="24"/>
              </w:rPr>
              <w:t>15.00</w:t>
            </w:r>
          </w:p>
        </w:tc>
        <w:tc>
          <w:tcPr>
            <w:tcW w:w="1046" w:type="dxa"/>
            <w:shd w:val="clear" w:color="auto" w:fill="C9ECFA"/>
          </w:tcPr>
          <w:p>
            <w:pPr>
              <w:pStyle w:val="TableParagraph"/>
              <w:spacing w:before="18"/>
              <w:ind w:left="32"/>
              <w:jc w:val="center"/>
              <w:rPr>
                <w:sz w:val="24"/>
              </w:rPr>
            </w:pPr>
            <w:r>
              <w:rPr>
                <w:spacing w:val="-2"/>
                <w:sz w:val="24"/>
              </w:rPr>
              <w:t>50.00</w:t>
            </w:r>
          </w:p>
        </w:tc>
        <w:tc>
          <w:tcPr>
            <w:tcW w:w="1483" w:type="dxa"/>
            <w:shd w:val="clear" w:color="auto" w:fill="C9ECFA"/>
          </w:tcPr>
          <w:p>
            <w:pPr>
              <w:pStyle w:val="TableParagraph"/>
              <w:spacing w:before="18"/>
              <w:ind w:left="108" w:right="8"/>
              <w:jc w:val="center"/>
              <w:rPr>
                <w:sz w:val="24"/>
              </w:rPr>
            </w:pPr>
            <w:r>
              <w:rPr>
                <w:spacing w:val="-10"/>
                <w:sz w:val="24"/>
              </w:rPr>
              <w:t>7</w:t>
            </w:r>
          </w:p>
        </w:tc>
      </w:tr>
      <w:tr>
        <w:trPr>
          <w:trHeight w:val="290" w:hRule="atLeast"/>
        </w:trPr>
        <w:tc>
          <w:tcPr>
            <w:tcW w:w="4266" w:type="dxa"/>
          </w:tcPr>
          <w:p>
            <w:pPr>
              <w:pStyle w:val="TableParagraph"/>
              <w:spacing w:line="268" w:lineRule="exact"/>
              <w:ind w:left="125"/>
              <w:rPr>
                <w:sz w:val="24"/>
              </w:rPr>
            </w:pPr>
            <w:r>
              <w:rPr>
                <w:sz w:val="24"/>
              </w:rPr>
              <w:t>Subsoiling</w:t>
            </w:r>
            <w:r>
              <w:rPr>
                <w:spacing w:val="-3"/>
                <w:sz w:val="24"/>
              </w:rPr>
              <w:t> </w:t>
            </w:r>
            <w:r>
              <w:rPr>
                <w:sz w:val="24"/>
              </w:rPr>
              <w:t>(16-20</w:t>
            </w:r>
            <w:r>
              <w:rPr>
                <w:spacing w:val="-1"/>
                <w:sz w:val="24"/>
              </w:rPr>
              <w:t> </w:t>
            </w:r>
            <w:r>
              <w:rPr>
                <w:sz w:val="24"/>
              </w:rPr>
              <w:t>inches</w:t>
            </w:r>
            <w:r>
              <w:rPr>
                <w:spacing w:val="-1"/>
                <w:sz w:val="24"/>
              </w:rPr>
              <w:t> </w:t>
            </w:r>
            <w:r>
              <w:rPr>
                <w:spacing w:val="-2"/>
                <w:sz w:val="24"/>
              </w:rPr>
              <w:t>deep)</w:t>
            </w:r>
          </w:p>
        </w:tc>
        <w:tc>
          <w:tcPr>
            <w:tcW w:w="1615" w:type="dxa"/>
          </w:tcPr>
          <w:p>
            <w:pPr>
              <w:pStyle w:val="TableParagraph"/>
              <w:spacing w:before="18"/>
              <w:ind w:left="443"/>
              <w:jc w:val="center"/>
              <w:rPr>
                <w:sz w:val="24"/>
              </w:rPr>
            </w:pPr>
            <w:r>
              <w:rPr>
                <w:spacing w:val="-2"/>
                <w:sz w:val="24"/>
              </w:rPr>
              <w:t>26.22</w:t>
            </w:r>
          </w:p>
        </w:tc>
        <w:tc>
          <w:tcPr>
            <w:tcW w:w="971" w:type="dxa"/>
          </w:tcPr>
          <w:p>
            <w:pPr>
              <w:pStyle w:val="TableParagraph"/>
              <w:spacing w:before="18"/>
              <w:ind w:right="109"/>
              <w:jc w:val="center"/>
              <w:rPr>
                <w:sz w:val="24"/>
              </w:rPr>
            </w:pPr>
            <w:r>
              <w:rPr>
                <w:spacing w:val="-2"/>
                <w:sz w:val="24"/>
              </w:rPr>
              <w:t>18.00</w:t>
            </w:r>
          </w:p>
        </w:tc>
        <w:tc>
          <w:tcPr>
            <w:tcW w:w="1046" w:type="dxa"/>
          </w:tcPr>
          <w:p>
            <w:pPr>
              <w:pStyle w:val="TableParagraph"/>
              <w:spacing w:before="18"/>
              <w:ind w:left="32"/>
              <w:jc w:val="center"/>
              <w:rPr>
                <w:sz w:val="24"/>
              </w:rPr>
            </w:pPr>
            <w:r>
              <w:rPr>
                <w:spacing w:val="-2"/>
                <w:sz w:val="24"/>
              </w:rPr>
              <w:t>35.00</w:t>
            </w:r>
          </w:p>
        </w:tc>
        <w:tc>
          <w:tcPr>
            <w:tcW w:w="1483" w:type="dxa"/>
          </w:tcPr>
          <w:p>
            <w:pPr>
              <w:pStyle w:val="TableParagraph"/>
              <w:spacing w:before="18"/>
              <w:ind w:left="108"/>
              <w:jc w:val="center"/>
              <w:rPr>
                <w:sz w:val="24"/>
              </w:rPr>
            </w:pPr>
            <w:r>
              <w:rPr>
                <w:spacing w:val="-5"/>
                <w:sz w:val="24"/>
              </w:rPr>
              <w:t>10</w:t>
            </w:r>
          </w:p>
        </w:tc>
      </w:tr>
      <w:tr>
        <w:trPr>
          <w:trHeight w:val="291" w:hRule="atLeast"/>
        </w:trPr>
        <w:tc>
          <w:tcPr>
            <w:tcW w:w="4266" w:type="dxa"/>
            <w:tcBorders>
              <w:bottom w:val="single" w:sz="4" w:space="0" w:color="000000"/>
            </w:tcBorders>
            <w:shd w:val="clear" w:color="auto" w:fill="C9ECFA"/>
          </w:tcPr>
          <w:p>
            <w:pPr>
              <w:pStyle w:val="TableParagraph"/>
              <w:spacing w:line="268" w:lineRule="exact"/>
              <w:ind w:left="125"/>
              <w:rPr>
                <w:sz w:val="24"/>
              </w:rPr>
            </w:pPr>
            <w:r>
              <w:rPr>
                <w:sz w:val="24"/>
              </w:rPr>
              <w:t>Strip</w:t>
            </w:r>
            <w:r>
              <w:rPr>
                <w:spacing w:val="-4"/>
                <w:sz w:val="24"/>
              </w:rPr>
              <w:t> </w:t>
            </w:r>
            <w:r>
              <w:rPr>
                <w:spacing w:val="-2"/>
                <w:sz w:val="24"/>
              </w:rPr>
              <w:t>Tillage</w:t>
            </w:r>
          </w:p>
        </w:tc>
        <w:tc>
          <w:tcPr>
            <w:tcW w:w="1615" w:type="dxa"/>
            <w:tcBorders>
              <w:bottom w:val="single" w:sz="4" w:space="0" w:color="000000"/>
            </w:tcBorders>
            <w:shd w:val="clear" w:color="auto" w:fill="C9ECFA"/>
          </w:tcPr>
          <w:p>
            <w:pPr>
              <w:pStyle w:val="TableParagraph"/>
              <w:spacing w:before="18"/>
              <w:ind w:left="443"/>
              <w:jc w:val="center"/>
              <w:rPr>
                <w:sz w:val="24"/>
              </w:rPr>
            </w:pPr>
            <w:r>
              <w:rPr>
                <w:spacing w:val="-2"/>
                <w:sz w:val="24"/>
              </w:rPr>
              <w:t>29.90</w:t>
            </w:r>
          </w:p>
        </w:tc>
        <w:tc>
          <w:tcPr>
            <w:tcW w:w="971" w:type="dxa"/>
            <w:tcBorders>
              <w:bottom w:val="single" w:sz="4" w:space="0" w:color="000000"/>
            </w:tcBorders>
            <w:shd w:val="clear" w:color="auto" w:fill="C9ECFA"/>
          </w:tcPr>
          <w:p>
            <w:pPr>
              <w:pStyle w:val="TableParagraph"/>
              <w:spacing w:before="18"/>
              <w:ind w:right="109"/>
              <w:jc w:val="center"/>
              <w:rPr>
                <w:sz w:val="24"/>
              </w:rPr>
            </w:pPr>
            <w:r>
              <w:rPr>
                <w:spacing w:val="-2"/>
                <w:sz w:val="24"/>
              </w:rPr>
              <w:t>18.00</w:t>
            </w:r>
          </w:p>
        </w:tc>
        <w:tc>
          <w:tcPr>
            <w:tcW w:w="1046" w:type="dxa"/>
            <w:tcBorders>
              <w:bottom w:val="single" w:sz="4" w:space="0" w:color="000000"/>
            </w:tcBorders>
            <w:shd w:val="clear" w:color="auto" w:fill="C9ECFA"/>
          </w:tcPr>
          <w:p>
            <w:pPr>
              <w:pStyle w:val="TableParagraph"/>
              <w:spacing w:before="18"/>
              <w:ind w:left="32"/>
              <w:jc w:val="center"/>
              <w:rPr>
                <w:sz w:val="24"/>
              </w:rPr>
            </w:pPr>
            <w:r>
              <w:rPr>
                <w:spacing w:val="-2"/>
                <w:sz w:val="24"/>
              </w:rPr>
              <w:t>50.00</w:t>
            </w:r>
          </w:p>
        </w:tc>
        <w:tc>
          <w:tcPr>
            <w:tcW w:w="1483" w:type="dxa"/>
            <w:tcBorders>
              <w:bottom w:val="single" w:sz="4" w:space="0" w:color="000000"/>
            </w:tcBorders>
            <w:shd w:val="clear" w:color="auto" w:fill="C9ECFA"/>
          </w:tcPr>
          <w:p>
            <w:pPr>
              <w:pStyle w:val="TableParagraph"/>
              <w:spacing w:before="18"/>
              <w:ind w:left="108"/>
              <w:jc w:val="center"/>
              <w:rPr>
                <w:sz w:val="24"/>
              </w:rPr>
            </w:pPr>
            <w:r>
              <w:rPr>
                <w:spacing w:val="-5"/>
                <w:sz w:val="24"/>
              </w:rPr>
              <w:t>10</w:t>
            </w:r>
          </w:p>
        </w:tc>
      </w:tr>
    </w:tbl>
    <w:p>
      <w:pPr>
        <w:pStyle w:val="BodyText"/>
        <w:rPr>
          <w:rFonts w:ascii="Calibri"/>
        </w:rPr>
      </w:pPr>
    </w:p>
    <w:p>
      <w:pPr>
        <w:pStyle w:val="BodyText"/>
        <w:rPr>
          <w:rFonts w:ascii="Calibri"/>
        </w:rPr>
      </w:pPr>
    </w:p>
    <w:p>
      <w:pPr>
        <w:pStyle w:val="BodyText"/>
        <w:spacing w:before="91"/>
        <w:rPr>
          <w:rFonts w:ascii="Calibri"/>
        </w:rPr>
      </w:pPr>
    </w:p>
    <w:p>
      <w:pPr>
        <w:spacing w:before="0"/>
        <w:ind w:left="1080" w:right="0" w:firstLine="0"/>
        <w:jc w:val="left"/>
        <w:rPr>
          <w:b/>
          <w:sz w:val="24"/>
        </w:rPr>
      </w:pPr>
      <w:r>
        <w:rPr>
          <w:b/>
          <w:sz w:val="24"/>
        </w:rPr>
        <w:t>Table</w:t>
      </w:r>
      <w:r>
        <w:rPr>
          <w:b/>
          <w:spacing w:val="-3"/>
          <w:sz w:val="24"/>
        </w:rPr>
        <w:t> </w:t>
      </w:r>
      <w:r>
        <w:rPr>
          <w:b/>
          <w:sz w:val="24"/>
        </w:rPr>
        <w:t>2</w:t>
      </w:r>
      <w:r>
        <w:rPr>
          <w:b/>
          <w:spacing w:val="-1"/>
          <w:sz w:val="24"/>
        </w:rPr>
        <w:t> </w:t>
      </w:r>
      <w:r>
        <w:rPr>
          <w:b/>
          <w:sz w:val="24"/>
        </w:rPr>
        <w:t>Custom</w:t>
      </w:r>
      <w:r>
        <w:rPr>
          <w:b/>
          <w:spacing w:val="-7"/>
          <w:sz w:val="24"/>
        </w:rPr>
        <w:t> </w:t>
      </w:r>
      <w:r>
        <w:rPr>
          <w:b/>
          <w:sz w:val="24"/>
        </w:rPr>
        <w:t>Drilling</w:t>
      </w:r>
      <w:r>
        <w:rPr>
          <w:b/>
          <w:spacing w:val="-3"/>
          <w:sz w:val="24"/>
        </w:rPr>
        <w:t> </w:t>
      </w:r>
      <w:r>
        <w:rPr>
          <w:b/>
          <w:sz w:val="24"/>
        </w:rPr>
        <w:t>Services</w:t>
      </w:r>
      <w:r>
        <w:rPr>
          <w:b/>
          <w:spacing w:val="-3"/>
          <w:sz w:val="24"/>
        </w:rPr>
        <w:t> </w:t>
      </w:r>
      <w:r>
        <w:rPr>
          <w:b/>
          <w:sz w:val="24"/>
        </w:rPr>
        <w:t>($/acre),</w:t>
      </w:r>
      <w:r>
        <w:rPr>
          <w:b/>
          <w:spacing w:val="-5"/>
          <w:sz w:val="24"/>
        </w:rPr>
        <w:t> </w:t>
      </w:r>
      <w:r>
        <w:rPr>
          <w:b/>
          <w:spacing w:val="-4"/>
          <w:sz w:val="24"/>
        </w:rPr>
        <w:t>2024</w:t>
      </w:r>
    </w:p>
    <w:p>
      <w:pPr>
        <w:pStyle w:val="BodyText"/>
        <w:spacing w:before="5"/>
        <w:rPr>
          <w:b/>
          <w:sz w:val="18"/>
        </w:rPr>
      </w:pPr>
    </w:p>
    <w:tbl>
      <w:tblPr>
        <w:tblW w:w="0" w:type="auto"/>
        <w:jc w:val="left"/>
        <w:tblInd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0"/>
        <w:gridCol w:w="2409"/>
        <w:gridCol w:w="1346"/>
        <w:gridCol w:w="905"/>
        <w:gridCol w:w="1190"/>
      </w:tblGrid>
      <w:tr>
        <w:trPr>
          <w:trHeight w:val="290" w:hRule="atLeast"/>
        </w:trPr>
        <w:tc>
          <w:tcPr>
            <w:tcW w:w="3530" w:type="dxa"/>
            <w:tcBorders>
              <w:top w:val="single" w:sz="4" w:space="0" w:color="000000"/>
              <w:bottom w:val="single" w:sz="4" w:space="0" w:color="000000"/>
            </w:tcBorders>
          </w:tcPr>
          <w:p>
            <w:pPr>
              <w:pStyle w:val="TableParagraph"/>
              <w:spacing w:line="240" w:lineRule="auto"/>
              <w:rPr>
                <w:rFonts w:ascii="Times New Roman"/>
                <w:sz w:val="20"/>
              </w:rPr>
            </w:pPr>
          </w:p>
        </w:tc>
        <w:tc>
          <w:tcPr>
            <w:tcW w:w="2409" w:type="dxa"/>
            <w:tcBorders>
              <w:top w:val="single" w:sz="4" w:space="0" w:color="000000"/>
              <w:bottom w:val="single" w:sz="4" w:space="0" w:color="000000"/>
            </w:tcBorders>
          </w:tcPr>
          <w:p>
            <w:pPr>
              <w:pStyle w:val="TableParagraph"/>
              <w:spacing w:line="268" w:lineRule="exact"/>
              <w:ind w:left="1107"/>
              <w:jc w:val="center"/>
              <w:rPr>
                <w:b/>
                <w:sz w:val="24"/>
              </w:rPr>
            </w:pPr>
            <w:r>
              <w:rPr>
                <w:b/>
                <w:spacing w:val="-2"/>
                <w:sz w:val="24"/>
              </w:rPr>
              <w:t>Average</w:t>
            </w:r>
          </w:p>
        </w:tc>
        <w:tc>
          <w:tcPr>
            <w:tcW w:w="1346" w:type="dxa"/>
            <w:tcBorders>
              <w:top w:val="single" w:sz="4" w:space="0" w:color="000000"/>
              <w:bottom w:val="single" w:sz="4" w:space="0" w:color="000000"/>
            </w:tcBorders>
          </w:tcPr>
          <w:p>
            <w:pPr>
              <w:pStyle w:val="TableParagraph"/>
              <w:spacing w:line="268" w:lineRule="exact"/>
              <w:ind w:left="648"/>
              <w:rPr>
                <w:b/>
                <w:sz w:val="24"/>
              </w:rPr>
            </w:pPr>
            <w:r>
              <w:rPr>
                <w:b/>
                <w:spacing w:val="-2"/>
                <w:sz w:val="24"/>
              </w:rPr>
              <w:t>Range</w:t>
            </w:r>
          </w:p>
        </w:tc>
        <w:tc>
          <w:tcPr>
            <w:tcW w:w="2095" w:type="dxa"/>
            <w:gridSpan w:val="2"/>
            <w:tcBorders>
              <w:top w:val="single" w:sz="4" w:space="0" w:color="000000"/>
              <w:bottom w:val="single" w:sz="4" w:space="0" w:color="000000"/>
            </w:tcBorders>
          </w:tcPr>
          <w:p>
            <w:pPr>
              <w:pStyle w:val="TableParagraph"/>
              <w:spacing w:line="268" w:lineRule="exact"/>
              <w:ind w:left="863"/>
              <w:rPr>
                <w:b/>
                <w:sz w:val="24"/>
              </w:rPr>
            </w:pPr>
            <w:r>
              <w:rPr>
                <w:b/>
                <w:spacing w:val="-2"/>
                <w:sz w:val="24"/>
              </w:rPr>
              <w:t>Responses</w:t>
            </w:r>
          </w:p>
        </w:tc>
      </w:tr>
      <w:tr>
        <w:trPr>
          <w:trHeight w:val="288" w:hRule="atLeast"/>
        </w:trPr>
        <w:tc>
          <w:tcPr>
            <w:tcW w:w="3530" w:type="dxa"/>
            <w:tcBorders>
              <w:top w:val="single" w:sz="4" w:space="0" w:color="000000"/>
            </w:tcBorders>
            <w:shd w:val="clear" w:color="auto" w:fill="C9ECFA"/>
          </w:tcPr>
          <w:p>
            <w:pPr>
              <w:pStyle w:val="TableParagraph"/>
              <w:spacing w:line="269" w:lineRule="exact"/>
              <w:ind w:left="125"/>
              <w:rPr>
                <w:sz w:val="24"/>
              </w:rPr>
            </w:pPr>
            <w:r>
              <w:rPr>
                <w:spacing w:val="-2"/>
                <w:sz w:val="24"/>
              </w:rPr>
              <w:t>Conventional</w:t>
            </w:r>
          </w:p>
        </w:tc>
        <w:tc>
          <w:tcPr>
            <w:tcW w:w="2409" w:type="dxa"/>
            <w:tcBorders>
              <w:top w:val="single" w:sz="4" w:space="0" w:color="000000"/>
            </w:tcBorders>
            <w:shd w:val="clear" w:color="auto" w:fill="C9ECFA"/>
          </w:tcPr>
          <w:p>
            <w:pPr>
              <w:pStyle w:val="TableParagraph"/>
              <w:spacing w:line="240" w:lineRule="auto"/>
              <w:rPr>
                <w:rFonts w:ascii="Times New Roman"/>
                <w:sz w:val="20"/>
              </w:rPr>
            </w:pPr>
          </w:p>
        </w:tc>
        <w:tc>
          <w:tcPr>
            <w:tcW w:w="1346" w:type="dxa"/>
            <w:tcBorders>
              <w:top w:val="single" w:sz="4" w:space="0" w:color="000000"/>
            </w:tcBorders>
            <w:shd w:val="clear" w:color="auto" w:fill="C9ECFA"/>
          </w:tcPr>
          <w:p>
            <w:pPr>
              <w:pStyle w:val="TableParagraph"/>
              <w:spacing w:line="240" w:lineRule="auto"/>
              <w:rPr>
                <w:rFonts w:ascii="Times New Roman"/>
                <w:sz w:val="20"/>
              </w:rPr>
            </w:pPr>
          </w:p>
        </w:tc>
        <w:tc>
          <w:tcPr>
            <w:tcW w:w="905" w:type="dxa"/>
            <w:tcBorders>
              <w:top w:val="single" w:sz="4" w:space="0" w:color="000000"/>
            </w:tcBorders>
            <w:shd w:val="clear" w:color="auto" w:fill="C9ECFA"/>
          </w:tcPr>
          <w:p>
            <w:pPr>
              <w:pStyle w:val="TableParagraph"/>
              <w:spacing w:line="240" w:lineRule="auto"/>
              <w:rPr>
                <w:rFonts w:ascii="Times New Roman"/>
                <w:sz w:val="20"/>
              </w:rPr>
            </w:pPr>
          </w:p>
        </w:tc>
        <w:tc>
          <w:tcPr>
            <w:tcW w:w="1190" w:type="dxa"/>
            <w:tcBorders>
              <w:top w:val="single" w:sz="4" w:space="0" w:color="000000"/>
            </w:tcBorders>
            <w:shd w:val="clear" w:color="auto" w:fill="C9ECFA"/>
          </w:tcPr>
          <w:p>
            <w:pPr>
              <w:pStyle w:val="TableParagraph"/>
              <w:spacing w:line="240" w:lineRule="auto"/>
              <w:rPr>
                <w:rFonts w:ascii="Times New Roman"/>
                <w:sz w:val="20"/>
              </w:rPr>
            </w:pPr>
          </w:p>
        </w:tc>
      </w:tr>
      <w:tr>
        <w:trPr>
          <w:trHeight w:val="290" w:hRule="atLeast"/>
        </w:trPr>
        <w:tc>
          <w:tcPr>
            <w:tcW w:w="3530" w:type="dxa"/>
          </w:tcPr>
          <w:p>
            <w:pPr>
              <w:pStyle w:val="TableParagraph"/>
              <w:spacing w:line="268" w:lineRule="exact"/>
              <w:ind w:left="245"/>
              <w:rPr>
                <w:sz w:val="24"/>
              </w:rPr>
            </w:pPr>
            <w:r>
              <w:rPr>
                <w:spacing w:val="-2"/>
                <w:sz w:val="24"/>
              </w:rPr>
              <w:t>Alfalfa</w:t>
            </w:r>
          </w:p>
        </w:tc>
        <w:tc>
          <w:tcPr>
            <w:tcW w:w="2409" w:type="dxa"/>
          </w:tcPr>
          <w:p>
            <w:pPr>
              <w:pStyle w:val="TableParagraph"/>
              <w:spacing w:before="18"/>
              <w:ind w:left="1111"/>
              <w:jc w:val="center"/>
              <w:rPr>
                <w:sz w:val="24"/>
              </w:rPr>
            </w:pPr>
            <w:r>
              <w:rPr>
                <w:spacing w:val="-2"/>
                <w:sz w:val="24"/>
              </w:rPr>
              <w:t>18.57</w:t>
            </w:r>
          </w:p>
        </w:tc>
        <w:tc>
          <w:tcPr>
            <w:tcW w:w="1346" w:type="dxa"/>
          </w:tcPr>
          <w:p>
            <w:pPr>
              <w:pStyle w:val="TableParagraph"/>
              <w:spacing w:before="18"/>
              <w:ind w:left="238"/>
              <w:rPr>
                <w:sz w:val="24"/>
              </w:rPr>
            </w:pPr>
            <w:r>
              <w:rPr>
                <w:spacing w:val="-2"/>
                <w:sz w:val="24"/>
              </w:rPr>
              <w:t>10.00</w:t>
            </w:r>
          </w:p>
        </w:tc>
        <w:tc>
          <w:tcPr>
            <w:tcW w:w="905" w:type="dxa"/>
          </w:tcPr>
          <w:p>
            <w:pPr>
              <w:pStyle w:val="TableParagraph"/>
              <w:spacing w:before="18"/>
              <w:ind w:left="38"/>
              <w:rPr>
                <w:sz w:val="24"/>
              </w:rPr>
            </w:pPr>
            <w:r>
              <w:rPr>
                <w:spacing w:val="-2"/>
                <w:sz w:val="24"/>
              </w:rPr>
              <w:t>28.00</w:t>
            </w:r>
          </w:p>
        </w:tc>
        <w:tc>
          <w:tcPr>
            <w:tcW w:w="1190" w:type="dxa"/>
          </w:tcPr>
          <w:p>
            <w:pPr>
              <w:pStyle w:val="TableParagraph"/>
              <w:spacing w:before="18"/>
              <w:ind w:left="358"/>
              <w:rPr>
                <w:sz w:val="24"/>
              </w:rPr>
            </w:pPr>
            <w:r>
              <w:rPr>
                <w:spacing w:val="-5"/>
                <w:sz w:val="24"/>
              </w:rPr>
              <w:t>15</w:t>
            </w:r>
          </w:p>
        </w:tc>
      </w:tr>
      <w:tr>
        <w:trPr>
          <w:trHeight w:val="290" w:hRule="atLeast"/>
        </w:trPr>
        <w:tc>
          <w:tcPr>
            <w:tcW w:w="3530" w:type="dxa"/>
            <w:shd w:val="clear" w:color="auto" w:fill="C9ECFA"/>
          </w:tcPr>
          <w:p>
            <w:pPr>
              <w:pStyle w:val="TableParagraph"/>
              <w:spacing w:line="268" w:lineRule="exact"/>
              <w:ind w:left="245"/>
              <w:rPr>
                <w:sz w:val="24"/>
              </w:rPr>
            </w:pPr>
            <w:r>
              <w:rPr>
                <w:spacing w:val="-2"/>
                <w:sz w:val="24"/>
              </w:rPr>
              <w:t>Soybeans</w:t>
            </w:r>
          </w:p>
        </w:tc>
        <w:tc>
          <w:tcPr>
            <w:tcW w:w="2409" w:type="dxa"/>
            <w:shd w:val="clear" w:color="auto" w:fill="C9ECFA"/>
          </w:tcPr>
          <w:p>
            <w:pPr>
              <w:pStyle w:val="TableParagraph"/>
              <w:spacing w:before="18"/>
              <w:ind w:left="1111"/>
              <w:jc w:val="center"/>
              <w:rPr>
                <w:sz w:val="24"/>
              </w:rPr>
            </w:pPr>
            <w:r>
              <w:rPr>
                <w:spacing w:val="-2"/>
                <w:sz w:val="24"/>
              </w:rPr>
              <w:t>19.15</w:t>
            </w:r>
          </w:p>
        </w:tc>
        <w:tc>
          <w:tcPr>
            <w:tcW w:w="1346" w:type="dxa"/>
            <w:shd w:val="clear" w:color="auto" w:fill="C9ECFA"/>
          </w:tcPr>
          <w:p>
            <w:pPr>
              <w:pStyle w:val="TableParagraph"/>
              <w:spacing w:before="18"/>
              <w:ind w:left="238"/>
              <w:rPr>
                <w:sz w:val="24"/>
              </w:rPr>
            </w:pPr>
            <w:r>
              <w:rPr>
                <w:spacing w:val="-2"/>
                <w:sz w:val="24"/>
              </w:rPr>
              <w:t>13.00</w:t>
            </w:r>
          </w:p>
        </w:tc>
        <w:tc>
          <w:tcPr>
            <w:tcW w:w="905" w:type="dxa"/>
            <w:shd w:val="clear" w:color="auto" w:fill="C9ECFA"/>
          </w:tcPr>
          <w:p>
            <w:pPr>
              <w:pStyle w:val="TableParagraph"/>
              <w:spacing w:before="18"/>
              <w:ind w:left="38"/>
              <w:rPr>
                <w:sz w:val="24"/>
              </w:rPr>
            </w:pPr>
            <w:r>
              <w:rPr>
                <w:spacing w:val="-2"/>
                <w:sz w:val="24"/>
              </w:rPr>
              <w:t>26.00</w:t>
            </w:r>
          </w:p>
        </w:tc>
        <w:tc>
          <w:tcPr>
            <w:tcW w:w="1190" w:type="dxa"/>
            <w:shd w:val="clear" w:color="auto" w:fill="C9ECFA"/>
          </w:tcPr>
          <w:p>
            <w:pPr>
              <w:pStyle w:val="TableParagraph"/>
              <w:spacing w:before="18"/>
              <w:ind w:left="358"/>
              <w:rPr>
                <w:sz w:val="24"/>
              </w:rPr>
            </w:pPr>
            <w:r>
              <w:rPr>
                <w:spacing w:val="-5"/>
                <w:sz w:val="24"/>
              </w:rPr>
              <w:t>17</w:t>
            </w:r>
          </w:p>
        </w:tc>
      </w:tr>
      <w:tr>
        <w:trPr>
          <w:trHeight w:val="290" w:hRule="atLeast"/>
        </w:trPr>
        <w:tc>
          <w:tcPr>
            <w:tcW w:w="3530" w:type="dxa"/>
          </w:tcPr>
          <w:p>
            <w:pPr>
              <w:pStyle w:val="TableParagraph"/>
              <w:spacing w:line="268" w:lineRule="exact"/>
              <w:ind w:left="245"/>
              <w:rPr>
                <w:sz w:val="24"/>
              </w:rPr>
            </w:pPr>
            <w:r>
              <w:rPr>
                <w:sz w:val="24"/>
              </w:rPr>
              <w:t>Small</w:t>
            </w:r>
            <w:r>
              <w:rPr>
                <w:spacing w:val="-2"/>
                <w:sz w:val="24"/>
              </w:rPr>
              <w:t> Grains</w:t>
            </w:r>
          </w:p>
        </w:tc>
        <w:tc>
          <w:tcPr>
            <w:tcW w:w="2409" w:type="dxa"/>
          </w:tcPr>
          <w:p>
            <w:pPr>
              <w:pStyle w:val="TableParagraph"/>
              <w:spacing w:before="18"/>
              <w:ind w:left="1111"/>
              <w:jc w:val="center"/>
              <w:rPr>
                <w:sz w:val="24"/>
              </w:rPr>
            </w:pPr>
            <w:r>
              <w:rPr>
                <w:spacing w:val="-2"/>
                <w:sz w:val="24"/>
              </w:rPr>
              <w:t>20.41</w:t>
            </w:r>
          </w:p>
        </w:tc>
        <w:tc>
          <w:tcPr>
            <w:tcW w:w="1346" w:type="dxa"/>
          </w:tcPr>
          <w:p>
            <w:pPr>
              <w:pStyle w:val="TableParagraph"/>
              <w:spacing w:before="18"/>
              <w:ind w:left="238"/>
              <w:rPr>
                <w:sz w:val="24"/>
              </w:rPr>
            </w:pPr>
            <w:r>
              <w:rPr>
                <w:spacing w:val="-2"/>
                <w:sz w:val="24"/>
              </w:rPr>
              <w:t>10.00</w:t>
            </w:r>
          </w:p>
        </w:tc>
        <w:tc>
          <w:tcPr>
            <w:tcW w:w="905" w:type="dxa"/>
          </w:tcPr>
          <w:p>
            <w:pPr>
              <w:pStyle w:val="TableParagraph"/>
              <w:spacing w:before="18"/>
              <w:ind w:left="38"/>
              <w:rPr>
                <w:sz w:val="24"/>
              </w:rPr>
            </w:pPr>
            <w:r>
              <w:rPr>
                <w:spacing w:val="-2"/>
                <w:sz w:val="24"/>
              </w:rPr>
              <w:t>32.00</w:t>
            </w:r>
          </w:p>
        </w:tc>
        <w:tc>
          <w:tcPr>
            <w:tcW w:w="1190" w:type="dxa"/>
          </w:tcPr>
          <w:p>
            <w:pPr>
              <w:pStyle w:val="TableParagraph"/>
              <w:spacing w:before="18"/>
              <w:ind w:left="358"/>
              <w:rPr>
                <w:sz w:val="24"/>
              </w:rPr>
            </w:pPr>
            <w:r>
              <w:rPr>
                <w:spacing w:val="-5"/>
                <w:sz w:val="24"/>
              </w:rPr>
              <w:t>16</w:t>
            </w:r>
          </w:p>
        </w:tc>
      </w:tr>
      <w:tr>
        <w:trPr>
          <w:trHeight w:val="290" w:hRule="atLeast"/>
        </w:trPr>
        <w:tc>
          <w:tcPr>
            <w:tcW w:w="3530" w:type="dxa"/>
            <w:shd w:val="clear" w:color="auto" w:fill="C9ECFA"/>
          </w:tcPr>
          <w:p>
            <w:pPr>
              <w:pStyle w:val="TableParagraph"/>
              <w:spacing w:line="268" w:lineRule="exact"/>
              <w:ind w:left="125"/>
              <w:rPr>
                <w:sz w:val="24"/>
              </w:rPr>
            </w:pPr>
            <w:r>
              <w:rPr>
                <w:sz w:val="24"/>
              </w:rPr>
              <w:t>No</w:t>
            </w:r>
            <w:r>
              <w:rPr>
                <w:spacing w:val="1"/>
                <w:sz w:val="24"/>
              </w:rPr>
              <w:t> </w:t>
            </w:r>
            <w:r>
              <w:rPr>
                <w:spacing w:val="-4"/>
                <w:sz w:val="24"/>
              </w:rPr>
              <w:t>till</w:t>
            </w:r>
          </w:p>
        </w:tc>
        <w:tc>
          <w:tcPr>
            <w:tcW w:w="2409" w:type="dxa"/>
            <w:shd w:val="clear" w:color="auto" w:fill="C9ECFA"/>
          </w:tcPr>
          <w:p>
            <w:pPr>
              <w:pStyle w:val="TableParagraph"/>
              <w:spacing w:line="240" w:lineRule="auto"/>
              <w:rPr>
                <w:rFonts w:ascii="Times New Roman"/>
                <w:sz w:val="20"/>
              </w:rPr>
            </w:pPr>
          </w:p>
        </w:tc>
        <w:tc>
          <w:tcPr>
            <w:tcW w:w="1346" w:type="dxa"/>
            <w:shd w:val="clear" w:color="auto" w:fill="C9ECFA"/>
          </w:tcPr>
          <w:p>
            <w:pPr>
              <w:pStyle w:val="TableParagraph"/>
              <w:spacing w:line="240" w:lineRule="auto"/>
              <w:rPr>
                <w:rFonts w:ascii="Times New Roman"/>
                <w:sz w:val="20"/>
              </w:rPr>
            </w:pPr>
          </w:p>
        </w:tc>
        <w:tc>
          <w:tcPr>
            <w:tcW w:w="905" w:type="dxa"/>
            <w:shd w:val="clear" w:color="auto" w:fill="C9ECFA"/>
          </w:tcPr>
          <w:p>
            <w:pPr>
              <w:pStyle w:val="TableParagraph"/>
              <w:spacing w:line="240" w:lineRule="auto"/>
              <w:rPr>
                <w:rFonts w:ascii="Times New Roman"/>
                <w:sz w:val="20"/>
              </w:rPr>
            </w:pPr>
          </w:p>
        </w:tc>
        <w:tc>
          <w:tcPr>
            <w:tcW w:w="1190" w:type="dxa"/>
            <w:shd w:val="clear" w:color="auto" w:fill="C9ECFA"/>
          </w:tcPr>
          <w:p>
            <w:pPr>
              <w:pStyle w:val="TableParagraph"/>
              <w:spacing w:line="240" w:lineRule="auto"/>
              <w:rPr>
                <w:rFonts w:ascii="Times New Roman"/>
                <w:sz w:val="20"/>
              </w:rPr>
            </w:pPr>
          </w:p>
        </w:tc>
      </w:tr>
      <w:tr>
        <w:trPr>
          <w:trHeight w:val="290" w:hRule="atLeast"/>
        </w:trPr>
        <w:tc>
          <w:tcPr>
            <w:tcW w:w="3530" w:type="dxa"/>
          </w:tcPr>
          <w:p>
            <w:pPr>
              <w:pStyle w:val="TableParagraph"/>
              <w:spacing w:line="268" w:lineRule="exact"/>
              <w:ind w:left="245"/>
              <w:rPr>
                <w:sz w:val="24"/>
              </w:rPr>
            </w:pPr>
            <w:r>
              <w:rPr>
                <w:spacing w:val="-2"/>
                <w:sz w:val="24"/>
              </w:rPr>
              <w:t>Alfalfa</w:t>
            </w:r>
          </w:p>
        </w:tc>
        <w:tc>
          <w:tcPr>
            <w:tcW w:w="2409" w:type="dxa"/>
          </w:tcPr>
          <w:p>
            <w:pPr>
              <w:pStyle w:val="TableParagraph"/>
              <w:spacing w:before="18"/>
              <w:ind w:left="1111"/>
              <w:jc w:val="center"/>
              <w:rPr>
                <w:sz w:val="24"/>
              </w:rPr>
            </w:pPr>
            <w:r>
              <w:rPr>
                <w:spacing w:val="-2"/>
                <w:sz w:val="24"/>
              </w:rPr>
              <w:t>22.71</w:t>
            </w:r>
          </w:p>
        </w:tc>
        <w:tc>
          <w:tcPr>
            <w:tcW w:w="1346" w:type="dxa"/>
          </w:tcPr>
          <w:p>
            <w:pPr>
              <w:pStyle w:val="TableParagraph"/>
              <w:spacing w:before="18"/>
              <w:ind w:left="238"/>
              <w:rPr>
                <w:sz w:val="24"/>
              </w:rPr>
            </w:pPr>
            <w:r>
              <w:rPr>
                <w:spacing w:val="-2"/>
                <w:sz w:val="24"/>
              </w:rPr>
              <w:t>14.00</w:t>
            </w:r>
          </w:p>
        </w:tc>
        <w:tc>
          <w:tcPr>
            <w:tcW w:w="905" w:type="dxa"/>
          </w:tcPr>
          <w:p>
            <w:pPr>
              <w:pStyle w:val="TableParagraph"/>
              <w:spacing w:before="18"/>
              <w:ind w:left="38"/>
              <w:rPr>
                <w:sz w:val="24"/>
              </w:rPr>
            </w:pPr>
            <w:r>
              <w:rPr>
                <w:spacing w:val="-2"/>
                <w:sz w:val="24"/>
              </w:rPr>
              <w:t>30.00</w:t>
            </w:r>
          </w:p>
        </w:tc>
        <w:tc>
          <w:tcPr>
            <w:tcW w:w="1190" w:type="dxa"/>
          </w:tcPr>
          <w:p>
            <w:pPr>
              <w:pStyle w:val="TableParagraph"/>
              <w:spacing w:before="18"/>
              <w:ind w:left="358"/>
              <w:rPr>
                <w:sz w:val="24"/>
              </w:rPr>
            </w:pPr>
            <w:r>
              <w:rPr>
                <w:spacing w:val="-5"/>
                <w:sz w:val="24"/>
              </w:rPr>
              <w:t>14</w:t>
            </w:r>
          </w:p>
        </w:tc>
      </w:tr>
      <w:tr>
        <w:trPr>
          <w:trHeight w:val="290" w:hRule="atLeast"/>
        </w:trPr>
        <w:tc>
          <w:tcPr>
            <w:tcW w:w="3530" w:type="dxa"/>
            <w:shd w:val="clear" w:color="auto" w:fill="C9ECFA"/>
          </w:tcPr>
          <w:p>
            <w:pPr>
              <w:pStyle w:val="TableParagraph"/>
              <w:spacing w:line="268" w:lineRule="exact"/>
              <w:ind w:left="245"/>
              <w:rPr>
                <w:sz w:val="24"/>
              </w:rPr>
            </w:pPr>
            <w:r>
              <w:rPr>
                <w:spacing w:val="-2"/>
                <w:sz w:val="24"/>
              </w:rPr>
              <w:t>Soybeans</w:t>
            </w:r>
          </w:p>
        </w:tc>
        <w:tc>
          <w:tcPr>
            <w:tcW w:w="2409" w:type="dxa"/>
            <w:shd w:val="clear" w:color="auto" w:fill="C9ECFA"/>
          </w:tcPr>
          <w:p>
            <w:pPr>
              <w:pStyle w:val="TableParagraph"/>
              <w:spacing w:before="18"/>
              <w:ind w:left="1111"/>
              <w:jc w:val="center"/>
              <w:rPr>
                <w:sz w:val="24"/>
              </w:rPr>
            </w:pPr>
            <w:r>
              <w:rPr>
                <w:spacing w:val="-2"/>
                <w:sz w:val="24"/>
              </w:rPr>
              <w:t>22.40</w:t>
            </w:r>
          </w:p>
        </w:tc>
        <w:tc>
          <w:tcPr>
            <w:tcW w:w="1346" w:type="dxa"/>
            <w:shd w:val="clear" w:color="auto" w:fill="C9ECFA"/>
          </w:tcPr>
          <w:p>
            <w:pPr>
              <w:pStyle w:val="TableParagraph"/>
              <w:spacing w:before="18"/>
              <w:ind w:left="238"/>
              <w:rPr>
                <w:sz w:val="24"/>
              </w:rPr>
            </w:pPr>
            <w:r>
              <w:rPr>
                <w:spacing w:val="-2"/>
                <w:sz w:val="24"/>
              </w:rPr>
              <w:t>15.00</w:t>
            </w:r>
          </w:p>
        </w:tc>
        <w:tc>
          <w:tcPr>
            <w:tcW w:w="905" w:type="dxa"/>
            <w:shd w:val="clear" w:color="auto" w:fill="C9ECFA"/>
          </w:tcPr>
          <w:p>
            <w:pPr>
              <w:pStyle w:val="TableParagraph"/>
              <w:spacing w:before="18"/>
              <w:ind w:left="38"/>
              <w:rPr>
                <w:sz w:val="24"/>
              </w:rPr>
            </w:pPr>
            <w:r>
              <w:rPr>
                <w:spacing w:val="-2"/>
                <w:sz w:val="24"/>
              </w:rPr>
              <w:t>30.00</w:t>
            </w:r>
          </w:p>
        </w:tc>
        <w:tc>
          <w:tcPr>
            <w:tcW w:w="1190" w:type="dxa"/>
            <w:shd w:val="clear" w:color="auto" w:fill="C9ECFA"/>
          </w:tcPr>
          <w:p>
            <w:pPr>
              <w:pStyle w:val="TableParagraph"/>
              <w:spacing w:before="18"/>
              <w:ind w:left="358"/>
              <w:rPr>
                <w:sz w:val="24"/>
              </w:rPr>
            </w:pPr>
            <w:r>
              <w:rPr>
                <w:spacing w:val="-5"/>
                <w:sz w:val="24"/>
              </w:rPr>
              <w:t>21</w:t>
            </w:r>
          </w:p>
        </w:tc>
      </w:tr>
      <w:tr>
        <w:trPr>
          <w:trHeight w:val="290" w:hRule="atLeast"/>
        </w:trPr>
        <w:tc>
          <w:tcPr>
            <w:tcW w:w="3530" w:type="dxa"/>
          </w:tcPr>
          <w:p>
            <w:pPr>
              <w:pStyle w:val="TableParagraph"/>
              <w:spacing w:line="268" w:lineRule="exact"/>
              <w:ind w:left="245"/>
              <w:rPr>
                <w:sz w:val="24"/>
              </w:rPr>
            </w:pPr>
            <w:r>
              <w:rPr>
                <w:sz w:val="24"/>
              </w:rPr>
              <w:t>Small</w:t>
            </w:r>
            <w:r>
              <w:rPr>
                <w:spacing w:val="-2"/>
                <w:sz w:val="24"/>
              </w:rPr>
              <w:t> Grains</w:t>
            </w:r>
          </w:p>
        </w:tc>
        <w:tc>
          <w:tcPr>
            <w:tcW w:w="2409" w:type="dxa"/>
          </w:tcPr>
          <w:p>
            <w:pPr>
              <w:pStyle w:val="TableParagraph"/>
              <w:spacing w:before="18"/>
              <w:ind w:left="1111"/>
              <w:jc w:val="center"/>
              <w:rPr>
                <w:sz w:val="24"/>
              </w:rPr>
            </w:pPr>
            <w:r>
              <w:rPr>
                <w:spacing w:val="-2"/>
                <w:sz w:val="24"/>
              </w:rPr>
              <w:t>22.75</w:t>
            </w:r>
          </w:p>
        </w:tc>
        <w:tc>
          <w:tcPr>
            <w:tcW w:w="1346" w:type="dxa"/>
          </w:tcPr>
          <w:p>
            <w:pPr>
              <w:pStyle w:val="TableParagraph"/>
              <w:spacing w:before="18"/>
              <w:ind w:left="238"/>
              <w:rPr>
                <w:sz w:val="24"/>
              </w:rPr>
            </w:pPr>
            <w:r>
              <w:rPr>
                <w:spacing w:val="-2"/>
                <w:sz w:val="24"/>
              </w:rPr>
              <w:t>15.00</w:t>
            </w:r>
          </w:p>
        </w:tc>
        <w:tc>
          <w:tcPr>
            <w:tcW w:w="905" w:type="dxa"/>
          </w:tcPr>
          <w:p>
            <w:pPr>
              <w:pStyle w:val="TableParagraph"/>
              <w:spacing w:before="18"/>
              <w:ind w:left="38"/>
              <w:rPr>
                <w:sz w:val="24"/>
              </w:rPr>
            </w:pPr>
            <w:r>
              <w:rPr>
                <w:spacing w:val="-2"/>
                <w:sz w:val="24"/>
              </w:rPr>
              <w:t>32.00</w:t>
            </w:r>
          </w:p>
        </w:tc>
        <w:tc>
          <w:tcPr>
            <w:tcW w:w="1190" w:type="dxa"/>
          </w:tcPr>
          <w:p>
            <w:pPr>
              <w:pStyle w:val="TableParagraph"/>
              <w:spacing w:before="18"/>
              <w:ind w:left="358"/>
              <w:rPr>
                <w:sz w:val="24"/>
              </w:rPr>
            </w:pPr>
            <w:r>
              <w:rPr>
                <w:spacing w:val="-5"/>
                <w:sz w:val="24"/>
              </w:rPr>
              <w:t>24</w:t>
            </w:r>
          </w:p>
        </w:tc>
      </w:tr>
      <w:tr>
        <w:trPr>
          <w:trHeight w:val="290" w:hRule="atLeast"/>
        </w:trPr>
        <w:tc>
          <w:tcPr>
            <w:tcW w:w="3530" w:type="dxa"/>
            <w:shd w:val="clear" w:color="auto" w:fill="C9ECFA"/>
          </w:tcPr>
          <w:p>
            <w:pPr>
              <w:pStyle w:val="TableParagraph"/>
              <w:spacing w:line="268" w:lineRule="exact"/>
              <w:ind w:left="125"/>
              <w:rPr>
                <w:sz w:val="24"/>
              </w:rPr>
            </w:pPr>
            <w:r>
              <w:rPr>
                <w:sz w:val="24"/>
              </w:rPr>
              <w:t>Without</w:t>
            </w:r>
            <w:r>
              <w:rPr>
                <w:spacing w:val="1"/>
                <w:sz w:val="24"/>
              </w:rPr>
              <w:t> </w:t>
            </w:r>
            <w:r>
              <w:rPr>
                <w:spacing w:val="-2"/>
                <w:sz w:val="24"/>
              </w:rPr>
              <w:t>Fertilizer</w:t>
            </w:r>
          </w:p>
        </w:tc>
        <w:tc>
          <w:tcPr>
            <w:tcW w:w="2409" w:type="dxa"/>
            <w:shd w:val="clear" w:color="auto" w:fill="C9ECFA"/>
          </w:tcPr>
          <w:p>
            <w:pPr>
              <w:pStyle w:val="TableParagraph"/>
              <w:spacing w:line="240" w:lineRule="auto"/>
              <w:rPr>
                <w:rFonts w:ascii="Times New Roman"/>
                <w:sz w:val="20"/>
              </w:rPr>
            </w:pPr>
          </w:p>
        </w:tc>
        <w:tc>
          <w:tcPr>
            <w:tcW w:w="1346" w:type="dxa"/>
            <w:shd w:val="clear" w:color="auto" w:fill="C9ECFA"/>
          </w:tcPr>
          <w:p>
            <w:pPr>
              <w:pStyle w:val="TableParagraph"/>
              <w:spacing w:line="240" w:lineRule="auto"/>
              <w:rPr>
                <w:rFonts w:ascii="Times New Roman"/>
                <w:sz w:val="20"/>
              </w:rPr>
            </w:pPr>
          </w:p>
        </w:tc>
        <w:tc>
          <w:tcPr>
            <w:tcW w:w="905" w:type="dxa"/>
            <w:shd w:val="clear" w:color="auto" w:fill="C9ECFA"/>
          </w:tcPr>
          <w:p>
            <w:pPr>
              <w:pStyle w:val="TableParagraph"/>
              <w:spacing w:line="240" w:lineRule="auto"/>
              <w:rPr>
                <w:rFonts w:ascii="Times New Roman"/>
                <w:sz w:val="20"/>
              </w:rPr>
            </w:pPr>
          </w:p>
        </w:tc>
        <w:tc>
          <w:tcPr>
            <w:tcW w:w="1190" w:type="dxa"/>
            <w:shd w:val="clear" w:color="auto" w:fill="C9ECFA"/>
          </w:tcPr>
          <w:p>
            <w:pPr>
              <w:pStyle w:val="TableParagraph"/>
              <w:spacing w:line="240" w:lineRule="auto"/>
              <w:rPr>
                <w:rFonts w:ascii="Times New Roman"/>
                <w:sz w:val="20"/>
              </w:rPr>
            </w:pPr>
          </w:p>
        </w:tc>
      </w:tr>
      <w:tr>
        <w:trPr>
          <w:trHeight w:val="290" w:hRule="atLeast"/>
        </w:trPr>
        <w:tc>
          <w:tcPr>
            <w:tcW w:w="3530" w:type="dxa"/>
          </w:tcPr>
          <w:p>
            <w:pPr>
              <w:pStyle w:val="TableParagraph"/>
              <w:spacing w:line="268" w:lineRule="exact"/>
              <w:ind w:left="245"/>
              <w:rPr>
                <w:sz w:val="24"/>
              </w:rPr>
            </w:pPr>
            <w:r>
              <w:rPr>
                <w:sz w:val="24"/>
              </w:rPr>
              <w:t>Small</w:t>
            </w:r>
            <w:r>
              <w:rPr>
                <w:spacing w:val="-2"/>
                <w:sz w:val="24"/>
              </w:rPr>
              <w:t> Grains</w:t>
            </w:r>
          </w:p>
        </w:tc>
        <w:tc>
          <w:tcPr>
            <w:tcW w:w="2409" w:type="dxa"/>
          </w:tcPr>
          <w:p>
            <w:pPr>
              <w:pStyle w:val="TableParagraph"/>
              <w:spacing w:before="18"/>
              <w:ind w:left="1111"/>
              <w:jc w:val="center"/>
              <w:rPr>
                <w:sz w:val="24"/>
              </w:rPr>
            </w:pPr>
            <w:r>
              <w:rPr>
                <w:spacing w:val="-2"/>
                <w:sz w:val="24"/>
              </w:rPr>
              <w:t>20.50</w:t>
            </w:r>
          </w:p>
        </w:tc>
        <w:tc>
          <w:tcPr>
            <w:tcW w:w="1346" w:type="dxa"/>
          </w:tcPr>
          <w:p>
            <w:pPr>
              <w:pStyle w:val="TableParagraph"/>
              <w:spacing w:before="18"/>
              <w:ind w:left="238"/>
              <w:rPr>
                <w:sz w:val="24"/>
              </w:rPr>
            </w:pPr>
            <w:r>
              <w:rPr>
                <w:spacing w:val="-2"/>
                <w:sz w:val="24"/>
              </w:rPr>
              <w:t>14.00</w:t>
            </w:r>
          </w:p>
        </w:tc>
        <w:tc>
          <w:tcPr>
            <w:tcW w:w="905" w:type="dxa"/>
          </w:tcPr>
          <w:p>
            <w:pPr>
              <w:pStyle w:val="TableParagraph"/>
              <w:spacing w:before="18"/>
              <w:ind w:left="38"/>
              <w:rPr>
                <w:sz w:val="24"/>
              </w:rPr>
            </w:pPr>
            <w:r>
              <w:rPr>
                <w:spacing w:val="-2"/>
                <w:sz w:val="24"/>
              </w:rPr>
              <w:t>30.00</w:t>
            </w:r>
          </w:p>
        </w:tc>
        <w:tc>
          <w:tcPr>
            <w:tcW w:w="1190" w:type="dxa"/>
          </w:tcPr>
          <w:p>
            <w:pPr>
              <w:pStyle w:val="TableParagraph"/>
              <w:spacing w:before="18"/>
              <w:ind w:left="413"/>
              <w:rPr>
                <w:sz w:val="24"/>
              </w:rPr>
            </w:pPr>
            <w:r>
              <w:rPr>
                <w:spacing w:val="-10"/>
                <w:sz w:val="24"/>
              </w:rPr>
              <w:t>6</w:t>
            </w:r>
          </w:p>
        </w:tc>
      </w:tr>
      <w:tr>
        <w:trPr>
          <w:trHeight w:val="291" w:hRule="atLeast"/>
        </w:trPr>
        <w:tc>
          <w:tcPr>
            <w:tcW w:w="3530" w:type="dxa"/>
            <w:tcBorders>
              <w:bottom w:val="single" w:sz="4" w:space="0" w:color="000000"/>
            </w:tcBorders>
            <w:shd w:val="clear" w:color="auto" w:fill="C9ECFA"/>
          </w:tcPr>
          <w:p>
            <w:pPr>
              <w:pStyle w:val="TableParagraph"/>
              <w:spacing w:line="268" w:lineRule="exact"/>
              <w:ind w:left="245"/>
              <w:rPr>
                <w:sz w:val="24"/>
              </w:rPr>
            </w:pPr>
            <w:r>
              <w:rPr>
                <w:sz w:val="24"/>
              </w:rPr>
              <w:t>Tilling</w:t>
            </w:r>
            <w:r>
              <w:rPr>
                <w:spacing w:val="-1"/>
                <w:sz w:val="24"/>
              </w:rPr>
              <w:t> </w:t>
            </w:r>
            <w:r>
              <w:rPr>
                <w:sz w:val="24"/>
              </w:rPr>
              <w:t>and</w:t>
            </w:r>
            <w:r>
              <w:rPr>
                <w:spacing w:val="-2"/>
                <w:sz w:val="24"/>
              </w:rPr>
              <w:t> Seeding</w:t>
            </w:r>
          </w:p>
        </w:tc>
        <w:tc>
          <w:tcPr>
            <w:tcW w:w="2409" w:type="dxa"/>
            <w:tcBorders>
              <w:bottom w:val="single" w:sz="4" w:space="0" w:color="000000"/>
            </w:tcBorders>
            <w:shd w:val="clear" w:color="auto" w:fill="C9ECFA"/>
          </w:tcPr>
          <w:p>
            <w:pPr>
              <w:pStyle w:val="TableParagraph"/>
              <w:spacing w:before="18"/>
              <w:ind w:left="1111"/>
              <w:jc w:val="center"/>
              <w:rPr>
                <w:sz w:val="24"/>
              </w:rPr>
            </w:pPr>
            <w:r>
              <w:rPr>
                <w:spacing w:val="-2"/>
                <w:sz w:val="24"/>
              </w:rPr>
              <w:t>29.60</w:t>
            </w:r>
          </w:p>
        </w:tc>
        <w:tc>
          <w:tcPr>
            <w:tcW w:w="1346" w:type="dxa"/>
            <w:tcBorders>
              <w:bottom w:val="single" w:sz="4" w:space="0" w:color="000000"/>
            </w:tcBorders>
            <w:shd w:val="clear" w:color="auto" w:fill="C9ECFA"/>
          </w:tcPr>
          <w:p>
            <w:pPr>
              <w:pStyle w:val="TableParagraph"/>
              <w:spacing w:before="18"/>
              <w:ind w:left="238"/>
              <w:rPr>
                <w:sz w:val="24"/>
              </w:rPr>
            </w:pPr>
            <w:r>
              <w:rPr>
                <w:spacing w:val="-2"/>
                <w:sz w:val="24"/>
              </w:rPr>
              <w:t>20.00</w:t>
            </w:r>
          </w:p>
        </w:tc>
        <w:tc>
          <w:tcPr>
            <w:tcW w:w="905" w:type="dxa"/>
            <w:tcBorders>
              <w:bottom w:val="single" w:sz="4" w:space="0" w:color="000000"/>
            </w:tcBorders>
            <w:shd w:val="clear" w:color="auto" w:fill="C9ECFA"/>
          </w:tcPr>
          <w:p>
            <w:pPr>
              <w:pStyle w:val="TableParagraph"/>
              <w:spacing w:before="18"/>
              <w:ind w:left="38"/>
              <w:rPr>
                <w:sz w:val="24"/>
              </w:rPr>
            </w:pPr>
            <w:r>
              <w:rPr>
                <w:spacing w:val="-2"/>
                <w:sz w:val="24"/>
              </w:rPr>
              <w:t>50.00</w:t>
            </w:r>
          </w:p>
        </w:tc>
        <w:tc>
          <w:tcPr>
            <w:tcW w:w="1190" w:type="dxa"/>
            <w:tcBorders>
              <w:bottom w:val="single" w:sz="4" w:space="0" w:color="000000"/>
            </w:tcBorders>
            <w:shd w:val="clear" w:color="auto" w:fill="C9ECFA"/>
          </w:tcPr>
          <w:p>
            <w:pPr>
              <w:pStyle w:val="TableParagraph"/>
              <w:spacing w:before="18"/>
              <w:ind w:left="413"/>
              <w:rPr>
                <w:sz w:val="24"/>
              </w:rPr>
            </w:pPr>
            <w:r>
              <w:rPr>
                <w:spacing w:val="-10"/>
                <w:sz w:val="24"/>
              </w:rPr>
              <w:t>5</w:t>
            </w:r>
          </w:p>
        </w:tc>
      </w:tr>
    </w:tbl>
    <w:p>
      <w:pPr>
        <w:pStyle w:val="TableParagraph"/>
        <w:spacing w:after="0"/>
        <w:rPr>
          <w:sz w:val="24"/>
        </w:rPr>
        <w:sectPr>
          <w:headerReference w:type="default" r:id="rId12"/>
          <w:footerReference w:type="default" r:id="rId13"/>
          <w:pgSz w:w="12240" w:h="15840"/>
          <w:pgMar w:header="1199" w:footer="916" w:top="1460" w:bottom="1100" w:left="360" w:right="360"/>
        </w:sectPr>
      </w:pPr>
    </w:p>
    <w:p>
      <w:pPr>
        <w:pStyle w:val="BodyText"/>
        <w:spacing w:before="4"/>
        <w:rPr>
          <w:b/>
          <w:sz w:val="18"/>
        </w:rPr>
      </w:pP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9"/>
        <w:gridCol w:w="1279"/>
        <w:gridCol w:w="1488"/>
        <w:gridCol w:w="1270"/>
        <w:gridCol w:w="1973"/>
      </w:tblGrid>
      <w:tr>
        <w:trPr>
          <w:trHeight w:val="295" w:hRule="atLeast"/>
        </w:trPr>
        <w:tc>
          <w:tcPr>
            <w:tcW w:w="3399" w:type="dxa"/>
            <w:tcBorders>
              <w:top w:val="single" w:sz="4" w:space="0" w:color="000000"/>
              <w:bottom w:val="single" w:sz="4" w:space="0" w:color="000000"/>
            </w:tcBorders>
          </w:tcPr>
          <w:p>
            <w:pPr>
              <w:pStyle w:val="TableParagraph"/>
              <w:spacing w:line="240" w:lineRule="auto"/>
              <w:rPr>
                <w:rFonts w:ascii="Times New Roman"/>
                <w:sz w:val="22"/>
              </w:rPr>
            </w:pPr>
          </w:p>
        </w:tc>
        <w:tc>
          <w:tcPr>
            <w:tcW w:w="1279" w:type="dxa"/>
            <w:tcBorders>
              <w:top w:val="single" w:sz="4" w:space="0" w:color="000000"/>
              <w:bottom w:val="single" w:sz="4" w:space="0" w:color="000000"/>
            </w:tcBorders>
          </w:tcPr>
          <w:p>
            <w:pPr>
              <w:pStyle w:val="TableParagraph"/>
              <w:spacing w:line="268" w:lineRule="exact"/>
              <w:ind w:left="5" w:right="285"/>
              <w:jc w:val="center"/>
              <w:rPr>
                <w:b/>
                <w:sz w:val="24"/>
              </w:rPr>
            </w:pPr>
            <w:r>
              <w:rPr>
                <w:b/>
                <w:spacing w:val="-2"/>
                <w:sz w:val="24"/>
              </w:rPr>
              <w:t>Average</w:t>
            </w:r>
          </w:p>
        </w:tc>
        <w:tc>
          <w:tcPr>
            <w:tcW w:w="1488" w:type="dxa"/>
            <w:tcBorders>
              <w:top w:val="single" w:sz="4" w:space="0" w:color="000000"/>
              <w:bottom w:val="single" w:sz="4" w:space="0" w:color="000000"/>
            </w:tcBorders>
          </w:tcPr>
          <w:p>
            <w:pPr>
              <w:pStyle w:val="TableParagraph"/>
              <w:spacing w:line="268" w:lineRule="exact"/>
              <w:ind w:left="699"/>
              <w:rPr>
                <w:b/>
                <w:sz w:val="24"/>
              </w:rPr>
            </w:pPr>
            <w:r>
              <w:rPr>
                <w:b/>
                <w:spacing w:val="-2"/>
                <w:sz w:val="24"/>
              </w:rPr>
              <w:t>Range</w:t>
            </w:r>
          </w:p>
        </w:tc>
        <w:tc>
          <w:tcPr>
            <w:tcW w:w="1270" w:type="dxa"/>
            <w:tcBorders>
              <w:top w:val="single" w:sz="4" w:space="0" w:color="000000"/>
              <w:bottom w:val="single" w:sz="4" w:space="0" w:color="000000"/>
            </w:tcBorders>
          </w:tcPr>
          <w:p>
            <w:pPr>
              <w:pStyle w:val="TableParagraph"/>
              <w:spacing w:line="240" w:lineRule="auto"/>
              <w:rPr>
                <w:rFonts w:ascii="Times New Roman"/>
                <w:sz w:val="22"/>
              </w:rPr>
            </w:pPr>
          </w:p>
        </w:tc>
        <w:tc>
          <w:tcPr>
            <w:tcW w:w="1973" w:type="dxa"/>
            <w:tcBorders>
              <w:top w:val="single" w:sz="4" w:space="0" w:color="000000"/>
              <w:bottom w:val="single" w:sz="4" w:space="0" w:color="000000"/>
            </w:tcBorders>
          </w:tcPr>
          <w:p>
            <w:pPr>
              <w:pStyle w:val="TableParagraph"/>
              <w:spacing w:line="268" w:lineRule="exact"/>
              <w:ind w:left="11" w:right="483"/>
              <w:jc w:val="center"/>
              <w:rPr>
                <w:b/>
                <w:sz w:val="24"/>
              </w:rPr>
            </w:pPr>
            <w:r>
              <w:rPr>
                <w:b/>
                <w:spacing w:val="-2"/>
                <w:sz w:val="24"/>
              </w:rPr>
              <w:t>Responses</w:t>
            </w:r>
          </w:p>
        </w:tc>
      </w:tr>
      <w:tr>
        <w:trPr>
          <w:trHeight w:val="288" w:hRule="atLeast"/>
        </w:trPr>
        <w:tc>
          <w:tcPr>
            <w:tcW w:w="3399" w:type="dxa"/>
            <w:tcBorders>
              <w:top w:val="single" w:sz="4" w:space="0" w:color="000000"/>
            </w:tcBorders>
            <w:shd w:val="clear" w:color="auto" w:fill="C9ECFA"/>
          </w:tcPr>
          <w:p>
            <w:pPr>
              <w:pStyle w:val="TableParagraph"/>
              <w:spacing w:line="268" w:lineRule="exact"/>
              <w:ind w:left="120"/>
              <w:rPr>
                <w:sz w:val="24"/>
              </w:rPr>
            </w:pPr>
            <w:r>
              <w:rPr>
                <w:spacing w:val="-2"/>
                <w:sz w:val="24"/>
              </w:rPr>
              <w:t>Conventional</w:t>
            </w:r>
          </w:p>
        </w:tc>
        <w:tc>
          <w:tcPr>
            <w:tcW w:w="1279" w:type="dxa"/>
            <w:tcBorders>
              <w:top w:val="single" w:sz="4" w:space="0" w:color="000000"/>
            </w:tcBorders>
            <w:shd w:val="clear" w:color="auto" w:fill="C9ECFA"/>
          </w:tcPr>
          <w:p>
            <w:pPr>
              <w:pStyle w:val="TableParagraph"/>
              <w:spacing w:line="240" w:lineRule="auto"/>
              <w:rPr>
                <w:rFonts w:ascii="Times New Roman"/>
                <w:sz w:val="20"/>
              </w:rPr>
            </w:pPr>
          </w:p>
        </w:tc>
        <w:tc>
          <w:tcPr>
            <w:tcW w:w="1488" w:type="dxa"/>
            <w:tcBorders>
              <w:top w:val="single" w:sz="4" w:space="0" w:color="000000"/>
            </w:tcBorders>
            <w:shd w:val="clear" w:color="auto" w:fill="C9ECFA"/>
          </w:tcPr>
          <w:p>
            <w:pPr>
              <w:pStyle w:val="TableParagraph"/>
              <w:spacing w:line="240" w:lineRule="auto"/>
              <w:rPr>
                <w:rFonts w:ascii="Times New Roman"/>
                <w:sz w:val="20"/>
              </w:rPr>
            </w:pPr>
          </w:p>
        </w:tc>
        <w:tc>
          <w:tcPr>
            <w:tcW w:w="1270" w:type="dxa"/>
            <w:tcBorders>
              <w:top w:val="single" w:sz="4" w:space="0" w:color="000000"/>
            </w:tcBorders>
            <w:shd w:val="clear" w:color="auto" w:fill="C9ECFA"/>
          </w:tcPr>
          <w:p>
            <w:pPr>
              <w:pStyle w:val="TableParagraph"/>
              <w:spacing w:line="240" w:lineRule="auto"/>
              <w:rPr>
                <w:rFonts w:ascii="Times New Roman"/>
                <w:sz w:val="20"/>
              </w:rPr>
            </w:pPr>
          </w:p>
        </w:tc>
        <w:tc>
          <w:tcPr>
            <w:tcW w:w="1973" w:type="dxa"/>
            <w:tcBorders>
              <w:top w:val="single" w:sz="4" w:space="0" w:color="000000"/>
            </w:tcBorders>
            <w:shd w:val="clear" w:color="auto" w:fill="C9ECFA"/>
          </w:tcPr>
          <w:p>
            <w:pPr>
              <w:pStyle w:val="TableParagraph"/>
              <w:spacing w:line="240" w:lineRule="auto"/>
              <w:rPr>
                <w:rFonts w:ascii="Times New Roman"/>
                <w:sz w:val="20"/>
              </w:rPr>
            </w:pPr>
          </w:p>
        </w:tc>
      </w:tr>
      <w:tr>
        <w:trPr>
          <w:trHeight w:val="295" w:hRule="atLeast"/>
        </w:trPr>
        <w:tc>
          <w:tcPr>
            <w:tcW w:w="3399" w:type="dxa"/>
          </w:tcPr>
          <w:p>
            <w:pPr>
              <w:pStyle w:val="TableParagraph"/>
              <w:spacing w:line="269" w:lineRule="exact"/>
              <w:ind w:left="265"/>
              <w:rPr>
                <w:sz w:val="24"/>
              </w:rPr>
            </w:pPr>
            <w:r>
              <w:rPr>
                <w:sz w:val="24"/>
              </w:rPr>
              <w:t>Aerial</w:t>
            </w:r>
            <w:r>
              <w:rPr>
                <w:spacing w:val="1"/>
                <w:sz w:val="24"/>
              </w:rPr>
              <w:t> </w:t>
            </w:r>
            <w:r>
              <w:rPr>
                <w:spacing w:val="-2"/>
                <w:sz w:val="24"/>
              </w:rPr>
              <w:t>Seeding</w:t>
            </w:r>
          </w:p>
        </w:tc>
        <w:tc>
          <w:tcPr>
            <w:tcW w:w="1279" w:type="dxa"/>
          </w:tcPr>
          <w:p>
            <w:pPr>
              <w:pStyle w:val="TableParagraph"/>
              <w:spacing w:before="23"/>
              <w:ind w:right="285"/>
              <w:jc w:val="center"/>
              <w:rPr>
                <w:sz w:val="24"/>
              </w:rPr>
            </w:pPr>
            <w:r>
              <w:rPr>
                <w:spacing w:val="-2"/>
                <w:sz w:val="24"/>
              </w:rPr>
              <w:t>19.00</w:t>
            </w:r>
          </w:p>
        </w:tc>
        <w:tc>
          <w:tcPr>
            <w:tcW w:w="1488" w:type="dxa"/>
          </w:tcPr>
          <w:p>
            <w:pPr>
              <w:pStyle w:val="TableParagraph"/>
              <w:spacing w:before="23"/>
              <w:ind w:left="369"/>
              <w:rPr>
                <w:sz w:val="24"/>
              </w:rPr>
            </w:pPr>
            <w:r>
              <w:rPr>
                <w:spacing w:val="-2"/>
                <w:sz w:val="24"/>
              </w:rPr>
              <w:t>15.00</w:t>
            </w:r>
          </w:p>
        </w:tc>
        <w:tc>
          <w:tcPr>
            <w:tcW w:w="1270" w:type="dxa"/>
          </w:tcPr>
          <w:p>
            <w:pPr>
              <w:pStyle w:val="TableParagraph"/>
              <w:spacing w:before="23"/>
              <w:ind w:left="131"/>
              <w:rPr>
                <w:sz w:val="24"/>
              </w:rPr>
            </w:pPr>
            <w:r>
              <w:rPr>
                <w:spacing w:val="-2"/>
                <w:sz w:val="24"/>
              </w:rPr>
              <w:t>24.00</w:t>
            </w:r>
          </w:p>
        </w:tc>
        <w:tc>
          <w:tcPr>
            <w:tcW w:w="1973" w:type="dxa"/>
          </w:tcPr>
          <w:p>
            <w:pPr>
              <w:pStyle w:val="TableParagraph"/>
              <w:spacing w:before="23"/>
              <w:ind w:right="483"/>
              <w:jc w:val="center"/>
              <w:rPr>
                <w:sz w:val="24"/>
              </w:rPr>
            </w:pPr>
            <w:r>
              <w:rPr>
                <w:spacing w:val="-10"/>
                <w:sz w:val="24"/>
              </w:rPr>
              <w:t>9</w:t>
            </w:r>
          </w:p>
        </w:tc>
      </w:tr>
      <w:tr>
        <w:trPr>
          <w:trHeight w:val="295" w:hRule="atLeast"/>
        </w:trPr>
        <w:tc>
          <w:tcPr>
            <w:tcW w:w="3399" w:type="dxa"/>
            <w:shd w:val="clear" w:color="auto" w:fill="C9ECFA"/>
          </w:tcPr>
          <w:p>
            <w:pPr>
              <w:pStyle w:val="TableParagraph"/>
              <w:spacing w:line="268" w:lineRule="exact"/>
              <w:ind w:left="385"/>
              <w:rPr>
                <w:sz w:val="24"/>
              </w:rPr>
            </w:pPr>
            <w:r>
              <w:rPr>
                <w:spacing w:val="-4"/>
                <w:sz w:val="24"/>
              </w:rPr>
              <w:t>Corn</w:t>
            </w:r>
          </w:p>
        </w:tc>
        <w:tc>
          <w:tcPr>
            <w:tcW w:w="1279" w:type="dxa"/>
            <w:shd w:val="clear" w:color="auto" w:fill="C9ECFA"/>
          </w:tcPr>
          <w:p>
            <w:pPr>
              <w:pStyle w:val="TableParagraph"/>
              <w:spacing w:before="23"/>
              <w:ind w:right="285"/>
              <w:jc w:val="center"/>
              <w:rPr>
                <w:sz w:val="24"/>
              </w:rPr>
            </w:pPr>
            <w:r>
              <w:rPr>
                <w:spacing w:val="-2"/>
                <w:sz w:val="24"/>
              </w:rPr>
              <w:t>24.92</w:t>
            </w:r>
          </w:p>
        </w:tc>
        <w:tc>
          <w:tcPr>
            <w:tcW w:w="1488" w:type="dxa"/>
            <w:shd w:val="clear" w:color="auto" w:fill="C9ECFA"/>
          </w:tcPr>
          <w:p>
            <w:pPr>
              <w:pStyle w:val="TableParagraph"/>
              <w:spacing w:before="23"/>
              <w:ind w:left="369"/>
              <w:rPr>
                <w:sz w:val="24"/>
              </w:rPr>
            </w:pPr>
            <w:r>
              <w:rPr>
                <w:spacing w:val="-2"/>
                <w:sz w:val="24"/>
              </w:rPr>
              <w:t>18.00</w:t>
            </w:r>
          </w:p>
        </w:tc>
        <w:tc>
          <w:tcPr>
            <w:tcW w:w="1270" w:type="dxa"/>
            <w:shd w:val="clear" w:color="auto" w:fill="C9ECFA"/>
          </w:tcPr>
          <w:p>
            <w:pPr>
              <w:pStyle w:val="TableParagraph"/>
              <w:spacing w:before="23"/>
              <w:ind w:left="131"/>
              <w:rPr>
                <w:sz w:val="24"/>
              </w:rPr>
            </w:pPr>
            <w:r>
              <w:rPr>
                <w:spacing w:val="-2"/>
                <w:sz w:val="24"/>
              </w:rPr>
              <w:t>32.00</w:t>
            </w:r>
          </w:p>
        </w:tc>
        <w:tc>
          <w:tcPr>
            <w:tcW w:w="1973" w:type="dxa"/>
            <w:shd w:val="clear" w:color="auto" w:fill="C9ECFA"/>
          </w:tcPr>
          <w:p>
            <w:pPr>
              <w:pStyle w:val="TableParagraph"/>
              <w:spacing w:before="23"/>
              <w:ind w:left="6" w:right="483"/>
              <w:jc w:val="center"/>
              <w:rPr>
                <w:sz w:val="24"/>
              </w:rPr>
            </w:pPr>
            <w:r>
              <w:rPr>
                <w:spacing w:val="-5"/>
                <w:sz w:val="24"/>
              </w:rPr>
              <w:t>12</w:t>
            </w:r>
          </w:p>
        </w:tc>
      </w:tr>
      <w:tr>
        <w:trPr>
          <w:trHeight w:val="295" w:hRule="atLeast"/>
        </w:trPr>
        <w:tc>
          <w:tcPr>
            <w:tcW w:w="3399" w:type="dxa"/>
          </w:tcPr>
          <w:p>
            <w:pPr>
              <w:pStyle w:val="TableParagraph"/>
              <w:spacing w:line="268" w:lineRule="exact"/>
              <w:ind w:left="385"/>
              <w:rPr>
                <w:sz w:val="24"/>
              </w:rPr>
            </w:pPr>
            <w:r>
              <w:rPr>
                <w:sz w:val="24"/>
              </w:rPr>
              <w:t>Small</w:t>
            </w:r>
            <w:r>
              <w:rPr>
                <w:spacing w:val="-2"/>
                <w:sz w:val="24"/>
              </w:rPr>
              <w:t> Grains</w:t>
            </w:r>
          </w:p>
        </w:tc>
        <w:tc>
          <w:tcPr>
            <w:tcW w:w="1279" w:type="dxa"/>
          </w:tcPr>
          <w:p>
            <w:pPr>
              <w:pStyle w:val="TableParagraph"/>
              <w:spacing w:before="23"/>
              <w:ind w:right="285"/>
              <w:jc w:val="center"/>
              <w:rPr>
                <w:sz w:val="24"/>
              </w:rPr>
            </w:pPr>
            <w:r>
              <w:rPr>
                <w:spacing w:val="-2"/>
                <w:sz w:val="24"/>
              </w:rPr>
              <w:t>23.43</w:t>
            </w:r>
          </w:p>
        </w:tc>
        <w:tc>
          <w:tcPr>
            <w:tcW w:w="1488" w:type="dxa"/>
          </w:tcPr>
          <w:p>
            <w:pPr>
              <w:pStyle w:val="TableParagraph"/>
              <w:spacing w:before="23"/>
              <w:ind w:left="369"/>
              <w:rPr>
                <w:sz w:val="24"/>
              </w:rPr>
            </w:pPr>
            <w:r>
              <w:rPr>
                <w:spacing w:val="-2"/>
                <w:sz w:val="24"/>
              </w:rPr>
              <w:t>14.00</w:t>
            </w:r>
          </w:p>
        </w:tc>
        <w:tc>
          <w:tcPr>
            <w:tcW w:w="1270" w:type="dxa"/>
          </w:tcPr>
          <w:p>
            <w:pPr>
              <w:pStyle w:val="TableParagraph"/>
              <w:spacing w:before="23"/>
              <w:ind w:left="131"/>
              <w:rPr>
                <w:sz w:val="24"/>
              </w:rPr>
            </w:pPr>
            <w:r>
              <w:rPr>
                <w:spacing w:val="-2"/>
                <w:sz w:val="24"/>
              </w:rPr>
              <w:t>40.00</w:t>
            </w:r>
          </w:p>
        </w:tc>
        <w:tc>
          <w:tcPr>
            <w:tcW w:w="1973" w:type="dxa"/>
          </w:tcPr>
          <w:p>
            <w:pPr>
              <w:pStyle w:val="TableParagraph"/>
              <w:spacing w:before="23"/>
              <w:ind w:right="483"/>
              <w:jc w:val="center"/>
              <w:rPr>
                <w:sz w:val="24"/>
              </w:rPr>
            </w:pPr>
            <w:r>
              <w:rPr>
                <w:spacing w:val="-10"/>
                <w:sz w:val="24"/>
              </w:rPr>
              <w:t>7</w:t>
            </w:r>
          </w:p>
        </w:tc>
      </w:tr>
      <w:tr>
        <w:trPr>
          <w:trHeight w:val="295" w:hRule="atLeast"/>
        </w:trPr>
        <w:tc>
          <w:tcPr>
            <w:tcW w:w="3399" w:type="dxa"/>
            <w:shd w:val="clear" w:color="auto" w:fill="C9ECFA"/>
          </w:tcPr>
          <w:p>
            <w:pPr>
              <w:pStyle w:val="TableParagraph"/>
              <w:spacing w:line="268" w:lineRule="exact"/>
              <w:ind w:left="385"/>
              <w:rPr>
                <w:sz w:val="24"/>
              </w:rPr>
            </w:pPr>
            <w:r>
              <w:rPr>
                <w:spacing w:val="-2"/>
                <w:sz w:val="24"/>
              </w:rPr>
              <w:t>Soybeans</w:t>
            </w:r>
          </w:p>
        </w:tc>
        <w:tc>
          <w:tcPr>
            <w:tcW w:w="1279" w:type="dxa"/>
            <w:shd w:val="clear" w:color="auto" w:fill="C9ECFA"/>
          </w:tcPr>
          <w:p>
            <w:pPr>
              <w:pStyle w:val="TableParagraph"/>
              <w:spacing w:before="23"/>
              <w:ind w:right="285"/>
              <w:jc w:val="center"/>
              <w:rPr>
                <w:sz w:val="24"/>
              </w:rPr>
            </w:pPr>
            <w:r>
              <w:rPr>
                <w:spacing w:val="-2"/>
                <w:sz w:val="24"/>
              </w:rPr>
              <w:t>25.56</w:t>
            </w:r>
          </w:p>
        </w:tc>
        <w:tc>
          <w:tcPr>
            <w:tcW w:w="1488" w:type="dxa"/>
            <w:shd w:val="clear" w:color="auto" w:fill="C9ECFA"/>
          </w:tcPr>
          <w:p>
            <w:pPr>
              <w:pStyle w:val="TableParagraph"/>
              <w:spacing w:before="23"/>
              <w:ind w:left="369"/>
              <w:rPr>
                <w:sz w:val="24"/>
              </w:rPr>
            </w:pPr>
            <w:r>
              <w:rPr>
                <w:spacing w:val="-2"/>
                <w:sz w:val="24"/>
              </w:rPr>
              <w:t>14.00</w:t>
            </w:r>
          </w:p>
        </w:tc>
        <w:tc>
          <w:tcPr>
            <w:tcW w:w="1270" w:type="dxa"/>
            <w:shd w:val="clear" w:color="auto" w:fill="C9ECFA"/>
          </w:tcPr>
          <w:p>
            <w:pPr>
              <w:pStyle w:val="TableParagraph"/>
              <w:spacing w:before="23"/>
              <w:ind w:left="131"/>
              <w:rPr>
                <w:sz w:val="24"/>
              </w:rPr>
            </w:pPr>
            <w:r>
              <w:rPr>
                <w:spacing w:val="-2"/>
                <w:sz w:val="24"/>
              </w:rPr>
              <w:t>40.00</w:t>
            </w:r>
          </w:p>
        </w:tc>
        <w:tc>
          <w:tcPr>
            <w:tcW w:w="1973" w:type="dxa"/>
            <w:shd w:val="clear" w:color="auto" w:fill="C9ECFA"/>
          </w:tcPr>
          <w:p>
            <w:pPr>
              <w:pStyle w:val="TableParagraph"/>
              <w:spacing w:before="23"/>
              <w:ind w:right="483"/>
              <w:jc w:val="center"/>
              <w:rPr>
                <w:sz w:val="24"/>
              </w:rPr>
            </w:pPr>
            <w:r>
              <w:rPr>
                <w:spacing w:val="-10"/>
                <w:sz w:val="24"/>
              </w:rPr>
              <w:t>9</w:t>
            </w:r>
          </w:p>
        </w:tc>
      </w:tr>
      <w:tr>
        <w:trPr>
          <w:trHeight w:val="290" w:hRule="atLeast"/>
        </w:trPr>
        <w:tc>
          <w:tcPr>
            <w:tcW w:w="3399" w:type="dxa"/>
          </w:tcPr>
          <w:p>
            <w:pPr>
              <w:pStyle w:val="TableParagraph"/>
              <w:spacing w:line="268" w:lineRule="exact"/>
              <w:ind w:right="240"/>
              <w:jc w:val="right"/>
              <w:rPr>
                <w:sz w:val="24"/>
              </w:rPr>
            </w:pPr>
            <w:r>
              <w:rPr>
                <w:sz w:val="24"/>
              </w:rPr>
              <w:t>Air</w:t>
            </w:r>
            <w:r>
              <w:rPr>
                <w:spacing w:val="-4"/>
                <w:sz w:val="24"/>
              </w:rPr>
              <w:t> </w:t>
            </w:r>
            <w:r>
              <w:rPr>
                <w:sz w:val="24"/>
              </w:rPr>
              <w:t>Seeding (without</w:t>
            </w:r>
            <w:r>
              <w:rPr>
                <w:spacing w:val="-2"/>
                <w:sz w:val="24"/>
              </w:rPr>
              <w:t> Fertilizer)</w:t>
            </w:r>
          </w:p>
        </w:tc>
        <w:tc>
          <w:tcPr>
            <w:tcW w:w="1279" w:type="dxa"/>
          </w:tcPr>
          <w:p>
            <w:pPr>
              <w:pStyle w:val="TableParagraph"/>
              <w:spacing w:before="18"/>
              <w:ind w:right="285"/>
              <w:jc w:val="center"/>
              <w:rPr>
                <w:sz w:val="24"/>
              </w:rPr>
            </w:pPr>
            <w:r>
              <w:rPr>
                <w:spacing w:val="-2"/>
                <w:sz w:val="24"/>
              </w:rPr>
              <w:t>22.71</w:t>
            </w:r>
          </w:p>
        </w:tc>
        <w:tc>
          <w:tcPr>
            <w:tcW w:w="1488" w:type="dxa"/>
          </w:tcPr>
          <w:p>
            <w:pPr>
              <w:pStyle w:val="TableParagraph"/>
              <w:spacing w:before="18"/>
              <w:ind w:left="369"/>
              <w:rPr>
                <w:sz w:val="24"/>
              </w:rPr>
            </w:pPr>
            <w:r>
              <w:rPr>
                <w:spacing w:val="-2"/>
                <w:sz w:val="24"/>
              </w:rPr>
              <w:t>18.00</w:t>
            </w:r>
          </w:p>
        </w:tc>
        <w:tc>
          <w:tcPr>
            <w:tcW w:w="1270" w:type="dxa"/>
          </w:tcPr>
          <w:p>
            <w:pPr>
              <w:pStyle w:val="TableParagraph"/>
              <w:spacing w:before="18"/>
              <w:ind w:left="131"/>
              <w:rPr>
                <w:sz w:val="24"/>
              </w:rPr>
            </w:pPr>
            <w:r>
              <w:rPr>
                <w:spacing w:val="-2"/>
                <w:sz w:val="24"/>
              </w:rPr>
              <w:t>28.00</w:t>
            </w:r>
          </w:p>
        </w:tc>
        <w:tc>
          <w:tcPr>
            <w:tcW w:w="1973" w:type="dxa"/>
          </w:tcPr>
          <w:p>
            <w:pPr>
              <w:pStyle w:val="TableParagraph"/>
              <w:spacing w:before="18"/>
              <w:ind w:right="483"/>
              <w:jc w:val="center"/>
              <w:rPr>
                <w:sz w:val="24"/>
              </w:rPr>
            </w:pPr>
            <w:r>
              <w:rPr>
                <w:spacing w:val="-10"/>
                <w:sz w:val="24"/>
              </w:rPr>
              <w:t>7</w:t>
            </w:r>
          </w:p>
        </w:tc>
      </w:tr>
      <w:tr>
        <w:trPr>
          <w:trHeight w:val="295" w:hRule="atLeast"/>
        </w:trPr>
        <w:tc>
          <w:tcPr>
            <w:tcW w:w="3399" w:type="dxa"/>
            <w:shd w:val="clear" w:color="auto" w:fill="C9ECFA"/>
          </w:tcPr>
          <w:p>
            <w:pPr>
              <w:pStyle w:val="TableParagraph"/>
              <w:spacing w:line="269" w:lineRule="exact"/>
              <w:ind w:left="385"/>
              <w:rPr>
                <w:sz w:val="24"/>
              </w:rPr>
            </w:pPr>
            <w:r>
              <w:rPr>
                <w:spacing w:val="-4"/>
                <w:sz w:val="24"/>
              </w:rPr>
              <w:t>Corn</w:t>
            </w:r>
          </w:p>
        </w:tc>
        <w:tc>
          <w:tcPr>
            <w:tcW w:w="1279" w:type="dxa"/>
            <w:shd w:val="clear" w:color="auto" w:fill="C9ECFA"/>
          </w:tcPr>
          <w:p>
            <w:pPr>
              <w:pStyle w:val="TableParagraph"/>
              <w:spacing w:before="24"/>
              <w:ind w:right="285"/>
              <w:jc w:val="center"/>
              <w:rPr>
                <w:sz w:val="24"/>
              </w:rPr>
            </w:pPr>
            <w:r>
              <w:rPr>
                <w:spacing w:val="-2"/>
                <w:sz w:val="24"/>
              </w:rPr>
              <w:t>25.40</w:t>
            </w:r>
          </w:p>
        </w:tc>
        <w:tc>
          <w:tcPr>
            <w:tcW w:w="1488" w:type="dxa"/>
            <w:shd w:val="clear" w:color="auto" w:fill="C9ECFA"/>
          </w:tcPr>
          <w:p>
            <w:pPr>
              <w:pStyle w:val="TableParagraph"/>
              <w:spacing w:before="24"/>
              <w:ind w:left="369"/>
              <w:rPr>
                <w:sz w:val="24"/>
              </w:rPr>
            </w:pPr>
            <w:r>
              <w:rPr>
                <w:spacing w:val="-2"/>
                <w:sz w:val="24"/>
              </w:rPr>
              <w:t>20.00</w:t>
            </w:r>
          </w:p>
        </w:tc>
        <w:tc>
          <w:tcPr>
            <w:tcW w:w="1270" w:type="dxa"/>
            <w:shd w:val="clear" w:color="auto" w:fill="C9ECFA"/>
          </w:tcPr>
          <w:p>
            <w:pPr>
              <w:pStyle w:val="TableParagraph"/>
              <w:spacing w:before="24"/>
              <w:ind w:left="131"/>
              <w:rPr>
                <w:sz w:val="24"/>
              </w:rPr>
            </w:pPr>
            <w:r>
              <w:rPr>
                <w:spacing w:val="-2"/>
                <w:sz w:val="24"/>
              </w:rPr>
              <w:t>30.00</w:t>
            </w:r>
          </w:p>
        </w:tc>
        <w:tc>
          <w:tcPr>
            <w:tcW w:w="1973" w:type="dxa"/>
            <w:shd w:val="clear" w:color="auto" w:fill="C9ECFA"/>
          </w:tcPr>
          <w:p>
            <w:pPr>
              <w:pStyle w:val="TableParagraph"/>
              <w:spacing w:before="24"/>
              <w:ind w:right="483"/>
              <w:jc w:val="center"/>
              <w:rPr>
                <w:sz w:val="24"/>
              </w:rPr>
            </w:pPr>
            <w:r>
              <w:rPr>
                <w:spacing w:val="-10"/>
                <w:sz w:val="24"/>
              </w:rPr>
              <w:t>5</w:t>
            </w:r>
          </w:p>
        </w:tc>
      </w:tr>
      <w:tr>
        <w:trPr>
          <w:trHeight w:val="295" w:hRule="atLeast"/>
        </w:trPr>
        <w:tc>
          <w:tcPr>
            <w:tcW w:w="3399" w:type="dxa"/>
          </w:tcPr>
          <w:p>
            <w:pPr>
              <w:pStyle w:val="TableParagraph"/>
              <w:spacing w:line="268" w:lineRule="exact"/>
              <w:ind w:left="385"/>
              <w:rPr>
                <w:sz w:val="24"/>
              </w:rPr>
            </w:pPr>
            <w:r>
              <w:rPr>
                <w:sz w:val="24"/>
              </w:rPr>
              <w:t>Small</w:t>
            </w:r>
            <w:r>
              <w:rPr>
                <w:spacing w:val="-2"/>
                <w:sz w:val="24"/>
              </w:rPr>
              <w:t> Grains</w:t>
            </w:r>
          </w:p>
        </w:tc>
        <w:tc>
          <w:tcPr>
            <w:tcW w:w="1279" w:type="dxa"/>
          </w:tcPr>
          <w:p>
            <w:pPr>
              <w:pStyle w:val="TableParagraph"/>
              <w:spacing w:before="23"/>
              <w:ind w:right="285"/>
              <w:jc w:val="center"/>
              <w:rPr>
                <w:sz w:val="24"/>
              </w:rPr>
            </w:pPr>
            <w:r>
              <w:rPr>
                <w:spacing w:val="-2"/>
                <w:sz w:val="24"/>
              </w:rPr>
              <w:t>20.44</w:t>
            </w:r>
          </w:p>
        </w:tc>
        <w:tc>
          <w:tcPr>
            <w:tcW w:w="1488" w:type="dxa"/>
          </w:tcPr>
          <w:p>
            <w:pPr>
              <w:pStyle w:val="TableParagraph"/>
              <w:spacing w:before="23"/>
              <w:ind w:left="369"/>
              <w:rPr>
                <w:sz w:val="24"/>
              </w:rPr>
            </w:pPr>
            <w:r>
              <w:rPr>
                <w:spacing w:val="-2"/>
                <w:sz w:val="24"/>
              </w:rPr>
              <w:t>13.00</w:t>
            </w:r>
          </w:p>
        </w:tc>
        <w:tc>
          <w:tcPr>
            <w:tcW w:w="1270" w:type="dxa"/>
          </w:tcPr>
          <w:p>
            <w:pPr>
              <w:pStyle w:val="TableParagraph"/>
              <w:spacing w:before="23"/>
              <w:ind w:left="131"/>
              <w:rPr>
                <w:sz w:val="24"/>
              </w:rPr>
            </w:pPr>
            <w:r>
              <w:rPr>
                <w:spacing w:val="-2"/>
                <w:sz w:val="24"/>
              </w:rPr>
              <w:t>25.00</w:t>
            </w:r>
          </w:p>
        </w:tc>
        <w:tc>
          <w:tcPr>
            <w:tcW w:w="1973" w:type="dxa"/>
          </w:tcPr>
          <w:p>
            <w:pPr>
              <w:pStyle w:val="TableParagraph"/>
              <w:spacing w:before="23"/>
              <w:ind w:right="483"/>
              <w:jc w:val="center"/>
              <w:rPr>
                <w:sz w:val="24"/>
              </w:rPr>
            </w:pPr>
            <w:r>
              <w:rPr>
                <w:spacing w:val="-10"/>
                <w:sz w:val="24"/>
              </w:rPr>
              <w:t>9</w:t>
            </w:r>
          </w:p>
        </w:tc>
      </w:tr>
      <w:tr>
        <w:trPr>
          <w:trHeight w:val="295" w:hRule="atLeast"/>
        </w:trPr>
        <w:tc>
          <w:tcPr>
            <w:tcW w:w="3399" w:type="dxa"/>
            <w:shd w:val="clear" w:color="auto" w:fill="C9ECFA"/>
          </w:tcPr>
          <w:p>
            <w:pPr>
              <w:pStyle w:val="TableParagraph"/>
              <w:spacing w:line="268" w:lineRule="exact"/>
              <w:ind w:left="385"/>
              <w:rPr>
                <w:sz w:val="24"/>
              </w:rPr>
            </w:pPr>
            <w:r>
              <w:rPr>
                <w:spacing w:val="-2"/>
                <w:sz w:val="24"/>
              </w:rPr>
              <w:t>Soybeans</w:t>
            </w:r>
          </w:p>
        </w:tc>
        <w:tc>
          <w:tcPr>
            <w:tcW w:w="1279" w:type="dxa"/>
            <w:shd w:val="clear" w:color="auto" w:fill="C9ECFA"/>
          </w:tcPr>
          <w:p>
            <w:pPr>
              <w:pStyle w:val="TableParagraph"/>
              <w:spacing w:before="23"/>
              <w:ind w:right="285"/>
              <w:jc w:val="center"/>
              <w:rPr>
                <w:sz w:val="24"/>
              </w:rPr>
            </w:pPr>
            <w:r>
              <w:rPr>
                <w:spacing w:val="-2"/>
                <w:sz w:val="24"/>
              </w:rPr>
              <w:t>23.09</w:t>
            </w:r>
          </w:p>
        </w:tc>
        <w:tc>
          <w:tcPr>
            <w:tcW w:w="1488" w:type="dxa"/>
            <w:shd w:val="clear" w:color="auto" w:fill="C9ECFA"/>
          </w:tcPr>
          <w:p>
            <w:pPr>
              <w:pStyle w:val="TableParagraph"/>
              <w:spacing w:before="23"/>
              <w:ind w:left="369"/>
              <w:rPr>
                <w:sz w:val="24"/>
              </w:rPr>
            </w:pPr>
            <w:r>
              <w:rPr>
                <w:spacing w:val="-2"/>
                <w:sz w:val="24"/>
              </w:rPr>
              <w:t>14.00</w:t>
            </w:r>
          </w:p>
        </w:tc>
        <w:tc>
          <w:tcPr>
            <w:tcW w:w="1270" w:type="dxa"/>
            <w:shd w:val="clear" w:color="auto" w:fill="C9ECFA"/>
          </w:tcPr>
          <w:p>
            <w:pPr>
              <w:pStyle w:val="TableParagraph"/>
              <w:spacing w:before="23"/>
              <w:ind w:left="131"/>
              <w:rPr>
                <w:sz w:val="24"/>
              </w:rPr>
            </w:pPr>
            <w:r>
              <w:rPr>
                <w:spacing w:val="-2"/>
                <w:sz w:val="24"/>
              </w:rPr>
              <w:t>25.00</w:t>
            </w:r>
          </w:p>
        </w:tc>
        <w:tc>
          <w:tcPr>
            <w:tcW w:w="1973" w:type="dxa"/>
            <w:shd w:val="clear" w:color="auto" w:fill="C9ECFA"/>
          </w:tcPr>
          <w:p>
            <w:pPr>
              <w:pStyle w:val="TableParagraph"/>
              <w:spacing w:before="23"/>
              <w:ind w:left="6" w:right="483"/>
              <w:jc w:val="center"/>
              <w:rPr>
                <w:sz w:val="24"/>
              </w:rPr>
            </w:pPr>
            <w:r>
              <w:rPr>
                <w:spacing w:val="-5"/>
                <w:sz w:val="24"/>
              </w:rPr>
              <w:t>11</w:t>
            </w:r>
          </w:p>
        </w:tc>
      </w:tr>
      <w:tr>
        <w:trPr>
          <w:trHeight w:val="295" w:hRule="atLeast"/>
        </w:trPr>
        <w:tc>
          <w:tcPr>
            <w:tcW w:w="3399" w:type="dxa"/>
          </w:tcPr>
          <w:p>
            <w:pPr>
              <w:pStyle w:val="TableParagraph"/>
              <w:spacing w:line="268" w:lineRule="exact"/>
              <w:ind w:left="265"/>
              <w:rPr>
                <w:sz w:val="24"/>
              </w:rPr>
            </w:pPr>
            <w:r>
              <w:rPr>
                <w:sz w:val="24"/>
              </w:rPr>
              <w:t>Broadcasting</w:t>
            </w:r>
            <w:r>
              <w:rPr>
                <w:spacing w:val="-2"/>
                <w:sz w:val="24"/>
              </w:rPr>
              <w:t> </w:t>
            </w:r>
            <w:r>
              <w:rPr>
                <w:spacing w:val="-4"/>
                <w:sz w:val="24"/>
              </w:rPr>
              <w:t>Seed</w:t>
            </w:r>
          </w:p>
        </w:tc>
        <w:tc>
          <w:tcPr>
            <w:tcW w:w="1279" w:type="dxa"/>
          </w:tcPr>
          <w:p>
            <w:pPr>
              <w:pStyle w:val="TableParagraph"/>
              <w:spacing w:before="23"/>
              <w:ind w:right="285"/>
              <w:jc w:val="center"/>
              <w:rPr>
                <w:sz w:val="24"/>
              </w:rPr>
            </w:pPr>
            <w:r>
              <w:rPr>
                <w:spacing w:val="-2"/>
                <w:sz w:val="24"/>
              </w:rPr>
              <w:t>13.29</w:t>
            </w:r>
          </w:p>
        </w:tc>
        <w:tc>
          <w:tcPr>
            <w:tcW w:w="1488" w:type="dxa"/>
          </w:tcPr>
          <w:p>
            <w:pPr>
              <w:pStyle w:val="TableParagraph"/>
              <w:spacing w:before="23"/>
              <w:ind w:left="429"/>
              <w:rPr>
                <w:sz w:val="24"/>
              </w:rPr>
            </w:pPr>
            <w:r>
              <w:rPr>
                <w:spacing w:val="-4"/>
                <w:sz w:val="24"/>
              </w:rPr>
              <w:t>7.00</w:t>
            </w:r>
          </w:p>
        </w:tc>
        <w:tc>
          <w:tcPr>
            <w:tcW w:w="1270" w:type="dxa"/>
          </w:tcPr>
          <w:p>
            <w:pPr>
              <w:pStyle w:val="TableParagraph"/>
              <w:spacing w:before="23"/>
              <w:ind w:left="131"/>
              <w:rPr>
                <w:sz w:val="24"/>
              </w:rPr>
            </w:pPr>
            <w:r>
              <w:rPr>
                <w:spacing w:val="-2"/>
                <w:sz w:val="24"/>
              </w:rPr>
              <w:t>20.00</w:t>
            </w:r>
          </w:p>
        </w:tc>
        <w:tc>
          <w:tcPr>
            <w:tcW w:w="1973" w:type="dxa"/>
          </w:tcPr>
          <w:p>
            <w:pPr>
              <w:pStyle w:val="TableParagraph"/>
              <w:spacing w:before="23"/>
              <w:ind w:right="483"/>
              <w:jc w:val="center"/>
              <w:rPr>
                <w:sz w:val="24"/>
              </w:rPr>
            </w:pPr>
            <w:r>
              <w:rPr>
                <w:spacing w:val="-10"/>
                <w:sz w:val="24"/>
              </w:rPr>
              <w:t>7</w:t>
            </w:r>
          </w:p>
        </w:tc>
      </w:tr>
      <w:tr>
        <w:trPr>
          <w:trHeight w:val="290" w:hRule="atLeast"/>
        </w:trPr>
        <w:tc>
          <w:tcPr>
            <w:tcW w:w="3399" w:type="dxa"/>
            <w:shd w:val="clear" w:color="auto" w:fill="C9ECFA"/>
          </w:tcPr>
          <w:p>
            <w:pPr>
              <w:pStyle w:val="TableParagraph"/>
              <w:spacing w:line="268" w:lineRule="exact"/>
              <w:ind w:left="265"/>
              <w:rPr>
                <w:sz w:val="24"/>
              </w:rPr>
            </w:pPr>
            <w:r>
              <w:rPr>
                <w:spacing w:val="-2"/>
                <w:sz w:val="24"/>
              </w:rPr>
              <w:t>Planting</w:t>
            </w:r>
          </w:p>
        </w:tc>
        <w:tc>
          <w:tcPr>
            <w:tcW w:w="1279" w:type="dxa"/>
            <w:shd w:val="clear" w:color="auto" w:fill="C9ECFA"/>
          </w:tcPr>
          <w:p>
            <w:pPr>
              <w:pStyle w:val="TableParagraph"/>
              <w:spacing w:line="240" w:lineRule="auto"/>
              <w:rPr>
                <w:rFonts w:ascii="Times New Roman"/>
                <w:sz w:val="20"/>
              </w:rPr>
            </w:pPr>
          </w:p>
        </w:tc>
        <w:tc>
          <w:tcPr>
            <w:tcW w:w="1488" w:type="dxa"/>
            <w:shd w:val="clear" w:color="auto" w:fill="C9ECFA"/>
          </w:tcPr>
          <w:p>
            <w:pPr>
              <w:pStyle w:val="TableParagraph"/>
              <w:spacing w:line="240" w:lineRule="auto"/>
              <w:rPr>
                <w:rFonts w:ascii="Times New Roman"/>
                <w:sz w:val="20"/>
              </w:rPr>
            </w:pPr>
          </w:p>
        </w:tc>
        <w:tc>
          <w:tcPr>
            <w:tcW w:w="1270" w:type="dxa"/>
            <w:shd w:val="clear" w:color="auto" w:fill="C9ECFA"/>
          </w:tcPr>
          <w:p>
            <w:pPr>
              <w:pStyle w:val="TableParagraph"/>
              <w:spacing w:line="240" w:lineRule="auto"/>
              <w:rPr>
                <w:rFonts w:ascii="Times New Roman"/>
                <w:sz w:val="20"/>
              </w:rPr>
            </w:pPr>
          </w:p>
        </w:tc>
        <w:tc>
          <w:tcPr>
            <w:tcW w:w="1973" w:type="dxa"/>
            <w:shd w:val="clear" w:color="auto" w:fill="C9ECFA"/>
          </w:tcPr>
          <w:p>
            <w:pPr>
              <w:pStyle w:val="TableParagraph"/>
              <w:spacing w:line="240" w:lineRule="auto"/>
              <w:rPr>
                <w:rFonts w:ascii="Times New Roman"/>
                <w:sz w:val="20"/>
              </w:rPr>
            </w:pPr>
          </w:p>
        </w:tc>
      </w:tr>
      <w:tr>
        <w:trPr>
          <w:trHeight w:val="295" w:hRule="atLeast"/>
        </w:trPr>
        <w:tc>
          <w:tcPr>
            <w:tcW w:w="3399" w:type="dxa"/>
          </w:tcPr>
          <w:p>
            <w:pPr>
              <w:pStyle w:val="TableParagraph"/>
              <w:spacing w:line="268" w:lineRule="exact"/>
              <w:ind w:left="410"/>
              <w:rPr>
                <w:sz w:val="24"/>
              </w:rPr>
            </w:pPr>
            <w:r>
              <w:rPr>
                <w:sz w:val="24"/>
              </w:rPr>
              <w:t>Alfalfa,</w:t>
            </w:r>
            <w:r>
              <w:rPr>
                <w:spacing w:val="-3"/>
                <w:sz w:val="24"/>
              </w:rPr>
              <w:t> </w:t>
            </w:r>
            <w:r>
              <w:rPr>
                <w:sz w:val="24"/>
              </w:rPr>
              <w:t>Clover,</w:t>
            </w:r>
            <w:r>
              <w:rPr>
                <w:spacing w:val="2"/>
                <w:sz w:val="24"/>
              </w:rPr>
              <w:t> </w:t>
            </w:r>
            <w:r>
              <w:rPr>
                <w:spacing w:val="-4"/>
                <w:sz w:val="24"/>
              </w:rPr>
              <w:t>etc.</w:t>
            </w:r>
          </w:p>
        </w:tc>
        <w:tc>
          <w:tcPr>
            <w:tcW w:w="1279" w:type="dxa"/>
          </w:tcPr>
          <w:p>
            <w:pPr>
              <w:pStyle w:val="TableParagraph"/>
              <w:spacing w:before="23"/>
              <w:ind w:right="285"/>
              <w:jc w:val="center"/>
              <w:rPr>
                <w:sz w:val="24"/>
              </w:rPr>
            </w:pPr>
            <w:r>
              <w:rPr>
                <w:spacing w:val="-2"/>
                <w:sz w:val="24"/>
              </w:rPr>
              <w:t>21.73</w:t>
            </w:r>
          </w:p>
        </w:tc>
        <w:tc>
          <w:tcPr>
            <w:tcW w:w="1488" w:type="dxa"/>
          </w:tcPr>
          <w:p>
            <w:pPr>
              <w:pStyle w:val="TableParagraph"/>
              <w:spacing w:before="23"/>
              <w:ind w:left="369"/>
              <w:rPr>
                <w:sz w:val="24"/>
              </w:rPr>
            </w:pPr>
            <w:r>
              <w:rPr>
                <w:spacing w:val="-2"/>
                <w:sz w:val="24"/>
              </w:rPr>
              <w:t>15.00</w:t>
            </w:r>
          </w:p>
        </w:tc>
        <w:tc>
          <w:tcPr>
            <w:tcW w:w="1270" w:type="dxa"/>
          </w:tcPr>
          <w:p>
            <w:pPr>
              <w:pStyle w:val="TableParagraph"/>
              <w:spacing w:before="23"/>
              <w:ind w:left="131"/>
              <w:rPr>
                <w:sz w:val="24"/>
              </w:rPr>
            </w:pPr>
            <w:r>
              <w:rPr>
                <w:spacing w:val="-2"/>
                <w:sz w:val="24"/>
              </w:rPr>
              <w:t>28.00</w:t>
            </w:r>
          </w:p>
        </w:tc>
        <w:tc>
          <w:tcPr>
            <w:tcW w:w="1973" w:type="dxa"/>
          </w:tcPr>
          <w:p>
            <w:pPr>
              <w:pStyle w:val="TableParagraph"/>
              <w:spacing w:before="23"/>
              <w:ind w:left="6" w:right="483"/>
              <w:jc w:val="center"/>
              <w:rPr>
                <w:sz w:val="24"/>
              </w:rPr>
            </w:pPr>
            <w:r>
              <w:rPr>
                <w:spacing w:val="-5"/>
                <w:sz w:val="24"/>
              </w:rPr>
              <w:t>11</w:t>
            </w:r>
          </w:p>
        </w:tc>
      </w:tr>
      <w:tr>
        <w:trPr>
          <w:trHeight w:val="295" w:hRule="atLeast"/>
        </w:trPr>
        <w:tc>
          <w:tcPr>
            <w:tcW w:w="3399" w:type="dxa"/>
            <w:shd w:val="clear" w:color="auto" w:fill="C9ECFA"/>
          </w:tcPr>
          <w:p>
            <w:pPr>
              <w:pStyle w:val="TableParagraph"/>
              <w:spacing w:line="268" w:lineRule="exact"/>
              <w:ind w:left="410"/>
              <w:rPr>
                <w:sz w:val="24"/>
              </w:rPr>
            </w:pPr>
            <w:r>
              <w:rPr>
                <w:sz w:val="24"/>
              </w:rPr>
              <w:t>Corn</w:t>
            </w:r>
            <w:r>
              <w:rPr>
                <w:spacing w:val="-1"/>
                <w:sz w:val="24"/>
              </w:rPr>
              <w:t> </w:t>
            </w:r>
            <w:r>
              <w:rPr>
                <w:sz w:val="24"/>
              </w:rPr>
              <w:t>(with </w:t>
            </w:r>
            <w:r>
              <w:rPr>
                <w:spacing w:val="-2"/>
                <w:sz w:val="24"/>
              </w:rPr>
              <w:t>Fertilizer)</w:t>
            </w:r>
          </w:p>
        </w:tc>
        <w:tc>
          <w:tcPr>
            <w:tcW w:w="1279" w:type="dxa"/>
            <w:shd w:val="clear" w:color="auto" w:fill="C9ECFA"/>
          </w:tcPr>
          <w:p>
            <w:pPr>
              <w:pStyle w:val="TableParagraph"/>
              <w:spacing w:before="23"/>
              <w:ind w:right="285"/>
              <w:jc w:val="center"/>
              <w:rPr>
                <w:sz w:val="24"/>
              </w:rPr>
            </w:pPr>
            <w:r>
              <w:rPr>
                <w:spacing w:val="-2"/>
                <w:sz w:val="24"/>
              </w:rPr>
              <w:t>24.99</w:t>
            </w:r>
          </w:p>
        </w:tc>
        <w:tc>
          <w:tcPr>
            <w:tcW w:w="1488" w:type="dxa"/>
            <w:shd w:val="clear" w:color="auto" w:fill="C9ECFA"/>
          </w:tcPr>
          <w:p>
            <w:pPr>
              <w:pStyle w:val="TableParagraph"/>
              <w:spacing w:before="23"/>
              <w:ind w:left="369"/>
              <w:rPr>
                <w:sz w:val="24"/>
              </w:rPr>
            </w:pPr>
            <w:r>
              <w:rPr>
                <w:spacing w:val="-2"/>
                <w:sz w:val="24"/>
              </w:rPr>
              <w:t>18.00</w:t>
            </w:r>
          </w:p>
        </w:tc>
        <w:tc>
          <w:tcPr>
            <w:tcW w:w="1270" w:type="dxa"/>
            <w:shd w:val="clear" w:color="auto" w:fill="C9ECFA"/>
          </w:tcPr>
          <w:p>
            <w:pPr>
              <w:pStyle w:val="TableParagraph"/>
              <w:spacing w:before="23"/>
              <w:ind w:left="131"/>
              <w:rPr>
                <w:sz w:val="24"/>
              </w:rPr>
            </w:pPr>
            <w:r>
              <w:rPr>
                <w:spacing w:val="-2"/>
                <w:sz w:val="24"/>
              </w:rPr>
              <w:t>35.00</w:t>
            </w:r>
          </w:p>
        </w:tc>
        <w:tc>
          <w:tcPr>
            <w:tcW w:w="1973" w:type="dxa"/>
            <w:shd w:val="clear" w:color="auto" w:fill="C9ECFA"/>
          </w:tcPr>
          <w:p>
            <w:pPr>
              <w:pStyle w:val="TableParagraph"/>
              <w:spacing w:before="23"/>
              <w:ind w:left="6" w:right="483"/>
              <w:jc w:val="center"/>
              <w:rPr>
                <w:sz w:val="24"/>
              </w:rPr>
            </w:pPr>
            <w:r>
              <w:rPr>
                <w:spacing w:val="-5"/>
                <w:sz w:val="24"/>
              </w:rPr>
              <w:t>31</w:t>
            </w:r>
          </w:p>
        </w:tc>
      </w:tr>
      <w:tr>
        <w:trPr>
          <w:trHeight w:val="295" w:hRule="atLeast"/>
        </w:trPr>
        <w:tc>
          <w:tcPr>
            <w:tcW w:w="3399" w:type="dxa"/>
          </w:tcPr>
          <w:p>
            <w:pPr>
              <w:pStyle w:val="TableParagraph"/>
              <w:spacing w:line="268" w:lineRule="exact"/>
              <w:ind w:left="410"/>
              <w:rPr>
                <w:sz w:val="24"/>
              </w:rPr>
            </w:pPr>
            <w:r>
              <w:rPr>
                <w:sz w:val="24"/>
              </w:rPr>
              <w:t>Corn</w:t>
            </w:r>
            <w:r>
              <w:rPr>
                <w:spacing w:val="-1"/>
                <w:sz w:val="24"/>
              </w:rPr>
              <w:t> </w:t>
            </w:r>
            <w:r>
              <w:rPr>
                <w:sz w:val="24"/>
              </w:rPr>
              <w:t>(without</w:t>
            </w:r>
            <w:r>
              <w:rPr>
                <w:spacing w:val="-1"/>
                <w:sz w:val="24"/>
              </w:rPr>
              <w:t> </w:t>
            </w:r>
            <w:r>
              <w:rPr>
                <w:spacing w:val="-2"/>
                <w:sz w:val="24"/>
              </w:rPr>
              <w:t>Fertilizer)</w:t>
            </w:r>
          </w:p>
        </w:tc>
        <w:tc>
          <w:tcPr>
            <w:tcW w:w="1279" w:type="dxa"/>
          </w:tcPr>
          <w:p>
            <w:pPr>
              <w:pStyle w:val="TableParagraph"/>
              <w:spacing w:before="23"/>
              <w:ind w:right="285"/>
              <w:jc w:val="center"/>
              <w:rPr>
                <w:sz w:val="24"/>
              </w:rPr>
            </w:pPr>
            <w:r>
              <w:rPr>
                <w:spacing w:val="-2"/>
                <w:sz w:val="24"/>
              </w:rPr>
              <w:t>23.36</w:t>
            </w:r>
          </w:p>
        </w:tc>
        <w:tc>
          <w:tcPr>
            <w:tcW w:w="1488" w:type="dxa"/>
          </w:tcPr>
          <w:p>
            <w:pPr>
              <w:pStyle w:val="TableParagraph"/>
              <w:spacing w:before="23"/>
              <w:ind w:left="369"/>
              <w:rPr>
                <w:sz w:val="24"/>
              </w:rPr>
            </w:pPr>
            <w:r>
              <w:rPr>
                <w:spacing w:val="-2"/>
                <w:sz w:val="24"/>
              </w:rPr>
              <w:t>14.00</w:t>
            </w:r>
          </w:p>
        </w:tc>
        <w:tc>
          <w:tcPr>
            <w:tcW w:w="1270" w:type="dxa"/>
          </w:tcPr>
          <w:p>
            <w:pPr>
              <w:pStyle w:val="TableParagraph"/>
              <w:spacing w:before="23"/>
              <w:ind w:left="131"/>
              <w:rPr>
                <w:sz w:val="24"/>
              </w:rPr>
            </w:pPr>
            <w:r>
              <w:rPr>
                <w:spacing w:val="-2"/>
                <w:sz w:val="24"/>
              </w:rPr>
              <w:t>35.00</w:t>
            </w:r>
          </w:p>
        </w:tc>
        <w:tc>
          <w:tcPr>
            <w:tcW w:w="1973" w:type="dxa"/>
          </w:tcPr>
          <w:p>
            <w:pPr>
              <w:pStyle w:val="TableParagraph"/>
              <w:spacing w:before="23"/>
              <w:ind w:left="6" w:right="483"/>
              <w:jc w:val="center"/>
              <w:rPr>
                <w:sz w:val="24"/>
              </w:rPr>
            </w:pPr>
            <w:r>
              <w:rPr>
                <w:spacing w:val="-5"/>
                <w:sz w:val="24"/>
              </w:rPr>
              <w:t>14</w:t>
            </w:r>
          </w:p>
        </w:tc>
      </w:tr>
      <w:tr>
        <w:trPr>
          <w:trHeight w:val="295" w:hRule="atLeast"/>
        </w:trPr>
        <w:tc>
          <w:tcPr>
            <w:tcW w:w="3399" w:type="dxa"/>
            <w:shd w:val="clear" w:color="auto" w:fill="C9ECFA"/>
          </w:tcPr>
          <w:p>
            <w:pPr>
              <w:pStyle w:val="TableParagraph"/>
              <w:spacing w:line="268" w:lineRule="exact"/>
              <w:ind w:left="410"/>
              <w:rPr>
                <w:sz w:val="24"/>
              </w:rPr>
            </w:pPr>
            <w:r>
              <w:rPr>
                <w:spacing w:val="-2"/>
                <w:sz w:val="24"/>
              </w:rPr>
              <w:t>Forages</w:t>
            </w:r>
          </w:p>
        </w:tc>
        <w:tc>
          <w:tcPr>
            <w:tcW w:w="1279" w:type="dxa"/>
            <w:shd w:val="clear" w:color="auto" w:fill="C9ECFA"/>
          </w:tcPr>
          <w:p>
            <w:pPr>
              <w:pStyle w:val="TableParagraph"/>
              <w:spacing w:before="23"/>
              <w:ind w:right="285"/>
              <w:jc w:val="center"/>
              <w:rPr>
                <w:sz w:val="24"/>
              </w:rPr>
            </w:pPr>
            <w:r>
              <w:rPr>
                <w:spacing w:val="-2"/>
                <w:sz w:val="24"/>
              </w:rPr>
              <w:t>20.71</w:t>
            </w:r>
          </w:p>
        </w:tc>
        <w:tc>
          <w:tcPr>
            <w:tcW w:w="1488" w:type="dxa"/>
            <w:shd w:val="clear" w:color="auto" w:fill="C9ECFA"/>
          </w:tcPr>
          <w:p>
            <w:pPr>
              <w:pStyle w:val="TableParagraph"/>
              <w:spacing w:before="23"/>
              <w:ind w:left="369"/>
              <w:rPr>
                <w:sz w:val="24"/>
              </w:rPr>
            </w:pPr>
            <w:r>
              <w:rPr>
                <w:spacing w:val="-2"/>
                <w:sz w:val="24"/>
              </w:rPr>
              <w:t>15.00</w:t>
            </w:r>
          </w:p>
        </w:tc>
        <w:tc>
          <w:tcPr>
            <w:tcW w:w="1270" w:type="dxa"/>
            <w:shd w:val="clear" w:color="auto" w:fill="C9ECFA"/>
          </w:tcPr>
          <w:p>
            <w:pPr>
              <w:pStyle w:val="TableParagraph"/>
              <w:spacing w:before="23"/>
              <w:ind w:left="131"/>
              <w:rPr>
                <w:sz w:val="24"/>
              </w:rPr>
            </w:pPr>
            <w:r>
              <w:rPr>
                <w:spacing w:val="-2"/>
                <w:sz w:val="24"/>
              </w:rPr>
              <w:t>25.00</w:t>
            </w:r>
          </w:p>
        </w:tc>
        <w:tc>
          <w:tcPr>
            <w:tcW w:w="1973" w:type="dxa"/>
            <w:shd w:val="clear" w:color="auto" w:fill="C9ECFA"/>
          </w:tcPr>
          <w:p>
            <w:pPr>
              <w:pStyle w:val="TableParagraph"/>
              <w:spacing w:before="23"/>
              <w:ind w:right="483"/>
              <w:jc w:val="center"/>
              <w:rPr>
                <w:sz w:val="24"/>
              </w:rPr>
            </w:pPr>
            <w:r>
              <w:rPr>
                <w:spacing w:val="-10"/>
                <w:sz w:val="24"/>
              </w:rPr>
              <w:t>7</w:t>
            </w:r>
          </w:p>
        </w:tc>
      </w:tr>
      <w:tr>
        <w:trPr>
          <w:trHeight w:val="290" w:hRule="atLeast"/>
        </w:trPr>
        <w:tc>
          <w:tcPr>
            <w:tcW w:w="3399" w:type="dxa"/>
          </w:tcPr>
          <w:p>
            <w:pPr>
              <w:pStyle w:val="TableParagraph"/>
              <w:spacing w:line="268" w:lineRule="exact"/>
              <w:ind w:left="410"/>
              <w:rPr>
                <w:sz w:val="24"/>
              </w:rPr>
            </w:pPr>
            <w:r>
              <w:rPr>
                <w:sz w:val="24"/>
              </w:rPr>
              <w:t>Small</w:t>
            </w:r>
            <w:r>
              <w:rPr>
                <w:spacing w:val="-2"/>
                <w:sz w:val="24"/>
              </w:rPr>
              <w:t> Grains</w:t>
            </w:r>
          </w:p>
        </w:tc>
        <w:tc>
          <w:tcPr>
            <w:tcW w:w="1279" w:type="dxa"/>
          </w:tcPr>
          <w:p>
            <w:pPr>
              <w:pStyle w:val="TableParagraph"/>
              <w:spacing w:before="18"/>
              <w:ind w:right="285"/>
              <w:jc w:val="center"/>
              <w:rPr>
                <w:sz w:val="24"/>
              </w:rPr>
            </w:pPr>
            <w:r>
              <w:rPr>
                <w:spacing w:val="-2"/>
                <w:sz w:val="24"/>
              </w:rPr>
              <w:t>22.00</w:t>
            </w:r>
          </w:p>
        </w:tc>
        <w:tc>
          <w:tcPr>
            <w:tcW w:w="1488" w:type="dxa"/>
          </w:tcPr>
          <w:p>
            <w:pPr>
              <w:pStyle w:val="TableParagraph"/>
              <w:spacing w:before="18"/>
              <w:ind w:left="369"/>
              <w:rPr>
                <w:sz w:val="24"/>
              </w:rPr>
            </w:pPr>
            <w:r>
              <w:rPr>
                <w:spacing w:val="-2"/>
                <w:sz w:val="24"/>
              </w:rPr>
              <w:t>15.00</w:t>
            </w:r>
          </w:p>
        </w:tc>
        <w:tc>
          <w:tcPr>
            <w:tcW w:w="1270" w:type="dxa"/>
          </w:tcPr>
          <w:p>
            <w:pPr>
              <w:pStyle w:val="TableParagraph"/>
              <w:spacing w:before="18"/>
              <w:ind w:left="131"/>
              <w:rPr>
                <w:sz w:val="24"/>
              </w:rPr>
            </w:pPr>
            <w:r>
              <w:rPr>
                <w:spacing w:val="-2"/>
                <w:sz w:val="24"/>
              </w:rPr>
              <w:t>25.00</w:t>
            </w:r>
          </w:p>
        </w:tc>
        <w:tc>
          <w:tcPr>
            <w:tcW w:w="1973" w:type="dxa"/>
          </w:tcPr>
          <w:p>
            <w:pPr>
              <w:pStyle w:val="TableParagraph"/>
              <w:spacing w:before="18"/>
              <w:ind w:right="483"/>
              <w:jc w:val="center"/>
              <w:rPr>
                <w:sz w:val="24"/>
              </w:rPr>
            </w:pPr>
            <w:r>
              <w:rPr>
                <w:spacing w:val="-10"/>
                <w:sz w:val="24"/>
              </w:rPr>
              <w:t>8</w:t>
            </w:r>
          </w:p>
        </w:tc>
      </w:tr>
      <w:tr>
        <w:trPr>
          <w:trHeight w:val="295" w:hRule="atLeast"/>
        </w:trPr>
        <w:tc>
          <w:tcPr>
            <w:tcW w:w="3399" w:type="dxa"/>
            <w:shd w:val="clear" w:color="auto" w:fill="C9ECFA"/>
          </w:tcPr>
          <w:p>
            <w:pPr>
              <w:pStyle w:val="TableParagraph"/>
              <w:spacing w:line="268" w:lineRule="exact"/>
              <w:ind w:left="120"/>
              <w:rPr>
                <w:sz w:val="24"/>
              </w:rPr>
            </w:pPr>
            <w:r>
              <w:rPr>
                <w:sz w:val="24"/>
              </w:rPr>
              <w:t>No</w:t>
            </w:r>
            <w:r>
              <w:rPr>
                <w:spacing w:val="1"/>
                <w:sz w:val="24"/>
              </w:rPr>
              <w:t> </w:t>
            </w:r>
            <w:r>
              <w:rPr>
                <w:spacing w:val="-4"/>
                <w:sz w:val="24"/>
              </w:rPr>
              <w:t>Till</w:t>
            </w:r>
          </w:p>
        </w:tc>
        <w:tc>
          <w:tcPr>
            <w:tcW w:w="1279" w:type="dxa"/>
            <w:shd w:val="clear" w:color="auto" w:fill="C9ECFA"/>
          </w:tcPr>
          <w:p>
            <w:pPr>
              <w:pStyle w:val="TableParagraph"/>
              <w:spacing w:line="240" w:lineRule="auto"/>
              <w:rPr>
                <w:rFonts w:ascii="Times New Roman"/>
                <w:sz w:val="22"/>
              </w:rPr>
            </w:pPr>
          </w:p>
        </w:tc>
        <w:tc>
          <w:tcPr>
            <w:tcW w:w="1488" w:type="dxa"/>
            <w:shd w:val="clear" w:color="auto" w:fill="C9ECFA"/>
          </w:tcPr>
          <w:p>
            <w:pPr>
              <w:pStyle w:val="TableParagraph"/>
              <w:spacing w:line="240" w:lineRule="auto"/>
              <w:rPr>
                <w:rFonts w:ascii="Times New Roman"/>
                <w:sz w:val="22"/>
              </w:rPr>
            </w:pPr>
          </w:p>
        </w:tc>
        <w:tc>
          <w:tcPr>
            <w:tcW w:w="1270" w:type="dxa"/>
            <w:shd w:val="clear" w:color="auto" w:fill="C9ECFA"/>
          </w:tcPr>
          <w:p>
            <w:pPr>
              <w:pStyle w:val="TableParagraph"/>
              <w:spacing w:line="240" w:lineRule="auto"/>
              <w:rPr>
                <w:rFonts w:ascii="Times New Roman"/>
                <w:sz w:val="22"/>
              </w:rPr>
            </w:pPr>
          </w:p>
        </w:tc>
        <w:tc>
          <w:tcPr>
            <w:tcW w:w="1973" w:type="dxa"/>
            <w:shd w:val="clear" w:color="auto" w:fill="C9ECFA"/>
          </w:tcPr>
          <w:p>
            <w:pPr>
              <w:pStyle w:val="TableParagraph"/>
              <w:spacing w:line="240" w:lineRule="auto"/>
              <w:rPr>
                <w:rFonts w:ascii="Times New Roman"/>
                <w:sz w:val="22"/>
              </w:rPr>
            </w:pPr>
          </w:p>
        </w:tc>
      </w:tr>
      <w:tr>
        <w:trPr>
          <w:trHeight w:val="295" w:hRule="atLeast"/>
        </w:trPr>
        <w:tc>
          <w:tcPr>
            <w:tcW w:w="3399" w:type="dxa"/>
          </w:tcPr>
          <w:p>
            <w:pPr>
              <w:pStyle w:val="TableParagraph"/>
              <w:spacing w:line="269" w:lineRule="exact"/>
              <w:ind w:left="265"/>
              <w:rPr>
                <w:sz w:val="24"/>
              </w:rPr>
            </w:pPr>
            <w:r>
              <w:rPr>
                <w:sz w:val="24"/>
              </w:rPr>
              <w:t>Aerial</w:t>
            </w:r>
            <w:r>
              <w:rPr>
                <w:spacing w:val="1"/>
                <w:sz w:val="24"/>
              </w:rPr>
              <w:t> </w:t>
            </w:r>
            <w:r>
              <w:rPr>
                <w:spacing w:val="-2"/>
                <w:sz w:val="24"/>
              </w:rPr>
              <w:t>Seeding</w:t>
            </w:r>
          </w:p>
        </w:tc>
        <w:tc>
          <w:tcPr>
            <w:tcW w:w="1279" w:type="dxa"/>
          </w:tcPr>
          <w:p>
            <w:pPr>
              <w:pStyle w:val="TableParagraph"/>
              <w:spacing w:before="23"/>
              <w:ind w:right="285"/>
              <w:jc w:val="center"/>
              <w:rPr>
                <w:sz w:val="24"/>
              </w:rPr>
            </w:pPr>
            <w:r>
              <w:rPr>
                <w:spacing w:val="-2"/>
                <w:sz w:val="24"/>
              </w:rPr>
              <w:t>19.14</w:t>
            </w:r>
          </w:p>
        </w:tc>
        <w:tc>
          <w:tcPr>
            <w:tcW w:w="1488" w:type="dxa"/>
          </w:tcPr>
          <w:p>
            <w:pPr>
              <w:pStyle w:val="TableParagraph"/>
              <w:spacing w:before="23"/>
              <w:ind w:left="369"/>
              <w:rPr>
                <w:sz w:val="24"/>
              </w:rPr>
            </w:pPr>
            <w:r>
              <w:rPr>
                <w:spacing w:val="-2"/>
                <w:sz w:val="24"/>
              </w:rPr>
              <w:t>15.00</w:t>
            </w:r>
          </w:p>
        </w:tc>
        <w:tc>
          <w:tcPr>
            <w:tcW w:w="1270" w:type="dxa"/>
          </w:tcPr>
          <w:p>
            <w:pPr>
              <w:pStyle w:val="TableParagraph"/>
              <w:spacing w:before="23"/>
              <w:ind w:left="131"/>
              <w:rPr>
                <w:sz w:val="24"/>
              </w:rPr>
            </w:pPr>
            <w:r>
              <w:rPr>
                <w:spacing w:val="-2"/>
                <w:sz w:val="24"/>
              </w:rPr>
              <w:t>25.00</w:t>
            </w:r>
          </w:p>
        </w:tc>
        <w:tc>
          <w:tcPr>
            <w:tcW w:w="1973" w:type="dxa"/>
          </w:tcPr>
          <w:p>
            <w:pPr>
              <w:pStyle w:val="TableParagraph"/>
              <w:spacing w:before="23"/>
              <w:ind w:right="483"/>
              <w:jc w:val="center"/>
              <w:rPr>
                <w:sz w:val="24"/>
              </w:rPr>
            </w:pPr>
            <w:r>
              <w:rPr>
                <w:spacing w:val="-10"/>
                <w:sz w:val="24"/>
              </w:rPr>
              <w:t>7</w:t>
            </w:r>
          </w:p>
        </w:tc>
      </w:tr>
      <w:tr>
        <w:trPr>
          <w:trHeight w:val="295" w:hRule="atLeast"/>
        </w:trPr>
        <w:tc>
          <w:tcPr>
            <w:tcW w:w="3399" w:type="dxa"/>
            <w:shd w:val="clear" w:color="auto" w:fill="C9ECFA"/>
          </w:tcPr>
          <w:p>
            <w:pPr>
              <w:pStyle w:val="TableParagraph"/>
              <w:spacing w:line="268" w:lineRule="exact"/>
              <w:ind w:left="385"/>
              <w:rPr>
                <w:sz w:val="24"/>
              </w:rPr>
            </w:pPr>
            <w:r>
              <w:rPr>
                <w:spacing w:val="-4"/>
                <w:sz w:val="24"/>
              </w:rPr>
              <w:t>Corn</w:t>
            </w:r>
          </w:p>
        </w:tc>
        <w:tc>
          <w:tcPr>
            <w:tcW w:w="1279" w:type="dxa"/>
            <w:shd w:val="clear" w:color="auto" w:fill="C9ECFA"/>
          </w:tcPr>
          <w:p>
            <w:pPr>
              <w:pStyle w:val="TableParagraph"/>
              <w:spacing w:before="23"/>
              <w:ind w:right="285"/>
              <w:jc w:val="center"/>
              <w:rPr>
                <w:sz w:val="24"/>
              </w:rPr>
            </w:pPr>
            <w:r>
              <w:rPr>
                <w:spacing w:val="-2"/>
                <w:sz w:val="24"/>
              </w:rPr>
              <w:t>26.11</w:t>
            </w:r>
          </w:p>
        </w:tc>
        <w:tc>
          <w:tcPr>
            <w:tcW w:w="1488" w:type="dxa"/>
            <w:shd w:val="clear" w:color="auto" w:fill="C9ECFA"/>
          </w:tcPr>
          <w:p>
            <w:pPr>
              <w:pStyle w:val="TableParagraph"/>
              <w:spacing w:before="23"/>
              <w:ind w:left="369"/>
              <w:rPr>
                <w:sz w:val="24"/>
              </w:rPr>
            </w:pPr>
            <w:r>
              <w:rPr>
                <w:spacing w:val="-2"/>
                <w:sz w:val="24"/>
              </w:rPr>
              <w:t>22.00</w:t>
            </w:r>
          </w:p>
        </w:tc>
        <w:tc>
          <w:tcPr>
            <w:tcW w:w="1270" w:type="dxa"/>
            <w:shd w:val="clear" w:color="auto" w:fill="C9ECFA"/>
          </w:tcPr>
          <w:p>
            <w:pPr>
              <w:pStyle w:val="TableParagraph"/>
              <w:spacing w:before="23"/>
              <w:ind w:left="131"/>
              <w:rPr>
                <w:sz w:val="24"/>
              </w:rPr>
            </w:pPr>
            <w:r>
              <w:rPr>
                <w:spacing w:val="-2"/>
                <w:sz w:val="24"/>
              </w:rPr>
              <w:t>32.00</w:t>
            </w:r>
          </w:p>
        </w:tc>
        <w:tc>
          <w:tcPr>
            <w:tcW w:w="1973" w:type="dxa"/>
            <w:shd w:val="clear" w:color="auto" w:fill="C9ECFA"/>
          </w:tcPr>
          <w:p>
            <w:pPr>
              <w:pStyle w:val="TableParagraph"/>
              <w:spacing w:before="23"/>
              <w:ind w:right="483"/>
              <w:jc w:val="center"/>
              <w:rPr>
                <w:sz w:val="24"/>
              </w:rPr>
            </w:pPr>
            <w:r>
              <w:rPr>
                <w:spacing w:val="-10"/>
                <w:sz w:val="24"/>
              </w:rPr>
              <w:t>9</w:t>
            </w:r>
          </w:p>
        </w:tc>
      </w:tr>
      <w:tr>
        <w:trPr>
          <w:trHeight w:val="295" w:hRule="atLeast"/>
        </w:trPr>
        <w:tc>
          <w:tcPr>
            <w:tcW w:w="3399" w:type="dxa"/>
          </w:tcPr>
          <w:p>
            <w:pPr>
              <w:pStyle w:val="TableParagraph"/>
              <w:spacing w:line="268" w:lineRule="exact"/>
              <w:ind w:left="385"/>
              <w:rPr>
                <w:sz w:val="24"/>
              </w:rPr>
            </w:pPr>
            <w:r>
              <w:rPr>
                <w:spacing w:val="-2"/>
                <w:sz w:val="24"/>
              </w:rPr>
              <w:t>Soybeans</w:t>
            </w:r>
          </w:p>
        </w:tc>
        <w:tc>
          <w:tcPr>
            <w:tcW w:w="1279" w:type="dxa"/>
          </w:tcPr>
          <w:p>
            <w:pPr>
              <w:pStyle w:val="TableParagraph"/>
              <w:spacing w:before="23"/>
              <w:ind w:right="285"/>
              <w:jc w:val="center"/>
              <w:rPr>
                <w:sz w:val="24"/>
              </w:rPr>
            </w:pPr>
            <w:r>
              <w:rPr>
                <w:spacing w:val="-2"/>
                <w:sz w:val="24"/>
              </w:rPr>
              <w:t>26.86</w:t>
            </w:r>
          </w:p>
        </w:tc>
        <w:tc>
          <w:tcPr>
            <w:tcW w:w="1488" w:type="dxa"/>
          </w:tcPr>
          <w:p>
            <w:pPr>
              <w:pStyle w:val="TableParagraph"/>
              <w:spacing w:before="23"/>
              <w:ind w:left="369"/>
              <w:rPr>
                <w:sz w:val="24"/>
              </w:rPr>
            </w:pPr>
            <w:r>
              <w:rPr>
                <w:spacing w:val="-2"/>
                <w:sz w:val="24"/>
              </w:rPr>
              <w:t>20.00</w:t>
            </w:r>
          </w:p>
        </w:tc>
        <w:tc>
          <w:tcPr>
            <w:tcW w:w="1270" w:type="dxa"/>
          </w:tcPr>
          <w:p>
            <w:pPr>
              <w:pStyle w:val="TableParagraph"/>
              <w:spacing w:before="23"/>
              <w:ind w:left="131"/>
              <w:rPr>
                <w:sz w:val="24"/>
              </w:rPr>
            </w:pPr>
            <w:r>
              <w:rPr>
                <w:spacing w:val="-2"/>
                <w:sz w:val="24"/>
              </w:rPr>
              <w:t>45.00</w:t>
            </w:r>
          </w:p>
        </w:tc>
        <w:tc>
          <w:tcPr>
            <w:tcW w:w="1973" w:type="dxa"/>
          </w:tcPr>
          <w:p>
            <w:pPr>
              <w:pStyle w:val="TableParagraph"/>
              <w:spacing w:before="23"/>
              <w:ind w:right="483"/>
              <w:jc w:val="center"/>
              <w:rPr>
                <w:sz w:val="24"/>
              </w:rPr>
            </w:pPr>
            <w:r>
              <w:rPr>
                <w:spacing w:val="-10"/>
                <w:sz w:val="24"/>
              </w:rPr>
              <w:t>7</w:t>
            </w:r>
          </w:p>
        </w:tc>
      </w:tr>
      <w:tr>
        <w:trPr>
          <w:trHeight w:val="290" w:hRule="atLeast"/>
        </w:trPr>
        <w:tc>
          <w:tcPr>
            <w:tcW w:w="3399" w:type="dxa"/>
            <w:shd w:val="clear" w:color="auto" w:fill="C9ECFA"/>
          </w:tcPr>
          <w:p>
            <w:pPr>
              <w:pStyle w:val="TableParagraph"/>
              <w:spacing w:line="268" w:lineRule="exact"/>
              <w:ind w:right="240"/>
              <w:jc w:val="right"/>
              <w:rPr>
                <w:sz w:val="24"/>
              </w:rPr>
            </w:pPr>
            <w:r>
              <w:rPr>
                <w:sz w:val="24"/>
              </w:rPr>
              <w:t>Air</w:t>
            </w:r>
            <w:r>
              <w:rPr>
                <w:spacing w:val="-4"/>
                <w:sz w:val="24"/>
              </w:rPr>
              <w:t> </w:t>
            </w:r>
            <w:r>
              <w:rPr>
                <w:sz w:val="24"/>
              </w:rPr>
              <w:t>Seeding (without</w:t>
            </w:r>
            <w:r>
              <w:rPr>
                <w:spacing w:val="-2"/>
                <w:sz w:val="24"/>
              </w:rPr>
              <w:t> Fertilizer)</w:t>
            </w:r>
          </w:p>
        </w:tc>
        <w:tc>
          <w:tcPr>
            <w:tcW w:w="1279" w:type="dxa"/>
            <w:shd w:val="clear" w:color="auto" w:fill="C9ECFA"/>
          </w:tcPr>
          <w:p>
            <w:pPr>
              <w:pStyle w:val="TableParagraph"/>
              <w:spacing w:before="18"/>
              <w:ind w:right="285"/>
              <w:jc w:val="center"/>
              <w:rPr>
                <w:sz w:val="24"/>
              </w:rPr>
            </w:pPr>
            <w:r>
              <w:rPr>
                <w:spacing w:val="-2"/>
                <w:sz w:val="24"/>
              </w:rPr>
              <w:t>21.50</w:t>
            </w:r>
          </w:p>
        </w:tc>
        <w:tc>
          <w:tcPr>
            <w:tcW w:w="1488" w:type="dxa"/>
            <w:shd w:val="clear" w:color="auto" w:fill="C9ECFA"/>
          </w:tcPr>
          <w:p>
            <w:pPr>
              <w:pStyle w:val="TableParagraph"/>
              <w:spacing w:before="18"/>
              <w:ind w:left="369"/>
              <w:rPr>
                <w:sz w:val="24"/>
              </w:rPr>
            </w:pPr>
            <w:r>
              <w:rPr>
                <w:spacing w:val="-2"/>
                <w:sz w:val="24"/>
              </w:rPr>
              <w:t>18.00</w:t>
            </w:r>
          </w:p>
        </w:tc>
        <w:tc>
          <w:tcPr>
            <w:tcW w:w="1270" w:type="dxa"/>
            <w:shd w:val="clear" w:color="auto" w:fill="C9ECFA"/>
          </w:tcPr>
          <w:p>
            <w:pPr>
              <w:pStyle w:val="TableParagraph"/>
              <w:spacing w:before="18"/>
              <w:ind w:left="131"/>
              <w:rPr>
                <w:sz w:val="24"/>
              </w:rPr>
            </w:pPr>
            <w:r>
              <w:rPr>
                <w:spacing w:val="-2"/>
                <w:sz w:val="24"/>
              </w:rPr>
              <w:t>30.00</w:t>
            </w:r>
          </w:p>
        </w:tc>
        <w:tc>
          <w:tcPr>
            <w:tcW w:w="1973" w:type="dxa"/>
            <w:shd w:val="clear" w:color="auto" w:fill="C9ECFA"/>
          </w:tcPr>
          <w:p>
            <w:pPr>
              <w:pStyle w:val="TableParagraph"/>
              <w:spacing w:before="18"/>
              <w:ind w:right="483"/>
              <w:jc w:val="center"/>
              <w:rPr>
                <w:sz w:val="24"/>
              </w:rPr>
            </w:pPr>
            <w:r>
              <w:rPr>
                <w:spacing w:val="-10"/>
                <w:sz w:val="24"/>
              </w:rPr>
              <w:t>6</w:t>
            </w:r>
          </w:p>
        </w:tc>
      </w:tr>
      <w:tr>
        <w:trPr>
          <w:trHeight w:val="295" w:hRule="atLeast"/>
        </w:trPr>
        <w:tc>
          <w:tcPr>
            <w:tcW w:w="3399" w:type="dxa"/>
          </w:tcPr>
          <w:p>
            <w:pPr>
              <w:pStyle w:val="TableParagraph"/>
              <w:spacing w:line="268" w:lineRule="exact"/>
              <w:ind w:left="385"/>
              <w:rPr>
                <w:sz w:val="24"/>
              </w:rPr>
            </w:pPr>
            <w:r>
              <w:rPr>
                <w:spacing w:val="-4"/>
                <w:sz w:val="24"/>
              </w:rPr>
              <w:t>Corn</w:t>
            </w:r>
          </w:p>
        </w:tc>
        <w:tc>
          <w:tcPr>
            <w:tcW w:w="1279" w:type="dxa"/>
          </w:tcPr>
          <w:p>
            <w:pPr>
              <w:pStyle w:val="TableParagraph"/>
              <w:spacing w:before="23"/>
              <w:ind w:right="285"/>
              <w:jc w:val="center"/>
              <w:rPr>
                <w:sz w:val="24"/>
              </w:rPr>
            </w:pPr>
            <w:r>
              <w:rPr>
                <w:spacing w:val="-2"/>
                <w:sz w:val="24"/>
              </w:rPr>
              <w:t>23.86</w:t>
            </w:r>
          </w:p>
        </w:tc>
        <w:tc>
          <w:tcPr>
            <w:tcW w:w="1488" w:type="dxa"/>
          </w:tcPr>
          <w:p>
            <w:pPr>
              <w:pStyle w:val="TableParagraph"/>
              <w:spacing w:before="23"/>
              <w:ind w:left="369"/>
              <w:rPr>
                <w:sz w:val="24"/>
              </w:rPr>
            </w:pPr>
            <w:r>
              <w:rPr>
                <w:spacing w:val="-2"/>
                <w:sz w:val="24"/>
              </w:rPr>
              <w:t>18.00</w:t>
            </w:r>
          </w:p>
        </w:tc>
        <w:tc>
          <w:tcPr>
            <w:tcW w:w="1270" w:type="dxa"/>
          </w:tcPr>
          <w:p>
            <w:pPr>
              <w:pStyle w:val="TableParagraph"/>
              <w:spacing w:before="23"/>
              <w:ind w:left="131"/>
              <w:rPr>
                <w:sz w:val="24"/>
              </w:rPr>
            </w:pPr>
            <w:r>
              <w:rPr>
                <w:spacing w:val="-2"/>
                <w:sz w:val="24"/>
              </w:rPr>
              <w:t>30.00</w:t>
            </w:r>
          </w:p>
        </w:tc>
        <w:tc>
          <w:tcPr>
            <w:tcW w:w="1973" w:type="dxa"/>
          </w:tcPr>
          <w:p>
            <w:pPr>
              <w:pStyle w:val="TableParagraph"/>
              <w:spacing w:before="23"/>
              <w:ind w:right="483"/>
              <w:jc w:val="center"/>
              <w:rPr>
                <w:sz w:val="24"/>
              </w:rPr>
            </w:pPr>
            <w:r>
              <w:rPr>
                <w:spacing w:val="-10"/>
                <w:sz w:val="24"/>
              </w:rPr>
              <w:t>7</w:t>
            </w:r>
          </w:p>
        </w:tc>
      </w:tr>
      <w:tr>
        <w:trPr>
          <w:trHeight w:val="295" w:hRule="atLeast"/>
        </w:trPr>
        <w:tc>
          <w:tcPr>
            <w:tcW w:w="3399" w:type="dxa"/>
            <w:shd w:val="clear" w:color="auto" w:fill="C9ECFA"/>
          </w:tcPr>
          <w:p>
            <w:pPr>
              <w:pStyle w:val="TableParagraph"/>
              <w:spacing w:line="269" w:lineRule="exact"/>
              <w:ind w:left="385"/>
              <w:rPr>
                <w:sz w:val="24"/>
              </w:rPr>
            </w:pPr>
            <w:r>
              <w:rPr>
                <w:spacing w:val="-2"/>
                <w:sz w:val="24"/>
              </w:rPr>
              <w:t>Soybeans</w:t>
            </w:r>
          </w:p>
        </w:tc>
        <w:tc>
          <w:tcPr>
            <w:tcW w:w="1279" w:type="dxa"/>
            <w:shd w:val="clear" w:color="auto" w:fill="C9ECFA"/>
          </w:tcPr>
          <w:p>
            <w:pPr>
              <w:pStyle w:val="TableParagraph"/>
              <w:spacing w:before="23"/>
              <w:ind w:right="285"/>
              <w:jc w:val="center"/>
              <w:rPr>
                <w:sz w:val="24"/>
              </w:rPr>
            </w:pPr>
            <w:r>
              <w:rPr>
                <w:spacing w:val="-2"/>
                <w:sz w:val="24"/>
              </w:rPr>
              <w:t>24.44</w:t>
            </w:r>
          </w:p>
        </w:tc>
        <w:tc>
          <w:tcPr>
            <w:tcW w:w="1488" w:type="dxa"/>
            <w:shd w:val="clear" w:color="auto" w:fill="C9ECFA"/>
          </w:tcPr>
          <w:p>
            <w:pPr>
              <w:pStyle w:val="TableParagraph"/>
              <w:spacing w:before="23"/>
              <w:ind w:left="369"/>
              <w:rPr>
                <w:sz w:val="24"/>
              </w:rPr>
            </w:pPr>
            <w:r>
              <w:rPr>
                <w:spacing w:val="-2"/>
                <w:sz w:val="24"/>
              </w:rPr>
              <w:t>18.00</w:t>
            </w:r>
          </w:p>
        </w:tc>
        <w:tc>
          <w:tcPr>
            <w:tcW w:w="1270" w:type="dxa"/>
            <w:shd w:val="clear" w:color="auto" w:fill="C9ECFA"/>
          </w:tcPr>
          <w:p>
            <w:pPr>
              <w:pStyle w:val="TableParagraph"/>
              <w:spacing w:before="23"/>
              <w:ind w:left="131"/>
              <w:rPr>
                <w:sz w:val="24"/>
              </w:rPr>
            </w:pPr>
            <w:r>
              <w:rPr>
                <w:spacing w:val="-2"/>
                <w:sz w:val="24"/>
              </w:rPr>
              <w:t>30.00</w:t>
            </w:r>
          </w:p>
        </w:tc>
        <w:tc>
          <w:tcPr>
            <w:tcW w:w="1973" w:type="dxa"/>
            <w:shd w:val="clear" w:color="auto" w:fill="C9ECFA"/>
          </w:tcPr>
          <w:p>
            <w:pPr>
              <w:pStyle w:val="TableParagraph"/>
              <w:spacing w:before="23"/>
              <w:ind w:right="483"/>
              <w:jc w:val="center"/>
              <w:rPr>
                <w:sz w:val="24"/>
              </w:rPr>
            </w:pPr>
            <w:r>
              <w:rPr>
                <w:spacing w:val="-10"/>
                <w:sz w:val="24"/>
              </w:rPr>
              <w:t>9</w:t>
            </w:r>
          </w:p>
        </w:tc>
      </w:tr>
      <w:tr>
        <w:trPr>
          <w:trHeight w:val="295" w:hRule="atLeast"/>
        </w:trPr>
        <w:tc>
          <w:tcPr>
            <w:tcW w:w="3399" w:type="dxa"/>
          </w:tcPr>
          <w:p>
            <w:pPr>
              <w:pStyle w:val="TableParagraph"/>
              <w:spacing w:line="268" w:lineRule="exact"/>
              <w:ind w:left="265"/>
              <w:rPr>
                <w:sz w:val="24"/>
              </w:rPr>
            </w:pPr>
            <w:r>
              <w:rPr>
                <w:sz w:val="24"/>
              </w:rPr>
              <w:t>Broadcasting</w:t>
            </w:r>
            <w:r>
              <w:rPr>
                <w:spacing w:val="-2"/>
                <w:sz w:val="24"/>
              </w:rPr>
              <w:t> </w:t>
            </w:r>
            <w:r>
              <w:rPr>
                <w:spacing w:val="-4"/>
                <w:sz w:val="24"/>
              </w:rPr>
              <w:t>Seed</w:t>
            </w:r>
          </w:p>
        </w:tc>
        <w:tc>
          <w:tcPr>
            <w:tcW w:w="1279" w:type="dxa"/>
          </w:tcPr>
          <w:p>
            <w:pPr>
              <w:pStyle w:val="TableParagraph"/>
              <w:spacing w:before="23"/>
              <w:ind w:right="285"/>
              <w:jc w:val="center"/>
              <w:rPr>
                <w:sz w:val="24"/>
              </w:rPr>
            </w:pPr>
            <w:r>
              <w:rPr>
                <w:spacing w:val="-2"/>
                <w:sz w:val="24"/>
              </w:rPr>
              <w:t>14.60</w:t>
            </w:r>
          </w:p>
        </w:tc>
        <w:tc>
          <w:tcPr>
            <w:tcW w:w="1488" w:type="dxa"/>
          </w:tcPr>
          <w:p>
            <w:pPr>
              <w:pStyle w:val="TableParagraph"/>
              <w:spacing w:before="23"/>
              <w:ind w:left="429"/>
              <w:rPr>
                <w:sz w:val="24"/>
              </w:rPr>
            </w:pPr>
            <w:r>
              <w:rPr>
                <w:spacing w:val="-4"/>
                <w:sz w:val="24"/>
              </w:rPr>
              <w:t>7.00</w:t>
            </w:r>
          </w:p>
        </w:tc>
        <w:tc>
          <w:tcPr>
            <w:tcW w:w="1270" w:type="dxa"/>
          </w:tcPr>
          <w:p>
            <w:pPr>
              <w:pStyle w:val="TableParagraph"/>
              <w:spacing w:before="23"/>
              <w:ind w:left="131"/>
              <w:rPr>
                <w:sz w:val="24"/>
              </w:rPr>
            </w:pPr>
            <w:r>
              <w:rPr>
                <w:spacing w:val="-2"/>
                <w:sz w:val="24"/>
              </w:rPr>
              <w:t>20.00</w:t>
            </w:r>
          </w:p>
        </w:tc>
        <w:tc>
          <w:tcPr>
            <w:tcW w:w="1973" w:type="dxa"/>
          </w:tcPr>
          <w:p>
            <w:pPr>
              <w:pStyle w:val="TableParagraph"/>
              <w:spacing w:before="23"/>
              <w:ind w:right="483"/>
              <w:jc w:val="center"/>
              <w:rPr>
                <w:sz w:val="24"/>
              </w:rPr>
            </w:pPr>
            <w:r>
              <w:rPr>
                <w:spacing w:val="-10"/>
                <w:sz w:val="24"/>
              </w:rPr>
              <w:t>5</w:t>
            </w:r>
          </w:p>
        </w:tc>
      </w:tr>
      <w:tr>
        <w:trPr>
          <w:trHeight w:val="295" w:hRule="atLeast"/>
        </w:trPr>
        <w:tc>
          <w:tcPr>
            <w:tcW w:w="3399" w:type="dxa"/>
            <w:shd w:val="clear" w:color="auto" w:fill="C9ECFA"/>
          </w:tcPr>
          <w:p>
            <w:pPr>
              <w:pStyle w:val="TableParagraph"/>
              <w:spacing w:line="268" w:lineRule="exact"/>
              <w:ind w:left="265"/>
              <w:rPr>
                <w:sz w:val="24"/>
              </w:rPr>
            </w:pPr>
            <w:r>
              <w:rPr>
                <w:spacing w:val="-2"/>
                <w:sz w:val="24"/>
              </w:rPr>
              <w:t>Planting</w:t>
            </w:r>
          </w:p>
        </w:tc>
        <w:tc>
          <w:tcPr>
            <w:tcW w:w="1279" w:type="dxa"/>
            <w:shd w:val="clear" w:color="auto" w:fill="C9ECFA"/>
          </w:tcPr>
          <w:p>
            <w:pPr>
              <w:pStyle w:val="TableParagraph"/>
              <w:spacing w:line="240" w:lineRule="auto"/>
              <w:rPr>
                <w:rFonts w:ascii="Times New Roman"/>
                <w:sz w:val="22"/>
              </w:rPr>
            </w:pPr>
          </w:p>
        </w:tc>
        <w:tc>
          <w:tcPr>
            <w:tcW w:w="1488" w:type="dxa"/>
            <w:shd w:val="clear" w:color="auto" w:fill="C9ECFA"/>
          </w:tcPr>
          <w:p>
            <w:pPr>
              <w:pStyle w:val="TableParagraph"/>
              <w:spacing w:line="240" w:lineRule="auto"/>
              <w:rPr>
                <w:rFonts w:ascii="Times New Roman"/>
                <w:sz w:val="22"/>
              </w:rPr>
            </w:pPr>
          </w:p>
        </w:tc>
        <w:tc>
          <w:tcPr>
            <w:tcW w:w="1270" w:type="dxa"/>
            <w:shd w:val="clear" w:color="auto" w:fill="C9ECFA"/>
          </w:tcPr>
          <w:p>
            <w:pPr>
              <w:pStyle w:val="TableParagraph"/>
              <w:spacing w:line="240" w:lineRule="auto"/>
              <w:rPr>
                <w:rFonts w:ascii="Times New Roman"/>
                <w:sz w:val="22"/>
              </w:rPr>
            </w:pPr>
          </w:p>
        </w:tc>
        <w:tc>
          <w:tcPr>
            <w:tcW w:w="1973" w:type="dxa"/>
            <w:shd w:val="clear" w:color="auto" w:fill="C9ECFA"/>
          </w:tcPr>
          <w:p>
            <w:pPr>
              <w:pStyle w:val="TableParagraph"/>
              <w:spacing w:line="240" w:lineRule="auto"/>
              <w:rPr>
                <w:rFonts w:ascii="Times New Roman"/>
                <w:sz w:val="22"/>
              </w:rPr>
            </w:pPr>
          </w:p>
        </w:tc>
      </w:tr>
      <w:tr>
        <w:trPr>
          <w:trHeight w:val="290" w:hRule="atLeast"/>
        </w:trPr>
        <w:tc>
          <w:tcPr>
            <w:tcW w:w="3399" w:type="dxa"/>
          </w:tcPr>
          <w:p>
            <w:pPr>
              <w:pStyle w:val="TableParagraph"/>
              <w:spacing w:line="268" w:lineRule="exact"/>
              <w:ind w:left="410"/>
              <w:rPr>
                <w:sz w:val="24"/>
              </w:rPr>
            </w:pPr>
            <w:r>
              <w:rPr>
                <w:sz w:val="24"/>
              </w:rPr>
              <w:t>Alfalfa,</w:t>
            </w:r>
            <w:r>
              <w:rPr>
                <w:spacing w:val="-3"/>
                <w:sz w:val="24"/>
              </w:rPr>
              <w:t> </w:t>
            </w:r>
            <w:r>
              <w:rPr>
                <w:sz w:val="24"/>
              </w:rPr>
              <w:t>Clover,</w:t>
            </w:r>
            <w:r>
              <w:rPr>
                <w:spacing w:val="2"/>
                <w:sz w:val="24"/>
              </w:rPr>
              <w:t> </w:t>
            </w:r>
            <w:r>
              <w:rPr>
                <w:spacing w:val="-4"/>
                <w:sz w:val="24"/>
              </w:rPr>
              <w:t>etc.</w:t>
            </w:r>
          </w:p>
        </w:tc>
        <w:tc>
          <w:tcPr>
            <w:tcW w:w="1279" w:type="dxa"/>
          </w:tcPr>
          <w:p>
            <w:pPr>
              <w:pStyle w:val="TableParagraph"/>
              <w:spacing w:before="18"/>
              <w:ind w:right="285"/>
              <w:jc w:val="center"/>
              <w:rPr>
                <w:sz w:val="24"/>
              </w:rPr>
            </w:pPr>
            <w:r>
              <w:rPr>
                <w:spacing w:val="-2"/>
                <w:sz w:val="24"/>
              </w:rPr>
              <w:t>22.12</w:t>
            </w:r>
          </w:p>
        </w:tc>
        <w:tc>
          <w:tcPr>
            <w:tcW w:w="1488" w:type="dxa"/>
          </w:tcPr>
          <w:p>
            <w:pPr>
              <w:pStyle w:val="TableParagraph"/>
              <w:spacing w:before="18"/>
              <w:ind w:left="369"/>
              <w:rPr>
                <w:sz w:val="24"/>
              </w:rPr>
            </w:pPr>
            <w:r>
              <w:rPr>
                <w:spacing w:val="-2"/>
                <w:sz w:val="24"/>
              </w:rPr>
              <w:t>18.00</w:t>
            </w:r>
          </w:p>
        </w:tc>
        <w:tc>
          <w:tcPr>
            <w:tcW w:w="1270" w:type="dxa"/>
          </w:tcPr>
          <w:p>
            <w:pPr>
              <w:pStyle w:val="TableParagraph"/>
              <w:spacing w:before="18"/>
              <w:ind w:left="131"/>
              <w:rPr>
                <w:sz w:val="24"/>
              </w:rPr>
            </w:pPr>
            <w:r>
              <w:rPr>
                <w:spacing w:val="-2"/>
                <w:sz w:val="24"/>
              </w:rPr>
              <w:t>30.00</w:t>
            </w:r>
          </w:p>
        </w:tc>
        <w:tc>
          <w:tcPr>
            <w:tcW w:w="1973" w:type="dxa"/>
          </w:tcPr>
          <w:p>
            <w:pPr>
              <w:pStyle w:val="TableParagraph"/>
              <w:spacing w:before="18"/>
              <w:ind w:right="483"/>
              <w:jc w:val="center"/>
              <w:rPr>
                <w:sz w:val="24"/>
              </w:rPr>
            </w:pPr>
            <w:r>
              <w:rPr>
                <w:spacing w:val="-10"/>
                <w:sz w:val="24"/>
              </w:rPr>
              <w:t>8</w:t>
            </w:r>
          </w:p>
        </w:tc>
      </w:tr>
      <w:tr>
        <w:trPr>
          <w:trHeight w:val="295" w:hRule="atLeast"/>
        </w:trPr>
        <w:tc>
          <w:tcPr>
            <w:tcW w:w="3399" w:type="dxa"/>
            <w:shd w:val="clear" w:color="auto" w:fill="C9ECFA"/>
          </w:tcPr>
          <w:p>
            <w:pPr>
              <w:pStyle w:val="TableParagraph"/>
              <w:spacing w:line="268" w:lineRule="exact"/>
              <w:ind w:left="410"/>
              <w:rPr>
                <w:sz w:val="24"/>
              </w:rPr>
            </w:pPr>
            <w:r>
              <w:rPr>
                <w:sz w:val="24"/>
              </w:rPr>
              <w:t>Corn</w:t>
            </w:r>
            <w:r>
              <w:rPr>
                <w:spacing w:val="-1"/>
                <w:sz w:val="24"/>
              </w:rPr>
              <w:t> </w:t>
            </w:r>
            <w:r>
              <w:rPr>
                <w:sz w:val="24"/>
              </w:rPr>
              <w:t>(with </w:t>
            </w:r>
            <w:r>
              <w:rPr>
                <w:spacing w:val="-2"/>
                <w:sz w:val="24"/>
              </w:rPr>
              <w:t>Fertilizer)</w:t>
            </w:r>
          </w:p>
        </w:tc>
        <w:tc>
          <w:tcPr>
            <w:tcW w:w="1279" w:type="dxa"/>
            <w:shd w:val="clear" w:color="auto" w:fill="C9ECFA"/>
          </w:tcPr>
          <w:p>
            <w:pPr>
              <w:pStyle w:val="TableParagraph"/>
              <w:spacing w:before="23"/>
              <w:ind w:right="285"/>
              <w:jc w:val="center"/>
              <w:rPr>
                <w:sz w:val="24"/>
              </w:rPr>
            </w:pPr>
            <w:r>
              <w:rPr>
                <w:spacing w:val="-2"/>
                <w:sz w:val="24"/>
              </w:rPr>
              <w:t>25.02</w:t>
            </w:r>
          </w:p>
        </w:tc>
        <w:tc>
          <w:tcPr>
            <w:tcW w:w="1488" w:type="dxa"/>
            <w:shd w:val="clear" w:color="auto" w:fill="C9ECFA"/>
          </w:tcPr>
          <w:p>
            <w:pPr>
              <w:pStyle w:val="TableParagraph"/>
              <w:spacing w:before="23"/>
              <w:ind w:left="369"/>
              <w:rPr>
                <w:sz w:val="24"/>
              </w:rPr>
            </w:pPr>
            <w:r>
              <w:rPr>
                <w:spacing w:val="-2"/>
                <w:sz w:val="24"/>
              </w:rPr>
              <w:t>17.00</w:t>
            </w:r>
          </w:p>
        </w:tc>
        <w:tc>
          <w:tcPr>
            <w:tcW w:w="1270" w:type="dxa"/>
            <w:shd w:val="clear" w:color="auto" w:fill="C9ECFA"/>
          </w:tcPr>
          <w:p>
            <w:pPr>
              <w:pStyle w:val="TableParagraph"/>
              <w:spacing w:before="23"/>
              <w:ind w:left="131"/>
              <w:rPr>
                <w:sz w:val="24"/>
              </w:rPr>
            </w:pPr>
            <w:r>
              <w:rPr>
                <w:spacing w:val="-2"/>
                <w:sz w:val="24"/>
              </w:rPr>
              <w:t>33.00</w:t>
            </w:r>
          </w:p>
        </w:tc>
        <w:tc>
          <w:tcPr>
            <w:tcW w:w="1973" w:type="dxa"/>
            <w:shd w:val="clear" w:color="auto" w:fill="C9ECFA"/>
          </w:tcPr>
          <w:p>
            <w:pPr>
              <w:pStyle w:val="TableParagraph"/>
              <w:spacing w:before="23"/>
              <w:ind w:left="6" w:right="483"/>
              <w:jc w:val="center"/>
              <w:rPr>
                <w:sz w:val="24"/>
              </w:rPr>
            </w:pPr>
            <w:r>
              <w:rPr>
                <w:spacing w:val="-5"/>
                <w:sz w:val="24"/>
              </w:rPr>
              <w:t>26</w:t>
            </w:r>
          </w:p>
        </w:tc>
      </w:tr>
      <w:tr>
        <w:trPr>
          <w:trHeight w:val="295" w:hRule="atLeast"/>
        </w:trPr>
        <w:tc>
          <w:tcPr>
            <w:tcW w:w="3399" w:type="dxa"/>
          </w:tcPr>
          <w:p>
            <w:pPr>
              <w:pStyle w:val="TableParagraph"/>
              <w:spacing w:line="268" w:lineRule="exact"/>
              <w:ind w:left="410"/>
              <w:rPr>
                <w:sz w:val="24"/>
              </w:rPr>
            </w:pPr>
            <w:r>
              <w:rPr>
                <w:sz w:val="24"/>
              </w:rPr>
              <w:t>Corn</w:t>
            </w:r>
            <w:r>
              <w:rPr>
                <w:spacing w:val="-1"/>
                <w:sz w:val="24"/>
              </w:rPr>
              <w:t> </w:t>
            </w:r>
            <w:r>
              <w:rPr>
                <w:sz w:val="24"/>
              </w:rPr>
              <w:t>(without </w:t>
            </w:r>
            <w:r>
              <w:rPr>
                <w:spacing w:val="-2"/>
                <w:sz w:val="24"/>
              </w:rPr>
              <w:t>Fertilizer)</w:t>
            </w:r>
          </w:p>
        </w:tc>
        <w:tc>
          <w:tcPr>
            <w:tcW w:w="1279" w:type="dxa"/>
          </w:tcPr>
          <w:p>
            <w:pPr>
              <w:pStyle w:val="TableParagraph"/>
              <w:spacing w:before="23"/>
              <w:ind w:right="285"/>
              <w:jc w:val="center"/>
              <w:rPr>
                <w:sz w:val="24"/>
              </w:rPr>
            </w:pPr>
            <w:r>
              <w:rPr>
                <w:spacing w:val="-2"/>
                <w:sz w:val="24"/>
              </w:rPr>
              <w:t>22.54</w:t>
            </w:r>
          </w:p>
        </w:tc>
        <w:tc>
          <w:tcPr>
            <w:tcW w:w="1488" w:type="dxa"/>
          </w:tcPr>
          <w:p>
            <w:pPr>
              <w:pStyle w:val="TableParagraph"/>
              <w:spacing w:before="23"/>
              <w:ind w:left="369"/>
              <w:rPr>
                <w:sz w:val="24"/>
              </w:rPr>
            </w:pPr>
            <w:r>
              <w:rPr>
                <w:spacing w:val="-2"/>
                <w:sz w:val="24"/>
              </w:rPr>
              <w:t>14.00</w:t>
            </w:r>
          </w:p>
        </w:tc>
        <w:tc>
          <w:tcPr>
            <w:tcW w:w="1270" w:type="dxa"/>
          </w:tcPr>
          <w:p>
            <w:pPr>
              <w:pStyle w:val="TableParagraph"/>
              <w:spacing w:before="23"/>
              <w:ind w:left="131"/>
              <w:rPr>
                <w:sz w:val="24"/>
              </w:rPr>
            </w:pPr>
            <w:r>
              <w:rPr>
                <w:spacing w:val="-2"/>
                <w:sz w:val="24"/>
              </w:rPr>
              <w:t>28.00</w:t>
            </w:r>
          </w:p>
        </w:tc>
        <w:tc>
          <w:tcPr>
            <w:tcW w:w="1973" w:type="dxa"/>
          </w:tcPr>
          <w:p>
            <w:pPr>
              <w:pStyle w:val="TableParagraph"/>
              <w:spacing w:before="23"/>
              <w:ind w:left="6" w:right="483"/>
              <w:jc w:val="center"/>
              <w:rPr>
                <w:sz w:val="24"/>
              </w:rPr>
            </w:pPr>
            <w:r>
              <w:rPr>
                <w:spacing w:val="-5"/>
                <w:sz w:val="24"/>
              </w:rPr>
              <w:t>12</w:t>
            </w:r>
          </w:p>
        </w:tc>
      </w:tr>
      <w:tr>
        <w:trPr>
          <w:trHeight w:val="294" w:hRule="atLeast"/>
        </w:trPr>
        <w:tc>
          <w:tcPr>
            <w:tcW w:w="3399" w:type="dxa"/>
            <w:shd w:val="clear" w:color="auto" w:fill="C9ECFA"/>
          </w:tcPr>
          <w:p>
            <w:pPr>
              <w:pStyle w:val="TableParagraph"/>
              <w:spacing w:line="268" w:lineRule="exact"/>
              <w:ind w:left="410"/>
              <w:rPr>
                <w:sz w:val="24"/>
              </w:rPr>
            </w:pPr>
            <w:r>
              <w:rPr>
                <w:spacing w:val="-2"/>
                <w:sz w:val="24"/>
              </w:rPr>
              <w:t>Forages</w:t>
            </w:r>
          </w:p>
        </w:tc>
        <w:tc>
          <w:tcPr>
            <w:tcW w:w="1279" w:type="dxa"/>
            <w:shd w:val="clear" w:color="auto" w:fill="C9ECFA"/>
          </w:tcPr>
          <w:p>
            <w:pPr>
              <w:pStyle w:val="TableParagraph"/>
              <w:spacing w:before="23"/>
              <w:ind w:right="285"/>
              <w:jc w:val="center"/>
              <w:rPr>
                <w:sz w:val="24"/>
              </w:rPr>
            </w:pPr>
            <w:r>
              <w:rPr>
                <w:spacing w:val="-2"/>
                <w:sz w:val="24"/>
              </w:rPr>
              <w:t>23.25</w:t>
            </w:r>
          </w:p>
        </w:tc>
        <w:tc>
          <w:tcPr>
            <w:tcW w:w="1488" w:type="dxa"/>
            <w:shd w:val="clear" w:color="auto" w:fill="C9ECFA"/>
          </w:tcPr>
          <w:p>
            <w:pPr>
              <w:pStyle w:val="TableParagraph"/>
              <w:spacing w:before="23"/>
              <w:ind w:left="369"/>
              <w:rPr>
                <w:sz w:val="24"/>
              </w:rPr>
            </w:pPr>
            <w:r>
              <w:rPr>
                <w:spacing w:val="-2"/>
                <w:sz w:val="24"/>
              </w:rPr>
              <w:t>20.00</w:t>
            </w:r>
          </w:p>
        </w:tc>
        <w:tc>
          <w:tcPr>
            <w:tcW w:w="1270" w:type="dxa"/>
            <w:shd w:val="clear" w:color="auto" w:fill="C9ECFA"/>
          </w:tcPr>
          <w:p>
            <w:pPr>
              <w:pStyle w:val="TableParagraph"/>
              <w:spacing w:before="23"/>
              <w:ind w:left="131"/>
              <w:rPr>
                <w:sz w:val="24"/>
              </w:rPr>
            </w:pPr>
            <w:r>
              <w:rPr>
                <w:spacing w:val="-2"/>
                <w:sz w:val="24"/>
              </w:rPr>
              <w:t>30.00</w:t>
            </w:r>
          </w:p>
        </w:tc>
        <w:tc>
          <w:tcPr>
            <w:tcW w:w="1973" w:type="dxa"/>
            <w:shd w:val="clear" w:color="auto" w:fill="C9ECFA"/>
          </w:tcPr>
          <w:p>
            <w:pPr>
              <w:pStyle w:val="TableParagraph"/>
              <w:spacing w:before="23"/>
              <w:ind w:right="483"/>
              <w:jc w:val="center"/>
              <w:rPr>
                <w:sz w:val="24"/>
              </w:rPr>
            </w:pPr>
            <w:r>
              <w:rPr>
                <w:spacing w:val="-10"/>
                <w:sz w:val="24"/>
              </w:rPr>
              <w:t>6</w:t>
            </w:r>
          </w:p>
        </w:tc>
      </w:tr>
      <w:tr>
        <w:trPr>
          <w:trHeight w:val="296" w:hRule="atLeast"/>
        </w:trPr>
        <w:tc>
          <w:tcPr>
            <w:tcW w:w="3399" w:type="dxa"/>
            <w:tcBorders>
              <w:bottom w:val="single" w:sz="4" w:space="0" w:color="000000"/>
            </w:tcBorders>
          </w:tcPr>
          <w:p>
            <w:pPr>
              <w:pStyle w:val="TableParagraph"/>
              <w:spacing w:line="268" w:lineRule="exact"/>
              <w:ind w:left="410"/>
              <w:rPr>
                <w:sz w:val="24"/>
              </w:rPr>
            </w:pPr>
            <w:r>
              <w:rPr>
                <w:sz w:val="24"/>
              </w:rPr>
              <w:t>Small</w:t>
            </w:r>
            <w:r>
              <w:rPr>
                <w:spacing w:val="-2"/>
                <w:sz w:val="24"/>
              </w:rPr>
              <w:t> Grains</w:t>
            </w:r>
          </w:p>
        </w:tc>
        <w:tc>
          <w:tcPr>
            <w:tcW w:w="1279" w:type="dxa"/>
            <w:tcBorders>
              <w:bottom w:val="single" w:sz="4" w:space="0" w:color="000000"/>
            </w:tcBorders>
          </w:tcPr>
          <w:p>
            <w:pPr>
              <w:pStyle w:val="TableParagraph"/>
              <w:spacing w:before="23"/>
              <w:ind w:right="285"/>
              <w:jc w:val="center"/>
              <w:rPr>
                <w:sz w:val="24"/>
              </w:rPr>
            </w:pPr>
            <w:r>
              <w:rPr>
                <w:spacing w:val="-2"/>
                <w:sz w:val="24"/>
              </w:rPr>
              <w:t>23.55</w:t>
            </w:r>
          </w:p>
        </w:tc>
        <w:tc>
          <w:tcPr>
            <w:tcW w:w="1488" w:type="dxa"/>
            <w:tcBorders>
              <w:bottom w:val="single" w:sz="4" w:space="0" w:color="000000"/>
            </w:tcBorders>
          </w:tcPr>
          <w:p>
            <w:pPr>
              <w:pStyle w:val="TableParagraph"/>
              <w:spacing w:before="23"/>
              <w:ind w:left="369"/>
              <w:rPr>
                <w:sz w:val="24"/>
              </w:rPr>
            </w:pPr>
            <w:r>
              <w:rPr>
                <w:spacing w:val="-2"/>
                <w:sz w:val="24"/>
              </w:rPr>
              <w:t>15.00</w:t>
            </w:r>
          </w:p>
        </w:tc>
        <w:tc>
          <w:tcPr>
            <w:tcW w:w="1270" w:type="dxa"/>
            <w:tcBorders>
              <w:bottom w:val="single" w:sz="4" w:space="0" w:color="000000"/>
            </w:tcBorders>
          </w:tcPr>
          <w:p>
            <w:pPr>
              <w:pStyle w:val="TableParagraph"/>
              <w:spacing w:before="23"/>
              <w:ind w:left="131"/>
              <w:rPr>
                <w:sz w:val="24"/>
              </w:rPr>
            </w:pPr>
            <w:r>
              <w:rPr>
                <w:spacing w:val="-2"/>
                <w:sz w:val="24"/>
              </w:rPr>
              <w:t>30.00</w:t>
            </w:r>
          </w:p>
        </w:tc>
        <w:tc>
          <w:tcPr>
            <w:tcW w:w="1973" w:type="dxa"/>
            <w:tcBorders>
              <w:bottom w:val="single" w:sz="4" w:space="0" w:color="000000"/>
            </w:tcBorders>
          </w:tcPr>
          <w:p>
            <w:pPr>
              <w:pStyle w:val="TableParagraph"/>
              <w:spacing w:before="23"/>
              <w:ind w:left="6" w:right="483"/>
              <w:jc w:val="center"/>
              <w:rPr>
                <w:sz w:val="24"/>
              </w:rPr>
            </w:pPr>
            <w:r>
              <w:rPr>
                <w:spacing w:val="-5"/>
                <w:sz w:val="24"/>
              </w:rPr>
              <w:t>10</w:t>
            </w:r>
          </w:p>
        </w:tc>
      </w:tr>
    </w:tbl>
    <w:p>
      <w:pPr>
        <w:pStyle w:val="TableParagraph"/>
        <w:spacing w:after="0"/>
        <w:jc w:val="center"/>
        <w:rPr>
          <w:sz w:val="24"/>
        </w:rPr>
        <w:sectPr>
          <w:headerReference w:type="default" r:id="rId14"/>
          <w:footerReference w:type="default" r:id="rId15"/>
          <w:pgSz w:w="12240" w:h="15840"/>
          <w:pgMar w:header="1199" w:footer="916" w:top="1460" w:bottom="1100" w:left="360" w:right="360"/>
        </w:sectPr>
      </w:pPr>
    </w:p>
    <w:p>
      <w:pPr>
        <w:pStyle w:val="BodyText"/>
        <w:spacing w:before="3"/>
        <w:rPr>
          <w:b/>
          <w:sz w:val="7"/>
        </w:rPr>
      </w:pPr>
    </w:p>
    <w:tbl>
      <w:tblPr>
        <w:tblW w:w="0" w:type="auto"/>
        <w:jc w:val="left"/>
        <w:tblInd w:w="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2"/>
        <w:gridCol w:w="1177"/>
        <w:gridCol w:w="1411"/>
        <w:gridCol w:w="986"/>
        <w:gridCol w:w="1326"/>
      </w:tblGrid>
      <w:tr>
        <w:trPr>
          <w:trHeight w:val="290" w:hRule="atLeast"/>
        </w:trPr>
        <w:tc>
          <w:tcPr>
            <w:tcW w:w="4332" w:type="dxa"/>
            <w:tcBorders>
              <w:top w:val="single" w:sz="4" w:space="0" w:color="000000"/>
              <w:bottom w:val="single" w:sz="4" w:space="0" w:color="000000"/>
            </w:tcBorders>
          </w:tcPr>
          <w:p>
            <w:pPr>
              <w:pStyle w:val="TableParagraph"/>
              <w:spacing w:line="240" w:lineRule="auto"/>
              <w:rPr>
                <w:rFonts w:ascii="Times New Roman"/>
                <w:sz w:val="20"/>
              </w:rPr>
            </w:pPr>
          </w:p>
        </w:tc>
        <w:tc>
          <w:tcPr>
            <w:tcW w:w="1177" w:type="dxa"/>
            <w:tcBorders>
              <w:top w:val="single" w:sz="4" w:space="0" w:color="000000"/>
              <w:bottom w:val="single" w:sz="4" w:space="0" w:color="000000"/>
            </w:tcBorders>
          </w:tcPr>
          <w:p>
            <w:pPr>
              <w:pStyle w:val="TableParagraph"/>
              <w:spacing w:line="268" w:lineRule="exact"/>
              <w:ind w:left="6" w:right="143"/>
              <w:jc w:val="center"/>
              <w:rPr>
                <w:b/>
                <w:sz w:val="24"/>
              </w:rPr>
            </w:pPr>
            <w:r>
              <w:rPr>
                <w:b/>
                <w:spacing w:val="-2"/>
                <w:sz w:val="24"/>
              </w:rPr>
              <w:t>Average</w:t>
            </w:r>
          </w:p>
        </w:tc>
        <w:tc>
          <w:tcPr>
            <w:tcW w:w="1411" w:type="dxa"/>
            <w:tcBorders>
              <w:top w:val="single" w:sz="4" w:space="0" w:color="000000"/>
              <w:bottom w:val="single" w:sz="4" w:space="0" w:color="000000"/>
            </w:tcBorders>
          </w:tcPr>
          <w:p>
            <w:pPr>
              <w:pStyle w:val="TableParagraph"/>
              <w:spacing w:line="268" w:lineRule="exact"/>
              <w:ind w:left="750"/>
              <w:rPr>
                <w:b/>
                <w:sz w:val="24"/>
              </w:rPr>
            </w:pPr>
            <w:r>
              <w:rPr>
                <w:b/>
                <w:spacing w:val="-2"/>
                <w:sz w:val="24"/>
              </w:rPr>
              <w:t>Range</w:t>
            </w:r>
          </w:p>
        </w:tc>
        <w:tc>
          <w:tcPr>
            <w:tcW w:w="986" w:type="dxa"/>
            <w:tcBorders>
              <w:top w:val="single" w:sz="4" w:space="0" w:color="000000"/>
              <w:bottom w:val="single" w:sz="4" w:space="0" w:color="000000"/>
            </w:tcBorders>
          </w:tcPr>
          <w:p>
            <w:pPr>
              <w:pStyle w:val="TableParagraph"/>
              <w:spacing w:line="240" w:lineRule="auto"/>
              <w:rPr>
                <w:rFonts w:ascii="Times New Roman"/>
                <w:sz w:val="20"/>
              </w:rPr>
            </w:pPr>
          </w:p>
        </w:tc>
        <w:tc>
          <w:tcPr>
            <w:tcW w:w="1326" w:type="dxa"/>
            <w:tcBorders>
              <w:top w:val="single" w:sz="4" w:space="0" w:color="000000"/>
              <w:bottom w:val="single" w:sz="4" w:space="0" w:color="000000"/>
            </w:tcBorders>
          </w:tcPr>
          <w:p>
            <w:pPr>
              <w:pStyle w:val="TableParagraph"/>
              <w:spacing w:line="268" w:lineRule="exact"/>
              <w:ind w:left="1" w:right="151"/>
              <w:jc w:val="center"/>
              <w:rPr>
                <w:b/>
                <w:sz w:val="24"/>
              </w:rPr>
            </w:pPr>
            <w:r>
              <w:rPr>
                <w:b/>
                <w:spacing w:val="-2"/>
                <w:sz w:val="24"/>
              </w:rPr>
              <w:t>Responses</w:t>
            </w:r>
          </w:p>
        </w:tc>
      </w:tr>
      <w:tr>
        <w:trPr>
          <w:trHeight w:val="293" w:hRule="atLeast"/>
        </w:trPr>
        <w:tc>
          <w:tcPr>
            <w:tcW w:w="4332" w:type="dxa"/>
            <w:tcBorders>
              <w:top w:val="single" w:sz="4" w:space="0" w:color="000000"/>
            </w:tcBorders>
            <w:shd w:val="clear" w:color="auto" w:fill="C9ECFA"/>
          </w:tcPr>
          <w:p>
            <w:pPr>
              <w:pStyle w:val="TableParagraph"/>
              <w:spacing w:line="268" w:lineRule="exact"/>
              <w:ind w:left="117"/>
              <w:rPr>
                <w:sz w:val="24"/>
              </w:rPr>
            </w:pPr>
            <w:r>
              <w:rPr>
                <w:spacing w:val="-2"/>
                <w:sz w:val="24"/>
              </w:rPr>
              <w:t>Fertilizer</w:t>
            </w:r>
          </w:p>
        </w:tc>
        <w:tc>
          <w:tcPr>
            <w:tcW w:w="1177" w:type="dxa"/>
            <w:tcBorders>
              <w:top w:val="single" w:sz="4" w:space="0" w:color="000000"/>
            </w:tcBorders>
            <w:shd w:val="clear" w:color="auto" w:fill="C9ECFA"/>
          </w:tcPr>
          <w:p>
            <w:pPr>
              <w:pStyle w:val="TableParagraph"/>
              <w:spacing w:line="240" w:lineRule="auto"/>
              <w:rPr>
                <w:rFonts w:ascii="Times New Roman"/>
                <w:sz w:val="22"/>
              </w:rPr>
            </w:pPr>
          </w:p>
        </w:tc>
        <w:tc>
          <w:tcPr>
            <w:tcW w:w="1411" w:type="dxa"/>
            <w:tcBorders>
              <w:top w:val="single" w:sz="4" w:space="0" w:color="000000"/>
            </w:tcBorders>
            <w:shd w:val="clear" w:color="auto" w:fill="C9ECFA"/>
          </w:tcPr>
          <w:p>
            <w:pPr>
              <w:pStyle w:val="TableParagraph"/>
              <w:spacing w:line="240" w:lineRule="auto"/>
              <w:rPr>
                <w:rFonts w:ascii="Times New Roman"/>
                <w:sz w:val="22"/>
              </w:rPr>
            </w:pPr>
          </w:p>
        </w:tc>
        <w:tc>
          <w:tcPr>
            <w:tcW w:w="986" w:type="dxa"/>
            <w:tcBorders>
              <w:top w:val="single" w:sz="4" w:space="0" w:color="000000"/>
            </w:tcBorders>
            <w:shd w:val="clear" w:color="auto" w:fill="C9ECFA"/>
          </w:tcPr>
          <w:p>
            <w:pPr>
              <w:pStyle w:val="TableParagraph"/>
              <w:spacing w:line="240" w:lineRule="auto"/>
              <w:rPr>
                <w:rFonts w:ascii="Times New Roman"/>
                <w:sz w:val="22"/>
              </w:rPr>
            </w:pPr>
          </w:p>
        </w:tc>
        <w:tc>
          <w:tcPr>
            <w:tcW w:w="1326" w:type="dxa"/>
            <w:tcBorders>
              <w:top w:val="single" w:sz="4" w:space="0" w:color="000000"/>
            </w:tcBorders>
            <w:shd w:val="clear" w:color="auto" w:fill="C9ECFA"/>
          </w:tcPr>
          <w:p>
            <w:pPr>
              <w:pStyle w:val="TableParagraph"/>
              <w:spacing w:line="240" w:lineRule="auto"/>
              <w:rPr>
                <w:rFonts w:ascii="Times New Roman"/>
                <w:sz w:val="22"/>
              </w:rPr>
            </w:pPr>
          </w:p>
        </w:tc>
      </w:tr>
      <w:tr>
        <w:trPr>
          <w:trHeight w:val="295" w:hRule="atLeast"/>
        </w:trPr>
        <w:tc>
          <w:tcPr>
            <w:tcW w:w="4332" w:type="dxa"/>
          </w:tcPr>
          <w:p>
            <w:pPr>
              <w:pStyle w:val="TableParagraph"/>
              <w:spacing w:line="268" w:lineRule="exact"/>
              <w:ind w:left="262"/>
              <w:rPr>
                <w:sz w:val="24"/>
              </w:rPr>
            </w:pPr>
            <w:r>
              <w:rPr>
                <w:sz w:val="24"/>
              </w:rPr>
              <w:t>Bulk</w:t>
            </w:r>
            <w:r>
              <w:rPr>
                <w:spacing w:val="4"/>
                <w:sz w:val="24"/>
              </w:rPr>
              <w:t> </w:t>
            </w:r>
            <w:r>
              <w:rPr>
                <w:sz w:val="24"/>
              </w:rPr>
              <w:t>Dry</w:t>
            </w:r>
            <w:r>
              <w:rPr>
                <w:spacing w:val="-3"/>
                <w:sz w:val="24"/>
              </w:rPr>
              <w:t> </w:t>
            </w:r>
            <w:r>
              <w:rPr>
                <w:spacing w:val="-2"/>
                <w:sz w:val="24"/>
              </w:rPr>
              <w:t>Broadcast</w:t>
            </w:r>
          </w:p>
        </w:tc>
        <w:tc>
          <w:tcPr>
            <w:tcW w:w="1177" w:type="dxa"/>
          </w:tcPr>
          <w:p>
            <w:pPr>
              <w:pStyle w:val="TableParagraph"/>
              <w:spacing w:line="268" w:lineRule="exact"/>
              <w:ind w:left="6" w:right="143"/>
              <w:jc w:val="center"/>
              <w:rPr>
                <w:sz w:val="24"/>
              </w:rPr>
            </w:pPr>
            <w:r>
              <w:rPr>
                <w:spacing w:val="-4"/>
                <w:sz w:val="24"/>
              </w:rPr>
              <w:t>8.90</w:t>
            </w:r>
          </w:p>
        </w:tc>
        <w:tc>
          <w:tcPr>
            <w:tcW w:w="1411" w:type="dxa"/>
          </w:tcPr>
          <w:p>
            <w:pPr>
              <w:pStyle w:val="TableParagraph"/>
              <w:spacing w:line="268" w:lineRule="exact"/>
              <w:ind w:left="305"/>
              <w:rPr>
                <w:sz w:val="24"/>
              </w:rPr>
            </w:pPr>
            <w:r>
              <w:rPr>
                <w:spacing w:val="-4"/>
                <w:sz w:val="24"/>
              </w:rPr>
              <w:t>5.75</w:t>
            </w:r>
          </w:p>
        </w:tc>
        <w:tc>
          <w:tcPr>
            <w:tcW w:w="986" w:type="dxa"/>
          </w:tcPr>
          <w:p>
            <w:pPr>
              <w:pStyle w:val="TableParagraph"/>
              <w:spacing w:line="268" w:lineRule="exact"/>
              <w:rPr>
                <w:sz w:val="24"/>
              </w:rPr>
            </w:pPr>
            <w:r>
              <w:rPr>
                <w:spacing w:val="-2"/>
                <w:sz w:val="24"/>
              </w:rPr>
              <w:t>17.00</w:t>
            </w:r>
          </w:p>
        </w:tc>
        <w:tc>
          <w:tcPr>
            <w:tcW w:w="1326" w:type="dxa"/>
          </w:tcPr>
          <w:p>
            <w:pPr>
              <w:pStyle w:val="TableParagraph"/>
              <w:spacing w:line="268" w:lineRule="exact"/>
              <w:ind w:left="6" w:right="151"/>
              <w:jc w:val="center"/>
              <w:rPr>
                <w:sz w:val="24"/>
              </w:rPr>
            </w:pPr>
            <w:r>
              <w:rPr>
                <w:spacing w:val="-5"/>
                <w:sz w:val="24"/>
              </w:rPr>
              <w:t>43</w:t>
            </w:r>
          </w:p>
        </w:tc>
      </w:tr>
      <w:tr>
        <w:trPr>
          <w:trHeight w:val="290" w:hRule="atLeast"/>
        </w:trPr>
        <w:tc>
          <w:tcPr>
            <w:tcW w:w="4332" w:type="dxa"/>
            <w:shd w:val="clear" w:color="auto" w:fill="C9ECFA"/>
          </w:tcPr>
          <w:p>
            <w:pPr>
              <w:pStyle w:val="TableParagraph"/>
              <w:spacing w:line="268" w:lineRule="exact"/>
              <w:ind w:left="262"/>
              <w:rPr>
                <w:sz w:val="24"/>
              </w:rPr>
            </w:pPr>
            <w:r>
              <w:rPr>
                <w:sz w:val="24"/>
              </w:rPr>
              <w:t>Liquid</w:t>
            </w:r>
            <w:r>
              <w:rPr>
                <w:spacing w:val="-1"/>
                <w:sz w:val="24"/>
              </w:rPr>
              <w:t> </w:t>
            </w:r>
            <w:r>
              <w:rPr>
                <w:spacing w:val="-2"/>
                <w:sz w:val="24"/>
              </w:rPr>
              <w:t>Broadcast</w:t>
            </w:r>
          </w:p>
        </w:tc>
        <w:tc>
          <w:tcPr>
            <w:tcW w:w="1177" w:type="dxa"/>
            <w:shd w:val="clear" w:color="auto" w:fill="C9ECFA"/>
          </w:tcPr>
          <w:p>
            <w:pPr>
              <w:pStyle w:val="TableParagraph"/>
              <w:spacing w:line="268" w:lineRule="exact"/>
              <w:ind w:left="6" w:right="143"/>
              <w:jc w:val="center"/>
              <w:rPr>
                <w:sz w:val="24"/>
              </w:rPr>
            </w:pPr>
            <w:r>
              <w:rPr>
                <w:spacing w:val="-4"/>
                <w:sz w:val="24"/>
              </w:rPr>
              <w:t>9.00</w:t>
            </w:r>
          </w:p>
        </w:tc>
        <w:tc>
          <w:tcPr>
            <w:tcW w:w="1411" w:type="dxa"/>
            <w:shd w:val="clear" w:color="auto" w:fill="C9ECFA"/>
          </w:tcPr>
          <w:p>
            <w:pPr>
              <w:pStyle w:val="TableParagraph"/>
              <w:spacing w:line="268" w:lineRule="exact"/>
              <w:ind w:left="305"/>
              <w:rPr>
                <w:sz w:val="24"/>
              </w:rPr>
            </w:pPr>
            <w:r>
              <w:rPr>
                <w:spacing w:val="-4"/>
                <w:sz w:val="24"/>
              </w:rPr>
              <w:t>4.50</w:t>
            </w:r>
          </w:p>
        </w:tc>
        <w:tc>
          <w:tcPr>
            <w:tcW w:w="986" w:type="dxa"/>
            <w:shd w:val="clear" w:color="auto" w:fill="C9ECFA"/>
          </w:tcPr>
          <w:p>
            <w:pPr>
              <w:pStyle w:val="TableParagraph"/>
              <w:spacing w:line="268" w:lineRule="exact"/>
              <w:rPr>
                <w:sz w:val="24"/>
              </w:rPr>
            </w:pPr>
            <w:r>
              <w:rPr>
                <w:spacing w:val="-2"/>
                <w:sz w:val="24"/>
              </w:rPr>
              <w:t>10.50</w:t>
            </w:r>
          </w:p>
        </w:tc>
        <w:tc>
          <w:tcPr>
            <w:tcW w:w="1326" w:type="dxa"/>
            <w:shd w:val="clear" w:color="auto" w:fill="C9ECFA"/>
          </w:tcPr>
          <w:p>
            <w:pPr>
              <w:pStyle w:val="TableParagraph"/>
              <w:spacing w:line="268" w:lineRule="exact"/>
              <w:ind w:left="6" w:right="151"/>
              <w:jc w:val="center"/>
              <w:rPr>
                <w:sz w:val="24"/>
              </w:rPr>
            </w:pPr>
            <w:r>
              <w:rPr>
                <w:spacing w:val="-5"/>
                <w:sz w:val="24"/>
              </w:rPr>
              <w:t>11</w:t>
            </w:r>
          </w:p>
        </w:tc>
      </w:tr>
      <w:tr>
        <w:trPr>
          <w:trHeight w:val="295" w:hRule="atLeast"/>
        </w:trPr>
        <w:tc>
          <w:tcPr>
            <w:tcW w:w="4332" w:type="dxa"/>
          </w:tcPr>
          <w:p>
            <w:pPr>
              <w:pStyle w:val="TableParagraph"/>
              <w:spacing w:line="269" w:lineRule="exact"/>
              <w:ind w:left="262"/>
              <w:rPr>
                <w:sz w:val="24"/>
              </w:rPr>
            </w:pPr>
            <w:r>
              <w:rPr>
                <w:sz w:val="24"/>
              </w:rPr>
              <w:t>Liquid</w:t>
            </w:r>
            <w:r>
              <w:rPr>
                <w:spacing w:val="-5"/>
                <w:sz w:val="24"/>
              </w:rPr>
              <w:t> </w:t>
            </w:r>
            <w:r>
              <w:rPr>
                <w:sz w:val="24"/>
              </w:rPr>
              <w:t>Side-Dressing</w:t>
            </w:r>
            <w:r>
              <w:rPr>
                <w:spacing w:val="-1"/>
                <w:sz w:val="24"/>
              </w:rPr>
              <w:t> </w:t>
            </w:r>
            <w:r>
              <w:rPr>
                <w:sz w:val="24"/>
              </w:rPr>
              <w:t>with</w:t>
            </w:r>
            <w:r>
              <w:rPr>
                <w:spacing w:val="-1"/>
                <w:sz w:val="24"/>
              </w:rPr>
              <w:t> </w:t>
            </w:r>
            <w:r>
              <w:rPr>
                <w:sz w:val="24"/>
              </w:rPr>
              <w:t>Drop</w:t>
            </w:r>
            <w:r>
              <w:rPr>
                <w:spacing w:val="-1"/>
                <w:sz w:val="24"/>
              </w:rPr>
              <w:t> </w:t>
            </w:r>
            <w:r>
              <w:rPr>
                <w:spacing w:val="-2"/>
                <w:sz w:val="24"/>
              </w:rPr>
              <w:t>Nozzles</w:t>
            </w:r>
          </w:p>
        </w:tc>
        <w:tc>
          <w:tcPr>
            <w:tcW w:w="1177" w:type="dxa"/>
          </w:tcPr>
          <w:p>
            <w:pPr>
              <w:pStyle w:val="TableParagraph"/>
              <w:spacing w:line="269" w:lineRule="exact"/>
              <w:ind w:right="143"/>
              <w:jc w:val="center"/>
              <w:rPr>
                <w:sz w:val="24"/>
              </w:rPr>
            </w:pPr>
            <w:r>
              <w:rPr>
                <w:spacing w:val="-2"/>
                <w:sz w:val="24"/>
              </w:rPr>
              <w:t>13.35</w:t>
            </w:r>
          </w:p>
        </w:tc>
        <w:tc>
          <w:tcPr>
            <w:tcW w:w="1411" w:type="dxa"/>
          </w:tcPr>
          <w:p>
            <w:pPr>
              <w:pStyle w:val="TableParagraph"/>
              <w:spacing w:line="269" w:lineRule="exact"/>
              <w:ind w:left="305"/>
              <w:rPr>
                <w:sz w:val="24"/>
              </w:rPr>
            </w:pPr>
            <w:r>
              <w:rPr>
                <w:spacing w:val="-4"/>
                <w:sz w:val="24"/>
              </w:rPr>
              <w:t>8.00</w:t>
            </w:r>
          </w:p>
        </w:tc>
        <w:tc>
          <w:tcPr>
            <w:tcW w:w="986" w:type="dxa"/>
          </w:tcPr>
          <w:p>
            <w:pPr>
              <w:pStyle w:val="TableParagraph"/>
              <w:spacing w:line="269" w:lineRule="exact"/>
              <w:rPr>
                <w:sz w:val="24"/>
              </w:rPr>
            </w:pPr>
            <w:r>
              <w:rPr>
                <w:spacing w:val="-2"/>
                <w:sz w:val="24"/>
              </w:rPr>
              <w:t>17.50</w:t>
            </w:r>
          </w:p>
        </w:tc>
        <w:tc>
          <w:tcPr>
            <w:tcW w:w="1326" w:type="dxa"/>
          </w:tcPr>
          <w:p>
            <w:pPr>
              <w:pStyle w:val="TableParagraph"/>
              <w:spacing w:line="269" w:lineRule="exact"/>
              <w:ind w:left="6" w:right="151"/>
              <w:jc w:val="center"/>
              <w:rPr>
                <w:sz w:val="24"/>
              </w:rPr>
            </w:pPr>
            <w:r>
              <w:rPr>
                <w:spacing w:val="-5"/>
                <w:sz w:val="24"/>
              </w:rPr>
              <w:t>20</w:t>
            </w:r>
          </w:p>
        </w:tc>
      </w:tr>
      <w:tr>
        <w:trPr>
          <w:trHeight w:val="290" w:hRule="atLeast"/>
        </w:trPr>
        <w:tc>
          <w:tcPr>
            <w:tcW w:w="4332" w:type="dxa"/>
            <w:shd w:val="clear" w:color="auto" w:fill="C9ECFA"/>
          </w:tcPr>
          <w:p>
            <w:pPr>
              <w:pStyle w:val="TableParagraph"/>
              <w:spacing w:line="268" w:lineRule="exact"/>
              <w:ind w:left="262"/>
              <w:rPr>
                <w:sz w:val="24"/>
              </w:rPr>
            </w:pPr>
            <w:r>
              <w:rPr>
                <w:sz w:val="24"/>
              </w:rPr>
              <w:t>Lime</w:t>
            </w:r>
            <w:r>
              <w:rPr>
                <w:spacing w:val="-3"/>
                <w:sz w:val="24"/>
              </w:rPr>
              <w:t> </w:t>
            </w:r>
            <w:r>
              <w:rPr>
                <w:sz w:val="24"/>
              </w:rPr>
              <w:t>Application </w:t>
            </w:r>
            <w:r>
              <w:rPr>
                <w:spacing w:val="-2"/>
                <w:sz w:val="24"/>
              </w:rPr>
              <w:t>($/acre)</w:t>
            </w:r>
          </w:p>
        </w:tc>
        <w:tc>
          <w:tcPr>
            <w:tcW w:w="1177" w:type="dxa"/>
            <w:shd w:val="clear" w:color="auto" w:fill="C9ECFA"/>
          </w:tcPr>
          <w:p>
            <w:pPr>
              <w:pStyle w:val="TableParagraph"/>
              <w:spacing w:line="268" w:lineRule="exact"/>
              <w:ind w:right="143"/>
              <w:jc w:val="center"/>
              <w:rPr>
                <w:sz w:val="24"/>
              </w:rPr>
            </w:pPr>
            <w:r>
              <w:rPr>
                <w:spacing w:val="-2"/>
                <w:sz w:val="24"/>
              </w:rPr>
              <w:t>17.14</w:t>
            </w:r>
          </w:p>
        </w:tc>
        <w:tc>
          <w:tcPr>
            <w:tcW w:w="1411" w:type="dxa"/>
            <w:shd w:val="clear" w:color="auto" w:fill="C9ECFA"/>
          </w:tcPr>
          <w:p>
            <w:pPr>
              <w:pStyle w:val="TableParagraph"/>
              <w:spacing w:line="268" w:lineRule="exact"/>
              <w:ind w:left="245"/>
              <w:rPr>
                <w:sz w:val="24"/>
              </w:rPr>
            </w:pPr>
            <w:r>
              <w:rPr>
                <w:spacing w:val="-2"/>
                <w:sz w:val="24"/>
              </w:rPr>
              <w:t>12.00</w:t>
            </w:r>
          </w:p>
        </w:tc>
        <w:tc>
          <w:tcPr>
            <w:tcW w:w="986" w:type="dxa"/>
            <w:shd w:val="clear" w:color="auto" w:fill="C9ECFA"/>
          </w:tcPr>
          <w:p>
            <w:pPr>
              <w:pStyle w:val="TableParagraph"/>
              <w:spacing w:line="268" w:lineRule="exact"/>
              <w:rPr>
                <w:sz w:val="24"/>
              </w:rPr>
            </w:pPr>
            <w:r>
              <w:rPr>
                <w:spacing w:val="-2"/>
                <w:sz w:val="24"/>
              </w:rPr>
              <w:t>31.00</w:t>
            </w:r>
          </w:p>
        </w:tc>
        <w:tc>
          <w:tcPr>
            <w:tcW w:w="1326" w:type="dxa"/>
            <w:shd w:val="clear" w:color="auto" w:fill="C9ECFA"/>
          </w:tcPr>
          <w:p>
            <w:pPr>
              <w:pStyle w:val="TableParagraph"/>
              <w:spacing w:line="268" w:lineRule="exact"/>
              <w:ind w:right="151"/>
              <w:jc w:val="center"/>
              <w:rPr>
                <w:sz w:val="24"/>
              </w:rPr>
            </w:pPr>
            <w:r>
              <w:rPr>
                <w:spacing w:val="-10"/>
                <w:sz w:val="24"/>
              </w:rPr>
              <w:t>7</w:t>
            </w:r>
          </w:p>
        </w:tc>
      </w:tr>
      <w:tr>
        <w:trPr>
          <w:trHeight w:val="295" w:hRule="atLeast"/>
        </w:trPr>
        <w:tc>
          <w:tcPr>
            <w:tcW w:w="4332" w:type="dxa"/>
          </w:tcPr>
          <w:p>
            <w:pPr>
              <w:pStyle w:val="TableParagraph"/>
              <w:spacing w:line="268" w:lineRule="exact"/>
              <w:ind w:left="262"/>
              <w:rPr>
                <w:sz w:val="24"/>
              </w:rPr>
            </w:pPr>
            <w:r>
              <w:rPr>
                <w:sz w:val="24"/>
              </w:rPr>
              <w:t>Lime</w:t>
            </w:r>
            <w:r>
              <w:rPr>
                <w:spacing w:val="-3"/>
                <w:sz w:val="24"/>
              </w:rPr>
              <w:t> </w:t>
            </w:r>
            <w:r>
              <w:rPr>
                <w:sz w:val="24"/>
              </w:rPr>
              <w:t>Application </w:t>
            </w:r>
            <w:r>
              <w:rPr>
                <w:spacing w:val="-2"/>
                <w:sz w:val="24"/>
              </w:rPr>
              <w:t>($/ton)</w:t>
            </w:r>
          </w:p>
        </w:tc>
        <w:tc>
          <w:tcPr>
            <w:tcW w:w="1177" w:type="dxa"/>
          </w:tcPr>
          <w:p>
            <w:pPr>
              <w:pStyle w:val="TableParagraph"/>
              <w:spacing w:line="268" w:lineRule="exact"/>
              <w:ind w:right="143"/>
              <w:jc w:val="center"/>
              <w:rPr>
                <w:sz w:val="24"/>
              </w:rPr>
            </w:pPr>
            <w:r>
              <w:rPr>
                <w:spacing w:val="-2"/>
                <w:sz w:val="24"/>
              </w:rPr>
              <w:t>20.41</w:t>
            </w:r>
          </w:p>
        </w:tc>
        <w:tc>
          <w:tcPr>
            <w:tcW w:w="1411" w:type="dxa"/>
          </w:tcPr>
          <w:p>
            <w:pPr>
              <w:pStyle w:val="TableParagraph"/>
              <w:spacing w:line="268" w:lineRule="exact"/>
              <w:ind w:left="305"/>
              <w:rPr>
                <w:sz w:val="24"/>
              </w:rPr>
            </w:pPr>
            <w:r>
              <w:rPr>
                <w:spacing w:val="-4"/>
                <w:sz w:val="24"/>
              </w:rPr>
              <w:t>5.00</w:t>
            </w:r>
          </w:p>
        </w:tc>
        <w:tc>
          <w:tcPr>
            <w:tcW w:w="986" w:type="dxa"/>
          </w:tcPr>
          <w:p>
            <w:pPr>
              <w:pStyle w:val="TableParagraph"/>
              <w:spacing w:line="268" w:lineRule="exact"/>
              <w:rPr>
                <w:sz w:val="24"/>
              </w:rPr>
            </w:pPr>
            <w:r>
              <w:rPr>
                <w:spacing w:val="-2"/>
                <w:sz w:val="24"/>
              </w:rPr>
              <w:t>65.00</w:t>
            </w:r>
          </w:p>
        </w:tc>
        <w:tc>
          <w:tcPr>
            <w:tcW w:w="1326" w:type="dxa"/>
          </w:tcPr>
          <w:p>
            <w:pPr>
              <w:pStyle w:val="TableParagraph"/>
              <w:spacing w:line="268" w:lineRule="exact"/>
              <w:ind w:left="6" w:right="151"/>
              <w:jc w:val="center"/>
              <w:rPr>
                <w:sz w:val="24"/>
              </w:rPr>
            </w:pPr>
            <w:r>
              <w:rPr>
                <w:spacing w:val="-5"/>
                <w:sz w:val="24"/>
              </w:rPr>
              <w:t>11</w:t>
            </w:r>
          </w:p>
        </w:tc>
      </w:tr>
      <w:tr>
        <w:trPr>
          <w:trHeight w:val="295" w:hRule="atLeast"/>
        </w:trPr>
        <w:tc>
          <w:tcPr>
            <w:tcW w:w="4332" w:type="dxa"/>
            <w:shd w:val="clear" w:color="auto" w:fill="C9ECFA"/>
          </w:tcPr>
          <w:p>
            <w:pPr>
              <w:pStyle w:val="TableParagraph"/>
              <w:spacing w:line="268" w:lineRule="exact"/>
              <w:ind w:left="117"/>
              <w:rPr>
                <w:sz w:val="24"/>
              </w:rPr>
            </w:pPr>
            <w:r>
              <w:rPr>
                <w:sz w:val="24"/>
              </w:rPr>
              <w:t>Fungicide Ground</w:t>
            </w:r>
            <w:r>
              <w:rPr>
                <w:spacing w:val="-6"/>
                <w:sz w:val="24"/>
              </w:rPr>
              <w:t> </w:t>
            </w:r>
            <w:r>
              <w:rPr>
                <w:spacing w:val="-2"/>
                <w:sz w:val="24"/>
              </w:rPr>
              <w:t>Application</w:t>
            </w:r>
          </w:p>
        </w:tc>
        <w:tc>
          <w:tcPr>
            <w:tcW w:w="1177" w:type="dxa"/>
            <w:shd w:val="clear" w:color="auto" w:fill="C9ECFA"/>
          </w:tcPr>
          <w:p>
            <w:pPr>
              <w:pStyle w:val="TableParagraph"/>
              <w:spacing w:line="268" w:lineRule="exact"/>
              <w:ind w:right="143"/>
              <w:jc w:val="center"/>
              <w:rPr>
                <w:sz w:val="24"/>
              </w:rPr>
            </w:pPr>
            <w:r>
              <w:rPr>
                <w:spacing w:val="-2"/>
                <w:sz w:val="24"/>
              </w:rPr>
              <w:t>11.90</w:t>
            </w:r>
          </w:p>
        </w:tc>
        <w:tc>
          <w:tcPr>
            <w:tcW w:w="1411" w:type="dxa"/>
            <w:shd w:val="clear" w:color="auto" w:fill="C9ECFA"/>
          </w:tcPr>
          <w:p>
            <w:pPr>
              <w:pStyle w:val="TableParagraph"/>
              <w:spacing w:line="268" w:lineRule="exact"/>
              <w:ind w:left="305"/>
              <w:rPr>
                <w:sz w:val="24"/>
              </w:rPr>
            </w:pPr>
            <w:r>
              <w:rPr>
                <w:spacing w:val="-4"/>
                <w:sz w:val="24"/>
              </w:rPr>
              <w:t>8.00</w:t>
            </w:r>
          </w:p>
        </w:tc>
        <w:tc>
          <w:tcPr>
            <w:tcW w:w="986" w:type="dxa"/>
            <w:shd w:val="clear" w:color="auto" w:fill="C9ECFA"/>
          </w:tcPr>
          <w:p>
            <w:pPr>
              <w:pStyle w:val="TableParagraph"/>
              <w:spacing w:line="268" w:lineRule="exact"/>
              <w:rPr>
                <w:sz w:val="24"/>
              </w:rPr>
            </w:pPr>
            <w:r>
              <w:rPr>
                <w:spacing w:val="-2"/>
                <w:sz w:val="24"/>
              </w:rPr>
              <w:t>20.00</w:t>
            </w:r>
          </w:p>
        </w:tc>
        <w:tc>
          <w:tcPr>
            <w:tcW w:w="1326" w:type="dxa"/>
            <w:shd w:val="clear" w:color="auto" w:fill="C9ECFA"/>
          </w:tcPr>
          <w:p>
            <w:pPr>
              <w:pStyle w:val="TableParagraph"/>
              <w:spacing w:line="268" w:lineRule="exact"/>
              <w:ind w:left="6" w:right="151"/>
              <w:jc w:val="center"/>
              <w:rPr>
                <w:sz w:val="24"/>
              </w:rPr>
            </w:pPr>
            <w:r>
              <w:rPr>
                <w:spacing w:val="-5"/>
                <w:sz w:val="24"/>
              </w:rPr>
              <w:t>41</w:t>
            </w:r>
          </w:p>
        </w:tc>
      </w:tr>
      <w:tr>
        <w:trPr>
          <w:trHeight w:val="290" w:hRule="atLeast"/>
        </w:trPr>
        <w:tc>
          <w:tcPr>
            <w:tcW w:w="4332" w:type="dxa"/>
          </w:tcPr>
          <w:p>
            <w:pPr>
              <w:pStyle w:val="TableParagraph"/>
              <w:spacing w:line="268" w:lineRule="exact"/>
              <w:ind w:left="117"/>
              <w:rPr>
                <w:sz w:val="24"/>
              </w:rPr>
            </w:pPr>
            <w:r>
              <w:rPr>
                <w:spacing w:val="-2"/>
                <w:sz w:val="24"/>
              </w:rPr>
              <w:t>Herbicide</w:t>
            </w:r>
          </w:p>
        </w:tc>
        <w:tc>
          <w:tcPr>
            <w:tcW w:w="1177" w:type="dxa"/>
          </w:tcPr>
          <w:p>
            <w:pPr>
              <w:pStyle w:val="TableParagraph"/>
              <w:spacing w:line="240" w:lineRule="auto"/>
              <w:rPr>
                <w:rFonts w:ascii="Times New Roman"/>
                <w:sz w:val="20"/>
              </w:rPr>
            </w:pPr>
          </w:p>
        </w:tc>
        <w:tc>
          <w:tcPr>
            <w:tcW w:w="1411" w:type="dxa"/>
          </w:tcPr>
          <w:p>
            <w:pPr>
              <w:pStyle w:val="TableParagraph"/>
              <w:spacing w:line="240" w:lineRule="auto"/>
              <w:rPr>
                <w:rFonts w:ascii="Times New Roman"/>
                <w:sz w:val="20"/>
              </w:rPr>
            </w:pPr>
          </w:p>
        </w:tc>
        <w:tc>
          <w:tcPr>
            <w:tcW w:w="986" w:type="dxa"/>
          </w:tcPr>
          <w:p>
            <w:pPr>
              <w:pStyle w:val="TableParagraph"/>
              <w:spacing w:line="240" w:lineRule="auto"/>
              <w:rPr>
                <w:rFonts w:ascii="Times New Roman"/>
                <w:sz w:val="20"/>
              </w:rPr>
            </w:pPr>
          </w:p>
        </w:tc>
        <w:tc>
          <w:tcPr>
            <w:tcW w:w="1326" w:type="dxa"/>
          </w:tcPr>
          <w:p>
            <w:pPr>
              <w:pStyle w:val="TableParagraph"/>
              <w:spacing w:line="240" w:lineRule="auto"/>
              <w:rPr>
                <w:rFonts w:ascii="Times New Roman"/>
                <w:sz w:val="20"/>
              </w:rPr>
            </w:pPr>
          </w:p>
        </w:tc>
      </w:tr>
      <w:tr>
        <w:trPr>
          <w:trHeight w:val="295" w:hRule="atLeast"/>
        </w:trPr>
        <w:tc>
          <w:tcPr>
            <w:tcW w:w="4332" w:type="dxa"/>
            <w:shd w:val="clear" w:color="auto" w:fill="C9ECFA"/>
          </w:tcPr>
          <w:p>
            <w:pPr>
              <w:pStyle w:val="TableParagraph"/>
              <w:spacing w:line="269" w:lineRule="exact"/>
              <w:ind w:left="262"/>
              <w:rPr>
                <w:sz w:val="24"/>
              </w:rPr>
            </w:pPr>
            <w:r>
              <w:rPr>
                <w:sz w:val="24"/>
              </w:rPr>
              <w:t>Boom</w:t>
            </w:r>
            <w:r>
              <w:rPr>
                <w:spacing w:val="-1"/>
                <w:sz w:val="24"/>
              </w:rPr>
              <w:t> </w:t>
            </w:r>
            <w:r>
              <w:rPr>
                <w:spacing w:val="-2"/>
                <w:sz w:val="24"/>
              </w:rPr>
              <w:t>Sprayer</w:t>
            </w:r>
          </w:p>
        </w:tc>
        <w:tc>
          <w:tcPr>
            <w:tcW w:w="1177" w:type="dxa"/>
            <w:shd w:val="clear" w:color="auto" w:fill="C9ECFA"/>
          </w:tcPr>
          <w:p>
            <w:pPr>
              <w:pStyle w:val="TableParagraph"/>
              <w:spacing w:line="269" w:lineRule="exact"/>
              <w:ind w:right="143"/>
              <w:jc w:val="center"/>
              <w:rPr>
                <w:sz w:val="24"/>
              </w:rPr>
            </w:pPr>
            <w:r>
              <w:rPr>
                <w:spacing w:val="-2"/>
                <w:sz w:val="24"/>
              </w:rPr>
              <w:t>11.48</w:t>
            </w:r>
          </w:p>
        </w:tc>
        <w:tc>
          <w:tcPr>
            <w:tcW w:w="1411" w:type="dxa"/>
            <w:shd w:val="clear" w:color="auto" w:fill="C9ECFA"/>
          </w:tcPr>
          <w:p>
            <w:pPr>
              <w:pStyle w:val="TableParagraph"/>
              <w:spacing w:line="269" w:lineRule="exact"/>
              <w:ind w:left="305"/>
              <w:rPr>
                <w:sz w:val="24"/>
              </w:rPr>
            </w:pPr>
            <w:r>
              <w:rPr>
                <w:spacing w:val="-4"/>
                <w:sz w:val="24"/>
              </w:rPr>
              <w:t>6.75</w:t>
            </w:r>
          </w:p>
        </w:tc>
        <w:tc>
          <w:tcPr>
            <w:tcW w:w="986" w:type="dxa"/>
            <w:shd w:val="clear" w:color="auto" w:fill="C9ECFA"/>
          </w:tcPr>
          <w:p>
            <w:pPr>
              <w:pStyle w:val="TableParagraph"/>
              <w:spacing w:line="269" w:lineRule="exact"/>
              <w:rPr>
                <w:sz w:val="24"/>
              </w:rPr>
            </w:pPr>
            <w:r>
              <w:rPr>
                <w:spacing w:val="-2"/>
                <w:sz w:val="24"/>
              </w:rPr>
              <w:t>40.00</w:t>
            </w:r>
          </w:p>
        </w:tc>
        <w:tc>
          <w:tcPr>
            <w:tcW w:w="1326" w:type="dxa"/>
            <w:shd w:val="clear" w:color="auto" w:fill="C9ECFA"/>
          </w:tcPr>
          <w:p>
            <w:pPr>
              <w:pStyle w:val="TableParagraph"/>
              <w:spacing w:line="269" w:lineRule="exact"/>
              <w:ind w:left="6" w:right="151"/>
              <w:jc w:val="center"/>
              <w:rPr>
                <w:sz w:val="24"/>
              </w:rPr>
            </w:pPr>
            <w:r>
              <w:rPr>
                <w:spacing w:val="-5"/>
                <w:sz w:val="24"/>
              </w:rPr>
              <w:t>42</w:t>
            </w:r>
          </w:p>
        </w:tc>
      </w:tr>
      <w:tr>
        <w:trPr>
          <w:trHeight w:val="291" w:hRule="atLeast"/>
        </w:trPr>
        <w:tc>
          <w:tcPr>
            <w:tcW w:w="4332" w:type="dxa"/>
            <w:tcBorders>
              <w:bottom w:val="single" w:sz="4" w:space="0" w:color="000000"/>
            </w:tcBorders>
          </w:tcPr>
          <w:p>
            <w:pPr>
              <w:pStyle w:val="TableParagraph"/>
              <w:spacing w:line="268" w:lineRule="exact"/>
              <w:ind w:left="262"/>
              <w:rPr>
                <w:sz w:val="24"/>
              </w:rPr>
            </w:pPr>
            <w:r>
              <w:rPr>
                <w:sz w:val="24"/>
              </w:rPr>
              <w:t>Broadcast</w:t>
            </w:r>
            <w:r>
              <w:rPr>
                <w:spacing w:val="-5"/>
                <w:sz w:val="24"/>
              </w:rPr>
              <w:t> </w:t>
            </w:r>
            <w:r>
              <w:rPr>
                <w:sz w:val="24"/>
              </w:rPr>
              <w:t>or</w:t>
            </w:r>
            <w:r>
              <w:rPr>
                <w:spacing w:val="2"/>
                <w:sz w:val="24"/>
              </w:rPr>
              <w:t> </w:t>
            </w:r>
            <w:r>
              <w:rPr>
                <w:sz w:val="24"/>
              </w:rPr>
              <w:t>Banded</w:t>
            </w:r>
            <w:r>
              <w:rPr>
                <w:spacing w:val="1"/>
                <w:sz w:val="24"/>
              </w:rPr>
              <w:t> </w:t>
            </w:r>
            <w:r>
              <w:rPr>
                <w:spacing w:val="-2"/>
                <w:sz w:val="24"/>
              </w:rPr>
              <w:t>(only)</w:t>
            </w:r>
          </w:p>
        </w:tc>
        <w:tc>
          <w:tcPr>
            <w:tcW w:w="1177" w:type="dxa"/>
            <w:tcBorders>
              <w:bottom w:val="single" w:sz="4" w:space="0" w:color="000000"/>
            </w:tcBorders>
          </w:tcPr>
          <w:p>
            <w:pPr>
              <w:pStyle w:val="TableParagraph"/>
              <w:spacing w:line="268" w:lineRule="exact"/>
              <w:ind w:left="6" w:right="143"/>
              <w:jc w:val="center"/>
              <w:rPr>
                <w:sz w:val="24"/>
              </w:rPr>
            </w:pPr>
            <w:r>
              <w:rPr>
                <w:spacing w:val="-4"/>
                <w:sz w:val="24"/>
              </w:rPr>
              <w:t>9.66</w:t>
            </w:r>
          </w:p>
        </w:tc>
        <w:tc>
          <w:tcPr>
            <w:tcW w:w="1411" w:type="dxa"/>
            <w:tcBorders>
              <w:bottom w:val="single" w:sz="4" w:space="0" w:color="000000"/>
            </w:tcBorders>
          </w:tcPr>
          <w:p>
            <w:pPr>
              <w:pStyle w:val="TableParagraph"/>
              <w:spacing w:line="268" w:lineRule="exact"/>
              <w:ind w:left="305"/>
              <w:rPr>
                <w:sz w:val="24"/>
              </w:rPr>
            </w:pPr>
            <w:r>
              <w:rPr>
                <w:spacing w:val="-4"/>
                <w:sz w:val="24"/>
              </w:rPr>
              <w:t>6.75</w:t>
            </w:r>
          </w:p>
        </w:tc>
        <w:tc>
          <w:tcPr>
            <w:tcW w:w="986" w:type="dxa"/>
            <w:tcBorders>
              <w:bottom w:val="single" w:sz="4" w:space="0" w:color="000000"/>
            </w:tcBorders>
          </w:tcPr>
          <w:p>
            <w:pPr>
              <w:pStyle w:val="TableParagraph"/>
              <w:spacing w:line="268" w:lineRule="exact"/>
              <w:rPr>
                <w:sz w:val="24"/>
              </w:rPr>
            </w:pPr>
            <w:r>
              <w:rPr>
                <w:spacing w:val="-2"/>
                <w:sz w:val="24"/>
              </w:rPr>
              <w:t>11.50</w:t>
            </w:r>
          </w:p>
        </w:tc>
        <w:tc>
          <w:tcPr>
            <w:tcW w:w="1326" w:type="dxa"/>
            <w:tcBorders>
              <w:bottom w:val="single" w:sz="4" w:space="0" w:color="000000"/>
            </w:tcBorders>
          </w:tcPr>
          <w:p>
            <w:pPr>
              <w:pStyle w:val="TableParagraph"/>
              <w:spacing w:line="268" w:lineRule="exact"/>
              <w:ind w:right="151"/>
              <w:jc w:val="center"/>
              <w:rPr>
                <w:sz w:val="24"/>
              </w:rPr>
            </w:pPr>
            <w:r>
              <w:rPr>
                <w:spacing w:val="-10"/>
                <w:sz w:val="24"/>
              </w:rPr>
              <w:t>8</w:t>
            </w:r>
          </w:p>
        </w:tc>
      </w:tr>
    </w:tbl>
    <w:p>
      <w:pPr>
        <w:pStyle w:val="BodyText"/>
        <w:spacing w:before="230"/>
        <w:rPr>
          <w:b/>
        </w:rPr>
      </w:pPr>
    </w:p>
    <w:p>
      <w:pPr>
        <w:spacing w:before="0" w:after="22"/>
        <w:ind w:left="1080" w:right="0" w:firstLine="0"/>
        <w:jc w:val="left"/>
        <w:rPr>
          <w:b/>
          <w:sz w:val="24"/>
        </w:rPr>
      </w:pPr>
      <w:r>
        <w:rPr>
          <w:b/>
          <w:sz w:val="24"/>
        </w:rPr>
        <w:t>Table</w:t>
      </w:r>
      <w:r>
        <w:rPr>
          <w:b/>
          <w:spacing w:val="-1"/>
          <w:sz w:val="24"/>
        </w:rPr>
        <w:t> </w:t>
      </w:r>
      <w:r>
        <w:rPr>
          <w:b/>
          <w:sz w:val="24"/>
        </w:rPr>
        <w:t>5</w:t>
      </w:r>
      <w:r>
        <w:rPr>
          <w:b/>
          <w:spacing w:val="-1"/>
          <w:sz w:val="24"/>
        </w:rPr>
        <w:t> </w:t>
      </w:r>
      <w:r>
        <w:rPr>
          <w:b/>
          <w:sz w:val="24"/>
        </w:rPr>
        <w:t>Custom</w:t>
      </w:r>
      <w:r>
        <w:rPr>
          <w:b/>
          <w:spacing w:val="-6"/>
          <w:sz w:val="24"/>
        </w:rPr>
        <w:t> </w:t>
      </w:r>
      <w:r>
        <w:rPr>
          <w:b/>
          <w:sz w:val="24"/>
        </w:rPr>
        <w:t>Harvesting</w:t>
      </w:r>
      <w:r>
        <w:rPr>
          <w:b/>
          <w:spacing w:val="-2"/>
          <w:sz w:val="24"/>
        </w:rPr>
        <w:t> </w:t>
      </w:r>
      <w:r>
        <w:rPr>
          <w:b/>
          <w:sz w:val="24"/>
        </w:rPr>
        <w:t>and</w:t>
      </w:r>
      <w:r>
        <w:rPr>
          <w:b/>
          <w:spacing w:val="-1"/>
          <w:sz w:val="24"/>
        </w:rPr>
        <w:t> </w:t>
      </w:r>
      <w:r>
        <w:rPr>
          <w:b/>
          <w:sz w:val="24"/>
        </w:rPr>
        <w:t>Combing</w:t>
      </w:r>
      <w:r>
        <w:rPr>
          <w:b/>
          <w:spacing w:val="-2"/>
          <w:sz w:val="24"/>
        </w:rPr>
        <w:t> </w:t>
      </w:r>
      <w:r>
        <w:rPr>
          <w:b/>
          <w:sz w:val="24"/>
        </w:rPr>
        <w:t>Services</w:t>
      </w:r>
      <w:r>
        <w:rPr>
          <w:b/>
          <w:spacing w:val="3"/>
          <w:sz w:val="24"/>
        </w:rPr>
        <w:t> </w:t>
      </w:r>
      <w:r>
        <w:rPr>
          <w:b/>
          <w:sz w:val="24"/>
        </w:rPr>
        <w:t>–</w:t>
      </w:r>
      <w:r>
        <w:rPr>
          <w:b/>
          <w:spacing w:val="-2"/>
          <w:sz w:val="24"/>
        </w:rPr>
        <w:t> </w:t>
      </w:r>
      <w:r>
        <w:rPr>
          <w:b/>
          <w:sz w:val="24"/>
        </w:rPr>
        <w:t>Flat</w:t>
      </w:r>
      <w:r>
        <w:rPr>
          <w:b/>
          <w:spacing w:val="-3"/>
          <w:sz w:val="24"/>
        </w:rPr>
        <w:t> </w:t>
      </w:r>
      <w:r>
        <w:rPr>
          <w:b/>
          <w:sz w:val="24"/>
        </w:rPr>
        <w:t>Rate ($/acre),</w:t>
      </w:r>
      <w:r>
        <w:rPr>
          <w:b/>
          <w:spacing w:val="-5"/>
          <w:sz w:val="24"/>
        </w:rPr>
        <w:t> </w:t>
      </w:r>
      <w:r>
        <w:rPr>
          <w:b/>
          <w:spacing w:val="-4"/>
          <w:sz w:val="24"/>
        </w:rPr>
        <w:t>2024</w:t>
      </w:r>
    </w:p>
    <w:tbl>
      <w:tblPr>
        <w:tblW w:w="0" w:type="auto"/>
        <w:jc w:val="left"/>
        <w:tblInd w:w="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4"/>
        <w:gridCol w:w="1047"/>
        <w:gridCol w:w="935"/>
        <w:gridCol w:w="923"/>
        <w:gridCol w:w="1365"/>
      </w:tblGrid>
      <w:tr>
        <w:trPr>
          <w:trHeight w:val="290" w:hRule="atLeast"/>
        </w:trPr>
        <w:tc>
          <w:tcPr>
            <w:tcW w:w="5044" w:type="dxa"/>
            <w:tcBorders>
              <w:top w:val="single" w:sz="4" w:space="0" w:color="000000"/>
              <w:bottom w:val="single" w:sz="4" w:space="0" w:color="000000"/>
            </w:tcBorders>
          </w:tcPr>
          <w:p>
            <w:pPr>
              <w:pStyle w:val="TableParagraph"/>
              <w:spacing w:line="240" w:lineRule="auto"/>
              <w:rPr>
                <w:rFonts w:ascii="Times New Roman"/>
                <w:sz w:val="20"/>
              </w:rPr>
            </w:pPr>
          </w:p>
        </w:tc>
        <w:tc>
          <w:tcPr>
            <w:tcW w:w="1047" w:type="dxa"/>
            <w:tcBorders>
              <w:top w:val="single" w:sz="4" w:space="0" w:color="000000"/>
              <w:bottom w:val="single" w:sz="4" w:space="0" w:color="000000"/>
            </w:tcBorders>
          </w:tcPr>
          <w:p>
            <w:pPr>
              <w:pStyle w:val="TableParagraph"/>
              <w:spacing w:line="268" w:lineRule="exact"/>
              <w:ind w:right="146"/>
              <w:jc w:val="center"/>
              <w:rPr>
                <w:b/>
                <w:sz w:val="24"/>
              </w:rPr>
            </w:pPr>
            <w:r>
              <w:rPr>
                <w:b/>
                <w:spacing w:val="-2"/>
                <w:sz w:val="24"/>
              </w:rPr>
              <w:t>Average</w:t>
            </w:r>
          </w:p>
        </w:tc>
        <w:tc>
          <w:tcPr>
            <w:tcW w:w="1858" w:type="dxa"/>
            <w:gridSpan w:val="2"/>
            <w:tcBorders>
              <w:top w:val="single" w:sz="4" w:space="0" w:color="000000"/>
              <w:bottom w:val="single" w:sz="4" w:space="0" w:color="000000"/>
            </w:tcBorders>
          </w:tcPr>
          <w:p>
            <w:pPr>
              <w:pStyle w:val="TableParagraph"/>
              <w:spacing w:line="268" w:lineRule="exact"/>
              <w:ind w:left="607"/>
              <w:rPr>
                <w:b/>
                <w:sz w:val="24"/>
              </w:rPr>
            </w:pPr>
            <w:r>
              <w:rPr>
                <w:b/>
                <w:spacing w:val="-2"/>
                <w:sz w:val="24"/>
              </w:rPr>
              <w:t>Range</w:t>
            </w:r>
          </w:p>
        </w:tc>
        <w:tc>
          <w:tcPr>
            <w:tcW w:w="1365" w:type="dxa"/>
            <w:tcBorders>
              <w:top w:val="single" w:sz="4" w:space="0" w:color="000000"/>
              <w:bottom w:val="single" w:sz="4" w:space="0" w:color="000000"/>
            </w:tcBorders>
          </w:tcPr>
          <w:p>
            <w:pPr>
              <w:pStyle w:val="TableParagraph"/>
              <w:spacing w:line="268" w:lineRule="exact"/>
              <w:ind w:left="74" w:right="7"/>
              <w:jc w:val="center"/>
              <w:rPr>
                <w:b/>
                <w:sz w:val="24"/>
              </w:rPr>
            </w:pPr>
            <w:r>
              <w:rPr>
                <w:b/>
                <w:spacing w:val="-2"/>
                <w:sz w:val="24"/>
              </w:rPr>
              <w:t>Responses</w:t>
            </w:r>
          </w:p>
        </w:tc>
      </w:tr>
      <w:tr>
        <w:trPr>
          <w:trHeight w:val="288" w:hRule="atLeast"/>
        </w:trPr>
        <w:tc>
          <w:tcPr>
            <w:tcW w:w="5044" w:type="dxa"/>
            <w:tcBorders>
              <w:top w:val="single" w:sz="4" w:space="0" w:color="000000"/>
            </w:tcBorders>
            <w:shd w:val="clear" w:color="auto" w:fill="C9ECFA"/>
          </w:tcPr>
          <w:p>
            <w:pPr>
              <w:pStyle w:val="TableParagraph"/>
              <w:spacing w:line="269" w:lineRule="exact"/>
              <w:ind w:left="110"/>
              <w:rPr>
                <w:b/>
                <w:sz w:val="24"/>
              </w:rPr>
            </w:pPr>
            <w:r>
              <w:rPr>
                <w:b/>
                <w:sz w:val="24"/>
              </w:rPr>
              <w:t>Combining</w:t>
            </w:r>
            <w:r>
              <w:rPr>
                <w:b/>
                <w:spacing w:val="-3"/>
                <w:sz w:val="24"/>
              </w:rPr>
              <w:t> </w:t>
            </w:r>
            <w:r>
              <w:rPr>
                <w:b/>
                <w:sz w:val="24"/>
              </w:rPr>
              <w:t>by</w:t>
            </w:r>
            <w:r>
              <w:rPr>
                <w:b/>
                <w:spacing w:val="1"/>
                <w:sz w:val="24"/>
              </w:rPr>
              <w:t> </w:t>
            </w:r>
            <w:r>
              <w:rPr>
                <w:b/>
                <w:spacing w:val="-2"/>
                <w:sz w:val="24"/>
              </w:rPr>
              <w:t>Commodity</w:t>
            </w:r>
          </w:p>
        </w:tc>
        <w:tc>
          <w:tcPr>
            <w:tcW w:w="1047" w:type="dxa"/>
            <w:tcBorders>
              <w:top w:val="single" w:sz="4" w:space="0" w:color="000000"/>
            </w:tcBorders>
            <w:shd w:val="clear" w:color="auto" w:fill="C9ECFA"/>
          </w:tcPr>
          <w:p>
            <w:pPr>
              <w:pStyle w:val="TableParagraph"/>
              <w:spacing w:line="240" w:lineRule="auto"/>
              <w:rPr>
                <w:rFonts w:ascii="Times New Roman"/>
                <w:sz w:val="20"/>
              </w:rPr>
            </w:pPr>
          </w:p>
        </w:tc>
        <w:tc>
          <w:tcPr>
            <w:tcW w:w="935" w:type="dxa"/>
            <w:tcBorders>
              <w:top w:val="single" w:sz="4" w:space="0" w:color="000000"/>
            </w:tcBorders>
            <w:shd w:val="clear" w:color="auto" w:fill="C9ECFA"/>
          </w:tcPr>
          <w:p>
            <w:pPr>
              <w:pStyle w:val="TableParagraph"/>
              <w:spacing w:line="240" w:lineRule="auto"/>
              <w:rPr>
                <w:rFonts w:ascii="Times New Roman"/>
                <w:sz w:val="20"/>
              </w:rPr>
            </w:pPr>
          </w:p>
        </w:tc>
        <w:tc>
          <w:tcPr>
            <w:tcW w:w="923" w:type="dxa"/>
            <w:tcBorders>
              <w:top w:val="single" w:sz="4" w:space="0" w:color="000000"/>
            </w:tcBorders>
            <w:shd w:val="clear" w:color="auto" w:fill="C9ECFA"/>
          </w:tcPr>
          <w:p>
            <w:pPr>
              <w:pStyle w:val="TableParagraph"/>
              <w:spacing w:line="240" w:lineRule="auto"/>
              <w:rPr>
                <w:rFonts w:ascii="Times New Roman"/>
                <w:sz w:val="20"/>
              </w:rPr>
            </w:pPr>
          </w:p>
        </w:tc>
        <w:tc>
          <w:tcPr>
            <w:tcW w:w="1365" w:type="dxa"/>
            <w:tcBorders>
              <w:top w:val="single" w:sz="4" w:space="0" w:color="000000"/>
            </w:tcBorders>
            <w:shd w:val="clear" w:color="auto" w:fill="C9ECFA"/>
          </w:tcPr>
          <w:p>
            <w:pPr>
              <w:pStyle w:val="TableParagraph"/>
              <w:spacing w:line="240" w:lineRule="auto"/>
              <w:rPr>
                <w:rFonts w:ascii="Times New Roman"/>
                <w:sz w:val="20"/>
              </w:rPr>
            </w:pPr>
          </w:p>
        </w:tc>
      </w:tr>
      <w:tr>
        <w:trPr>
          <w:trHeight w:val="290" w:hRule="atLeast"/>
        </w:trPr>
        <w:tc>
          <w:tcPr>
            <w:tcW w:w="5044" w:type="dxa"/>
          </w:tcPr>
          <w:p>
            <w:pPr>
              <w:pStyle w:val="TableParagraph"/>
              <w:spacing w:line="268" w:lineRule="exact"/>
              <w:ind w:left="230"/>
              <w:rPr>
                <w:sz w:val="24"/>
              </w:rPr>
            </w:pPr>
            <w:r>
              <w:rPr>
                <w:spacing w:val="-4"/>
                <w:sz w:val="24"/>
              </w:rPr>
              <w:t>Corn</w:t>
            </w:r>
          </w:p>
        </w:tc>
        <w:tc>
          <w:tcPr>
            <w:tcW w:w="1047" w:type="dxa"/>
          </w:tcPr>
          <w:p>
            <w:pPr>
              <w:pStyle w:val="TableParagraph"/>
              <w:spacing w:line="268" w:lineRule="exact"/>
              <w:ind w:left="5" w:right="146"/>
              <w:jc w:val="center"/>
              <w:rPr>
                <w:sz w:val="24"/>
              </w:rPr>
            </w:pPr>
            <w:r>
              <w:rPr>
                <w:spacing w:val="-2"/>
                <w:sz w:val="24"/>
              </w:rPr>
              <w:t>38.39</w:t>
            </w:r>
          </w:p>
        </w:tc>
        <w:tc>
          <w:tcPr>
            <w:tcW w:w="935" w:type="dxa"/>
          </w:tcPr>
          <w:p>
            <w:pPr>
              <w:pStyle w:val="TableParagraph"/>
              <w:spacing w:line="268" w:lineRule="exact"/>
              <w:ind w:right="53"/>
              <w:jc w:val="center"/>
              <w:rPr>
                <w:sz w:val="24"/>
              </w:rPr>
            </w:pPr>
            <w:r>
              <w:rPr>
                <w:spacing w:val="-2"/>
                <w:sz w:val="24"/>
              </w:rPr>
              <w:t>26.00</w:t>
            </w:r>
          </w:p>
        </w:tc>
        <w:tc>
          <w:tcPr>
            <w:tcW w:w="923" w:type="dxa"/>
          </w:tcPr>
          <w:p>
            <w:pPr>
              <w:pStyle w:val="TableParagraph"/>
              <w:spacing w:line="268" w:lineRule="exact"/>
              <w:ind w:left="67"/>
              <w:jc w:val="center"/>
              <w:rPr>
                <w:sz w:val="24"/>
              </w:rPr>
            </w:pPr>
            <w:r>
              <w:rPr>
                <w:spacing w:val="-2"/>
                <w:sz w:val="24"/>
              </w:rPr>
              <w:t>76.00</w:t>
            </w:r>
          </w:p>
        </w:tc>
        <w:tc>
          <w:tcPr>
            <w:tcW w:w="1365" w:type="dxa"/>
          </w:tcPr>
          <w:p>
            <w:pPr>
              <w:pStyle w:val="TableParagraph"/>
              <w:spacing w:line="268" w:lineRule="exact"/>
              <w:ind w:left="74"/>
              <w:jc w:val="center"/>
              <w:rPr>
                <w:sz w:val="24"/>
              </w:rPr>
            </w:pPr>
            <w:r>
              <w:rPr>
                <w:spacing w:val="-5"/>
                <w:sz w:val="24"/>
              </w:rPr>
              <w:t>46</w:t>
            </w:r>
          </w:p>
        </w:tc>
      </w:tr>
      <w:tr>
        <w:trPr>
          <w:trHeight w:val="290" w:hRule="atLeast"/>
        </w:trPr>
        <w:tc>
          <w:tcPr>
            <w:tcW w:w="5044" w:type="dxa"/>
            <w:shd w:val="clear" w:color="auto" w:fill="C9ECFA"/>
          </w:tcPr>
          <w:p>
            <w:pPr>
              <w:pStyle w:val="TableParagraph"/>
              <w:spacing w:line="268" w:lineRule="exact"/>
              <w:ind w:left="230"/>
              <w:rPr>
                <w:sz w:val="24"/>
              </w:rPr>
            </w:pPr>
            <w:r>
              <w:rPr>
                <w:spacing w:val="-2"/>
                <w:sz w:val="24"/>
              </w:rPr>
              <w:t>Soybeans</w:t>
            </w:r>
          </w:p>
        </w:tc>
        <w:tc>
          <w:tcPr>
            <w:tcW w:w="1047" w:type="dxa"/>
            <w:shd w:val="clear" w:color="auto" w:fill="C9ECFA"/>
          </w:tcPr>
          <w:p>
            <w:pPr>
              <w:pStyle w:val="TableParagraph"/>
              <w:spacing w:line="268" w:lineRule="exact"/>
              <w:ind w:left="5" w:right="146"/>
              <w:jc w:val="center"/>
              <w:rPr>
                <w:sz w:val="24"/>
              </w:rPr>
            </w:pPr>
            <w:r>
              <w:rPr>
                <w:spacing w:val="-2"/>
                <w:sz w:val="24"/>
              </w:rPr>
              <w:t>37.13</w:t>
            </w:r>
          </w:p>
        </w:tc>
        <w:tc>
          <w:tcPr>
            <w:tcW w:w="935" w:type="dxa"/>
            <w:shd w:val="clear" w:color="auto" w:fill="C9ECFA"/>
          </w:tcPr>
          <w:p>
            <w:pPr>
              <w:pStyle w:val="TableParagraph"/>
              <w:spacing w:line="268" w:lineRule="exact"/>
              <w:ind w:right="53"/>
              <w:jc w:val="center"/>
              <w:rPr>
                <w:sz w:val="24"/>
              </w:rPr>
            </w:pPr>
            <w:r>
              <w:rPr>
                <w:spacing w:val="-2"/>
                <w:sz w:val="24"/>
              </w:rPr>
              <w:t>26.00</w:t>
            </w:r>
          </w:p>
        </w:tc>
        <w:tc>
          <w:tcPr>
            <w:tcW w:w="923" w:type="dxa"/>
            <w:shd w:val="clear" w:color="auto" w:fill="C9ECFA"/>
          </w:tcPr>
          <w:p>
            <w:pPr>
              <w:pStyle w:val="TableParagraph"/>
              <w:spacing w:line="268" w:lineRule="exact"/>
              <w:ind w:left="67"/>
              <w:jc w:val="center"/>
              <w:rPr>
                <w:sz w:val="24"/>
              </w:rPr>
            </w:pPr>
            <w:r>
              <w:rPr>
                <w:spacing w:val="-2"/>
                <w:sz w:val="24"/>
              </w:rPr>
              <w:t>55.00</w:t>
            </w:r>
          </w:p>
        </w:tc>
        <w:tc>
          <w:tcPr>
            <w:tcW w:w="1365" w:type="dxa"/>
            <w:shd w:val="clear" w:color="auto" w:fill="C9ECFA"/>
          </w:tcPr>
          <w:p>
            <w:pPr>
              <w:pStyle w:val="TableParagraph"/>
              <w:spacing w:line="268" w:lineRule="exact"/>
              <w:ind w:left="74"/>
              <w:jc w:val="center"/>
              <w:rPr>
                <w:sz w:val="24"/>
              </w:rPr>
            </w:pPr>
            <w:r>
              <w:rPr>
                <w:spacing w:val="-5"/>
                <w:sz w:val="24"/>
              </w:rPr>
              <w:t>46</w:t>
            </w:r>
          </w:p>
        </w:tc>
      </w:tr>
      <w:tr>
        <w:trPr>
          <w:trHeight w:val="290" w:hRule="atLeast"/>
        </w:trPr>
        <w:tc>
          <w:tcPr>
            <w:tcW w:w="5044" w:type="dxa"/>
          </w:tcPr>
          <w:p>
            <w:pPr>
              <w:pStyle w:val="TableParagraph"/>
              <w:spacing w:line="268" w:lineRule="exact"/>
              <w:ind w:left="230"/>
              <w:rPr>
                <w:sz w:val="24"/>
              </w:rPr>
            </w:pPr>
            <w:r>
              <w:rPr>
                <w:sz w:val="24"/>
              </w:rPr>
              <w:t>Small</w:t>
            </w:r>
            <w:r>
              <w:rPr>
                <w:spacing w:val="-4"/>
                <w:sz w:val="24"/>
              </w:rPr>
              <w:t> </w:t>
            </w:r>
            <w:r>
              <w:rPr>
                <w:sz w:val="24"/>
              </w:rPr>
              <w:t>Grains</w:t>
            </w:r>
            <w:r>
              <w:rPr>
                <w:spacing w:val="-2"/>
                <w:sz w:val="24"/>
              </w:rPr>
              <w:t> </w:t>
            </w:r>
            <w:r>
              <w:rPr>
                <w:sz w:val="24"/>
              </w:rPr>
              <w:t>from</w:t>
            </w:r>
            <w:r>
              <w:rPr>
                <w:spacing w:val="-3"/>
                <w:sz w:val="24"/>
              </w:rPr>
              <w:t> </w:t>
            </w:r>
            <w:r>
              <w:rPr>
                <w:spacing w:val="-2"/>
                <w:sz w:val="24"/>
              </w:rPr>
              <w:t>Swath</w:t>
            </w:r>
          </w:p>
        </w:tc>
        <w:tc>
          <w:tcPr>
            <w:tcW w:w="1047" w:type="dxa"/>
          </w:tcPr>
          <w:p>
            <w:pPr>
              <w:pStyle w:val="TableParagraph"/>
              <w:spacing w:before="18"/>
              <w:ind w:left="5" w:right="146"/>
              <w:jc w:val="center"/>
              <w:rPr>
                <w:sz w:val="24"/>
              </w:rPr>
            </w:pPr>
            <w:r>
              <w:rPr>
                <w:spacing w:val="-2"/>
                <w:sz w:val="24"/>
              </w:rPr>
              <w:t>39.17</w:t>
            </w:r>
          </w:p>
        </w:tc>
        <w:tc>
          <w:tcPr>
            <w:tcW w:w="935" w:type="dxa"/>
          </w:tcPr>
          <w:p>
            <w:pPr>
              <w:pStyle w:val="TableParagraph"/>
              <w:spacing w:before="18"/>
              <w:ind w:right="53"/>
              <w:jc w:val="center"/>
              <w:rPr>
                <w:sz w:val="24"/>
              </w:rPr>
            </w:pPr>
            <w:r>
              <w:rPr>
                <w:spacing w:val="-2"/>
                <w:sz w:val="24"/>
              </w:rPr>
              <w:t>32.00</w:t>
            </w:r>
          </w:p>
        </w:tc>
        <w:tc>
          <w:tcPr>
            <w:tcW w:w="923" w:type="dxa"/>
          </w:tcPr>
          <w:p>
            <w:pPr>
              <w:pStyle w:val="TableParagraph"/>
              <w:spacing w:before="18"/>
              <w:ind w:left="67"/>
              <w:jc w:val="center"/>
              <w:rPr>
                <w:sz w:val="24"/>
              </w:rPr>
            </w:pPr>
            <w:r>
              <w:rPr>
                <w:spacing w:val="-2"/>
                <w:sz w:val="24"/>
              </w:rPr>
              <w:t>46.00</w:t>
            </w:r>
          </w:p>
        </w:tc>
        <w:tc>
          <w:tcPr>
            <w:tcW w:w="1365" w:type="dxa"/>
          </w:tcPr>
          <w:p>
            <w:pPr>
              <w:pStyle w:val="TableParagraph"/>
              <w:spacing w:before="18"/>
              <w:ind w:left="74" w:right="8"/>
              <w:jc w:val="center"/>
              <w:rPr>
                <w:sz w:val="24"/>
              </w:rPr>
            </w:pPr>
            <w:r>
              <w:rPr>
                <w:spacing w:val="-10"/>
                <w:sz w:val="24"/>
              </w:rPr>
              <w:t>6</w:t>
            </w:r>
          </w:p>
        </w:tc>
      </w:tr>
      <w:tr>
        <w:trPr>
          <w:trHeight w:val="290" w:hRule="atLeast"/>
        </w:trPr>
        <w:tc>
          <w:tcPr>
            <w:tcW w:w="5044" w:type="dxa"/>
            <w:shd w:val="clear" w:color="auto" w:fill="C9ECFA"/>
          </w:tcPr>
          <w:p>
            <w:pPr>
              <w:pStyle w:val="TableParagraph"/>
              <w:spacing w:line="268" w:lineRule="exact"/>
              <w:ind w:left="230"/>
              <w:rPr>
                <w:sz w:val="24"/>
              </w:rPr>
            </w:pPr>
            <w:r>
              <w:rPr>
                <w:sz w:val="24"/>
              </w:rPr>
              <w:t>Small</w:t>
            </w:r>
            <w:r>
              <w:rPr>
                <w:spacing w:val="-2"/>
                <w:sz w:val="24"/>
              </w:rPr>
              <w:t> </w:t>
            </w:r>
            <w:r>
              <w:rPr>
                <w:sz w:val="24"/>
              </w:rPr>
              <w:t>Grains </w:t>
            </w:r>
            <w:r>
              <w:rPr>
                <w:spacing w:val="-2"/>
                <w:sz w:val="24"/>
              </w:rPr>
              <w:t>Straight</w:t>
            </w:r>
          </w:p>
        </w:tc>
        <w:tc>
          <w:tcPr>
            <w:tcW w:w="1047" w:type="dxa"/>
            <w:shd w:val="clear" w:color="auto" w:fill="C9ECFA"/>
          </w:tcPr>
          <w:p>
            <w:pPr>
              <w:pStyle w:val="TableParagraph"/>
              <w:spacing w:before="18"/>
              <w:ind w:left="5" w:right="146"/>
              <w:jc w:val="center"/>
              <w:rPr>
                <w:sz w:val="24"/>
              </w:rPr>
            </w:pPr>
            <w:r>
              <w:rPr>
                <w:spacing w:val="-2"/>
                <w:sz w:val="24"/>
              </w:rPr>
              <w:t>36.80</w:t>
            </w:r>
          </w:p>
        </w:tc>
        <w:tc>
          <w:tcPr>
            <w:tcW w:w="935" w:type="dxa"/>
            <w:shd w:val="clear" w:color="auto" w:fill="C9ECFA"/>
          </w:tcPr>
          <w:p>
            <w:pPr>
              <w:pStyle w:val="TableParagraph"/>
              <w:spacing w:before="18"/>
              <w:ind w:right="53"/>
              <w:jc w:val="center"/>
              <w:rPr>
                <w:sz w:val="24"/>
              </w:rPr>
            </w:pPr>
            <w:r>
              <w:rPr>
                <w:spacing w:val="-2"/>
                <w:sz w:val="24"/>
              </w:rPr>
              <w:t>26.00</w:t>
            </w:r>
          </w:p>
        </w:tc>
        <w:tc>
          <w:tcPr>
            <w:tcW w:w="923" w:type="dxa"/>
            <w:shd w:val="clear" w:color="auto" w:fill="C9ECFA"/>
          </w:tcPr>
          <w:p>
            <w:pPr>
              <w:pStyle w:val="TableParagraph"/>
              <w:spacing w:before="18"/>
              <w:ind w:left="67"/>
              <w:jc w:val="center"/>
              <w:rPr>
                <w:sz w:val="24"/>
              </w:rPr>
            </w:pPr>
            <w:r>
              <w:rPr>
                <w:spacing w:val="-2"/>
                <w:sz w:val="24"/>
              </w:rPr>
              <w:t>46.00</w:t>
            </w:r>
          </w:p>
        </w:tc>
        <w:tc>
          <w:tcPr>
            <w:tcW w:w="1365" w:type="dxa"/>
            <w:shd w:val="clear" w:color="auto" w:fill="C9ECFA"/>
          </w:tcPr>
          <w:p>
            <w:pPr>
              <w:pStyle w:val="TableParagraph"/>
              <w:spacing w:before="18"/>
              <w:ind w:left="74"/>
              <w:jc w:val="center"/>
              <w:rPr>
                <w:sz w:val="24"/>
              </w:rPr>
            </w:pPr>
            <w:r>
              <w:rPr>
                <w:spacing w:val="-5"/>
                <w:sz w:val="24"/>
              </w:rPr>
              <w:t>30</w:t>
            </w:r>
          </w:p>
        </w:tc>
      </w:tr>
      <w:tr>
        <w:trPr>
          <w:trHeight w:val="290" w:hRule="atLeast"/>
        </w:trPr>
        <w:tc>
          <w:tcPr>
            <w:tcW w:w="5044" w:type="dxa"/>
          </w:tcPr>
          <w:p>
            <w:pPr>
              <w:pStyle w:val="TableParagraph"/>
              <w:spacing w:line="269" w:lineRule="exact"/>
              <w:ind w:left="110"/>
              <w:rPr>
                <w:b/>
                <w:sz w:val="24"/>
              </w:rPr>
            </w:pPr>
            <w:r>
              <w:rPr>
                <w:b/>
                <w:spacing w:val="-2"/>
                <w:sz w:val="24"/>
              </w:rPr>
              <w:t>Harvest</w:t>
            </w:r>
          </w:p>
        </w:tc>
        <w:tc>
          <w:tcPr>
            <w:tcW w:w="1047" w:type="dxa"/>
          </w:tcPr>
          <w:p>
            <w:pPr>
              <w:pStyle w:val="TableParagraph"/>
              <w:spacing w:line="240" w:lineRule="auto"/>
              <w:rPr>
                <w:rFonts w:ascii="Times New Roman"/>
                <w:sz w:val="20"/>
              </w:rPr>
            </w:pPr>
          </w:p>
        </w:tc>
        <w:tc>
          <w:tcPr>
            <w:tcW w:w="935" w:type="dxa"/>
          </w:tcPr>
          <w:p>
            <w:pPr>
              <w:pStyle w:val="TableParagraph"/>
              <w:spacing w:line="240" w:lineRule="auto"/>
              <w:rPr>
                <w:rFonts w:ascii="Times New Roman"/>
                <w:sz w:val="20"/>
              </w:rPr>
            </w:pPr>
          </w:p>
        </w:tc>
        <w:tc>
          <w:tcPr>
            <w:tcW w:w="923" w:type="dxa"/>
          </w:tcPr>
          <w:p>
            <w:pPr>
              <w:pStyle w:val="TableParagraph"/>
              <w:spacing w:line="240" w:lineRule="auto"/>
              <w:rPr>
                <w:rFonts w:ascii="Times New Roman"/>
                <w:sz w:val="20"/>
              </w:rPr>
            </w:pPr>
          </w:p>
        </w:tc>
        <w:tc>
          <w:tcPr>
            <w:tcW w:w="1365" w:type="dxa"/>
          </w:tcPr>
          <w:p>
            <w:pPr>
              <w:pStyle w:val="TableParagraph"/>
              <w:spacing w:line="240" w:lineRule="auto"/>
              <w:rPr>
                <w:rFonts w:ascii="Times New Roman"/>
                <w:sz w:val="20"/>
              </w:rPr>
            </w:pPr>
          </w:p>
        </w:tc>
      </w:tr>
      <w:tr>
        <w:trPr>
          <w:trHeight w:val="290" w:hRule="atLeast"/>
        </w:trPr>
        <w:tc>
          <w:tcPr>
            <w:tcW w:w="5044" w:type="dxa"/>
            <w:shd w:val="clear" w:color="auto" w:fill="C9ECFA"/>
          </w:tcPr>
          <w:p>
            <w:pPr>
              <w:pStyle w:val="TableParagraph"/>
              <w:spacing w:line="268" w:lineRule="exact"/>
              <w:ind w:left="255"/>
              <w:rPr>
                <w:sz w:val="24"/>
              </w:rPr>
            </w:pPr>
            <w:r>
              <w:rPr>
                <w:spacing w:val="-4"/>
                <w:sz w:val="24"/>
              </w:rPr>
              <w:t>Corn</w:t>
            </w:r>
          </w:p>
        </w:tc>
        <w:tc>
          <w:tcPr>
            <w:tcW w:w="1047" w:type="dxa"/>
            <w:shd w:val="clear" w:color="auto" w:fill="C9ECFA"/>
          </w:tcPr>
          <w:p>
            <w:pPr>
              <w:pStyle w:val="TableParagraph"/>
              <w:spacing w:before="18"/>
              <w:ind w:left="5" w:right="146"/>
              <w:jc w:val="center"/>
              <w:rPr>
                <w:sz w:val="24"/>
              </w:rPr>
            </w:pPr>
            <w:r>
              <w:rPr>
                <w:spacing w:val="-2"/>
                <w:sz w:val="24"/>
              </w:rPr>
              <w:t>41.71</w:t>
            </w:r>
          </w:p>
        </w:tc>
        <w:tc>
          <w:tcPr>
            <w:tcW w:w="935" w:type="dxa"/>
            <w:shd w:val="clear" w:color="auto" w:fill="C9ECFA"/>
          </w:tcPr>
          <w:p>
            <w:pPr>
              <w:pStyle w:val="TableParagraph"/>
              <w:spacing w:before="18"/>
              <w:ind w:right="53"/>
              <w:jc w:val="center"/>
              <w:rPr>
                <w:sz w:val="24"/>
              </w:rPr>
            </w:pPr>
            <w:r>
              <w:rPr>
                <w:spacing w:val="-2"/>
                <w:sz w:val="24"/>
              </w:rPr>
              <w:t>30.00</w:t>
            </w:r>
          </w:p>
        </w:tc>
        <w:tc>
          <w:tcPr>
            <w:tcW w:w="923" w:type="dxa"/>
            <w:shd w:val="clear" w:color="auto" w:fill="C9ECFA"/>
          </w:tcPr>
          <w:p>
            <w:pPr>
              <w:pStyle w:val="TableParagraph"/>
              <w:spacing w:before="18"/>
              <w:ind w:left="67"/>
              <w:jc w:val="center"/>
              <w:rPr>
                <w:sz w:val="24"/>
              </w:rPr>
            </w:pPr>
            <w:r>
              <w:rPr>
                <w:spacing w:val="-2"/>
                <w:sz w:val="24"/>
              </w:rPr>
              <w:t>50.00</w:t>
            </w:r>
          </w:p>
        </w:tc>
        <w:tc>
          <w:tcPr>
            <w:tcW w:w="1365" w:type="dxa"/>
            <w:shd w:val="clear" w:color="auto" w:fill="C9ECFA"/>
          </w:tcPr>
          <w:p>
            <w:pPr>
              <w:pStyle w:val="TableParagraph"/>
              <w:spacing w:before="18"/>
              <w:ind w:left="74" w:right="8"/>
              <w:jc w:val="center"/>
              <w:rPr>
                <w:sz w:val="24"/>
              </w:rPr>
            </w:pPr>
            <w:r>
              <w:rPr>
                <w:spacing w:val="-10"/>
                <w:sz w:val="24"/>
              </w:rPr>
              <w:t>7</w:t>
            </w:r>
          </w:p>
        </w:tc>
      </w:tr>
      <w:tr>
        <w:trPr>
          <w:trHeight w:val="290" w:hRule="atLeast"/>
        </w:trPr>
        <w:tc>
          <w:tcPr>
            <w:tcW w:w="5044" w:type="dxa"/>
          </w:tcPr>
          <w:p>
            <w:pPr>
              <w:pStyle w:val="TableParagraph"/>
              <w:spacing w:line="268" w:lineRule="exact"/>
              <w:ind w:left="375"/>
              <w:rPr>
                <w:sz w:val="24"/>
              </w:rPr>
            </w:pPr>
            <w:r>
              <w:rPr>
                <w:sz w:val="24"/>
              </w:rPr>
              <w:t>Combine,</w:t>
            </w:r>
            <w:r>
              <w:rPr>
                <w:spacing w:val="-3"/>
                <w:sz w:val="24"/>
              </w:rPr>
              <w:t> </w:t>
            </w:r>
            <w:r>
              <w:rPr>
                <w:sz w:val="24"/>
              </w:rPr>
              <w:t>grain</w:t>
            </w:r>
            <w:r>
              <w:rPr>
                <w:spacing w:val="-5"/>
                <w:sz w:val="24"/>
              </w:rPr>
              <w:t> </w:t>
            </w:r>
            <w:r>
              <w:rPr>
                <w:sz w:val="24"/>
              </w:rPr>
              <w:t>cart, haul</w:t>
            </w:r>
            <w:r>
              <w:rPr>
                <w:spacing w:val="-2"/>
                <w:sz w:val="24"/>
              </w:rPr>
              <w:t> </w:t>
            </w:r>
            <w:r>
              <w:rPr>
                <w:sz w:val="24"/>
              </w:rPr>
              <w:t>local</w:t>
            </w:r>
            <w:r>
              <w:rPr>
                <w:spacing w:val="-2"/>
                <w:sz w:val="24"/>
              </w:rPr>
              <w:t> </w:t>
            </w:r>
            <w:r>
              <w:rPr>
                <w:sz w:val="24"/>
              </w:rPr>
              <w:t>to</w:t>
            </w:r>
            <w:r>
              <w:rPr>
                <w:spacing w:val="-5"/>
                <w:sz w:val="24"/>
              </w:rPr>
              <w:t> </w:t>
            </w:r>
            <w:r>
              <w:rPr>
                <w:spacing w:val="-4"/>
                <w:sz w:val="24"/>
              </w:rPr>
              <w:t>farm</w:t>
            </w:r>
          </w:p>
        </w:tc>
        <w:tc>
          <w:tcPr>
            <w:tcW w:w="1047" w:type="dxa"/>
          </w:tcPr>
          <w:p>
            <w:pPr>
              <w:pStyle w:val="TableParagraph"/>
              <w:spacing w:before="18"/>
              <w:ind w:left="5" w:right="146"/>
              <w:jc w:val="center"/>
              <w:rPr>
                <w:sz w:val="24"/>
              </w:rPr>
            </w:pPr>
            <w:r>
              <w:rPr>
                <w:spacing w:val="-2"/>
                <w:sz w:val="24"/>
              </w:rPr>
              <w:t>47.36</w:t>
            </w:r>
          </w:p>
        </w:tc>
        <w:tc>
          <w:tcPr>
            <w:tcW w:w="935" w:type="dxa"/>
          </w:tcPr>
          <w:p>
            <w:pPr>
              <w:pStyle w:val="TableParagraph"/>
              <w:spacing w:before="18"/>
              <w:ind w:right="53"/>
              <w:jc w:val="center"/>
              <w:rPr>
                <w:sz w:val="24"/>
              </w:rPr>
            </w:pPr>
            <w:r>
              <w:rPr>
                <w:spacing w:val="-2"/>
                <w:sz w:val="24"/>
              </w:rPr>
              <w:t>35.00</w:t>
            </w:r>
          </w:p>
        </w:tc>
        <w:tc>
          <w:tcPr>
            <w:tcW w:w="923" w:type="dxa"/>
          </w:tcPr>
          <w:p>
            <w:pPr>
              <w:pStyle w:val="TableParagraph"/>
              <w:spacing w:before="18"/>
              <w:ind w:left="67"/>
              <w:jc w:val="center"/>
              <w:rPr>
                <w:sz w:val="24"/>
              </w:rPr>
            </w:pPr>
            <w:r>
              <w:rPr>
                <w:spacing w:val="-2"/>
                <w:sz w:val="24"/>
              </w:rPr>
              <w:t>65.00</w:t>
            </w:r>
          </w:p>
        </w:tc>
        <w:tc>
          <w:tcPr>
            <w:tcW w:w="1365" w:type="dxa"/>
          </w:tcPr>
          <w:p>
            <w:pPr>
              <w:pStyle w:val="TableParagraph"/>
              <w:spacing w:before="18"/>
              <w:ind w:left="74"/>
              <w:jc w:val="center"/>
              <w:rPr>
                <w:sz w:val="24"/>
              </w:rPr>
            </w:pPr>
            <w:r>
              <w:rPr>
                <w:spacing w:val="-5"/>
                <w:sz w:val="24"/>
              </w:rPr>
              <w:t>14</w:t>
            </w:r>
          </w:p>
        </w:tc>
      </w:tr>
      <w:tr>
        <w:trPr>
          <w:trHeight w:val="290" w:hRule="atLeast"/>
        </w:trPr>
        <w:tc>
          <w:tcPr>
            <w:tcW w:w="5044" w:type="dxa"/>
            <w:shd w:val="clear" w:color="auto" w:fill="C9ECFA"/>
          </w:tcPr>
          <w:p>
            <w:pPr>
              <w:pStyle w:val="TableParagraph"/>
              <w:spacing w:line="268" w:lineRule="exact"/>
              <w:ind w:left="375"/>
              <w:rPr>
                <w:sz w:val="24"/>
              </w:rPr>
            </w:pPr>
            <w:r>
              <w:rPr>
                <w:sz w:val="24"/>
              </w:rPr>
              <w:t>Corn</w:t>
            </w:r>
            <w:r>
              <w:rPr>
                <w:spacing w:val="-5"/>
                <w:sz w:val="24"/>
              </w:rPr>
              <w:t> </w:t>
            </w:r>
            <w:r>
              <w:rPr>
                <w:sz w:val="24"/>
              </w:rPr>
              <w:t>Stalks,</w:t>
            </w:r>
            <w:r>
              <w:rPr>
                <w:spacing w:val="2"/>
                <w:sz w:val="24"/>
              </w:rPr>
              <w:t> </w:t>
            </w:r>
            <w:r>
              <w:rPr>
                <w:sz w:val="24"/>
              </w:rPr>
              <w:t>large</w:t>
            </w:r>
            <w:r>
              <w:rPr>
                <w:spacing w:val="-1"/>
                <w:sz w:val="24"/>
              </w:rPr>
              <w:t> </w:t>
            </w:r>
            <w:r>
              <w:rPr>
                <w:sz w:val="24"/>
              </w:rPr>
              <w:t>bales</w:t>
            </w:r>
            <w:r>
              <w:rPr>
                <w:spacing w:val="1"/>
                <w:sz w:val="24"/>
              </w:rPr>
              <w:t> </w:t>
            </w:r>
            <w:r>
              <w:rPr>
                <w:spacing w:val="-2"/>
                <w:sz w:val="24"/>
              </w:rPr>
              <w:t>($/bale)</w:t>
            </w:r>
          </w:p>
        </w:tc>
        <w:tc>
          <w:tcPr>
            <w:tcW w:w="1047" w:type="dxa"/>
            <w:shd w:val="clear" w:color="auto" w:fill="C9ECFA"/>
          </w:tcPr>
          <w:p>
            <w:pPr>
              <w:pStyle w:val="TableParagraph"/>
              <w:spacing w:before="18"/>
              <w:ind w:left="5" w:right="146"/>
              <w:jc w:val="center"/>
              <w:rPr>
                <w:sz w:val="24"/>
              </w:rPr>
            </w:pPr>
            <w:r>
              <w:rPr>
                <w:spacing w:val="-2"/>
                <w:sz w:val="24"/>
              </w:rPr>
              <w:t>13.90</w:t>
            </w:r>
          </w:p>
        </w:tc>
        <w:tc>
          <w:tcPr>
            <w:tcW w:w="935" w:type="dxa"/>
            <w:shd w:val="clear" w:color="auto" w:fill="C9ECFA"/>
          </w:tcPr>
          <w:p>
            <w:pPr>
              <w:pStyle w:val="TableParagraph"/>
              <w:spacing w:before="18"/>
              <w:ind w:right="53"/>
              <w:jc w:val="center"/>
              <w:rPr>
                <w:sz w:val="24"/>
              </w:rPr>
            </w:pPr>
            <w:r>
              <w:rPr>
                <w:spacing w:val="-2"/>
                <w:sz w:val="24"/>
              </w:rPr>
              <w:t>10.50</w:t>
            </w:r>
          </w:p>
        </w:tc>
        <w:tc>
          <w:tcPr>
            <w:tcW w:w="923" w:type="dxa"/>
            <w:shd w:val="clear" w:color="auto" w:fill="C9ECFA"/>
          </w:tcPr>
          <w:p>
            <w:pPr>
              <w:pStyle w:val="TableParagraph"/>
              <w:spacing w:before="18"/>
              <w:ind w:left="67"/>
              <w:jc w:val="center"/>
              <w:rPr>
                <w:sz w:val="24"/>
              </w:rPr>
            </w:pPr>
            <w:r>
              <w:rPr>
                <w:spacing w:val="-2"/>
                <w:sz w:val="24"/>
              </w:rPr>
              <w:t>17.00</w:t>
            </w:r>
          </w:p>
        </w:tc>
        <w:tc>
          <w:tcPr>
            <w:tcW w:w="1365" w:type="dxa"/>
            <w:shd w:val="clear" w:color="auto" w:fill="C9ECFA"/>
          </w:tcPr>
          <w:p>
            <w:pPr>
              <w:pStyle w:val="TableParagraph"/>
              <w:spacing w:before="18"/>
              <w:ind w:left="74" w:right="8"/>
              <w:jc w:val="center"/>
              <w:rPr>
                <w:sz w:val="24"/>
              </w:rPr>
            </w:pPr>
            <w:r>
              <w:rPr>
                <w:spacing w:val="-10"/>
                <w:sz w:val="24"/>
              </w:rPr>
              <w:t>5</w:t>
            </w:r>
          </w:p>
        </w:tc>
      </w:tr>
      <w:tr>
        <w:trPr>
          <w:trHeight w:val="290" w:hRule="atLeast"/>
        </w:trPr>
        <w:tc>
          <w:tcPr>
            <w:tcW w:w="5044" w:type="dxa"/>
          </w:tcPr>
          <w:p>
            <w:pPr>
              <w:pStyle w:val="TableParagraph"/>
              <w:spacing w:line="268" w:lineRule="exact"/>
              <w:ind w:left="255"/>
              <w:rPr>
                <w:sz w:val="24"/>
              </w:rPr>
            </w:pPr>
            <w:r>
              <w:rPr>
                <w:sz w:val="24"/>
              </w:rPr>
              <w:t>Soybeans</w:t>
            </w:r>
            <w:r>
              <w:rPr>
                <w:spacing w:val="-14"/>
                <w:sz w:val="24"/>
              </w:rPr>
              <w:t> </w:t>
            </w:r>
            <w:r>
              <w:rPr>
                <w:sz w:val="24"/>
              </w:rPr>
              <w:t>(Combine,</w:t>
            </w:r>
            <w:r>
              <w:rPr>
                <w:spacing w:val="-10"/>
                <w:sz w:val="24"/>
              </w:rPr>
              <w:t> </w:t>
            </w:r>
            <w:r>
              <w:rPr>
                <w:sz w:val="24"/>
              </w:rPr>
              <w:t>grain</w:t>
            </w:r>
            <w:r>
              <w:rPr>
                <w:spacing w:val="-15"/>
                <w:sz w:val="24"/>
              </w:rPr>
              <w:t> </w:t>
            </w:r>
            <w:r>
              <w:rPr>
                <w:sz w:val="24"/>
              </w:rPr>
              <w:t>cart,</w:t>
            </w:r>
            <w:r>
              <w:rPr>
                <w:spacing w:val="-11"/>
                <w:sz w:val="24"/>
              </w:rPr>
              <w:t> </w:t>
            </w:r>
            <w:r>
              <w:rPr>
                <w:sz w:val="24"/>
              </w:rPr>
              <w:t>haul</w:t>
            </w:r>
            <w:r>
              <w:rPr>
                <w:spacing w:val="-13"/>
                <w:sz w:val="24"/>
              </w:rPr>
              <w:t> </w:t>
            </w:r>
            <w:r>
              <w:rPr>
                <w:sz w:val="24"/>
              </w:rPr>
              <w:t>local</w:t>
            </w:r>
            <w:r>
              <w:rPr>
                <w:spacing w:val="-13"/>
                <w:sz w:val="24"/>
              </w:rPr>
              <w:t> </w:t>
            </w:r>
            <w:r>
              <w:rPr>
                <w:sz w:val="24"/>
              </w:rPr>
              <w:t>to</w:t>
            </w:r>
            <w:r>
              <w:rPr>
                <w:spacing w:val="-15"/>
                <w:sz w:val="24"/>
              </w:rPr>
              <w:t> </w:t>
            </w:r>
            <w:r>
              <w:rPr>
                <w:spacing w:val="-2"/>
                <w:sz w:val="24"/>
              </w:rPr>
              <w:t>farm)</w:t>
            </w:r>
          </w:p>
        </w:tc>
        <w:tc>
          <w:tcPr>
            <w:tcW w:w="1047" w:type="dxa"/>
          </w:tcPr>
          <w:p>
            <w:pPr>
              <w:pStyle w:val="TableParagraph"/>
              <w:spacing w:before="18"/>
              <w:ind w:left="5" w:right="146"/>
              <w:jc w:val="center"/>
              <w:rPr>
                <w:sz w:val="24"/>
              </w:rPr>
            </w:pPr>
            <w:r>
              <w:rPr>
                <w:spacing w:val="-2"/>
                <w:sz w:val="24"/>
              </w:rPr>
              <w:t>47.07</w:t>
            </w:r>
          </w:p>
        </w:tc>
        <w:tc>
          <w:tcPr>
            <w:tcW w:w="935" w:type="dxa"/>
          </w:tcPr>
          <w:p>
            <w:pPr>
              <w:pStyle w:val="TableParagraph"/>
              <w:spacing w:before="18"/>
              <w:ind w:right="53"/>
              <w:jc w:val="center"/>
              <w:rPr>
                <w:sz w:val="24"/>
              </w:rPr>
            </w:pPr>
            <w:r>
              <w:rPr>
                <w:spacing w:val="-2"/>
                <w:sz w:val="24"/>
              </w:rPr>
              <w:t>35.00</w:t>
            </w:r>
          </w:p>
        </w:tc>
        <w:tc>
          <w:tcPr>
            <w:tcW w:w="923" w:type="dxa"/>
          </w:tcPr>
          <w:p>
            <w:pPr>
              <w:pStyle w:val="TableParagraph"/>
              <w:spacing w:before="18"/>
              <w:ind w:left="67"/>
              <w:jc w:val="center"/>
              <w:rPr>
                <w:sz w:val="24"/>
              </w:rPr>
            </w:pPr>
            <w:r>
              <w:rPr>
                <w:spacing w:val="-2"/>
                <w:sz w:val="24"/>
              </w:rPr>
              <w:t>65.00</w:t>
            </w:r>
          </w:p>
        </w:tc>
        <w:tc>
          <w:tcPr>
            <w:tcW w:w="1365" w:type="dxa"/>
          </w:tcPr>
          <w:p>
            <w:pPr>
              <w:pStyle w:val="TableParagraph"/>
              <w:spacing w:before="18"/>
              <w:ind w:left="74"/>
              <w:jc w:val="center"/>
              <w:rPr>
                <w:sz w:val="24"/>
              </w:rPr>
            </w:pPr>
            <w:r>
              <w:rPr>
                <w:spacing w:val="-5"/>
                <w:sz w:val="24"/>
              </w:rPr>
              <w:t>14</w:t>
            </w:r>
          </w:p>
        </w:tc>
      </w:tr>
      <w:tr>
        <w:trPr>
          <w:trHeight w:val="291" w:hRule="atLeast"/>
        </w:trPr>
        <w:tc>
          <w:tcPr>
            <w:tcW w:w="5044" w:type="dxa"/>
            <w:tcBorders>
              <w:bottom w:val="single" w:sz="4" w:space="0" w:color="000000"/>
            </w:tcBorders>
            <w:shd w:val="clear" w:color="auto" w:fill="C9ECFA"/>
          </w:tcPr>
          <w:p>
            <w:pPr>
              <w:pStyle w:val="TableParagraph"/>
              <w:spacing w:line="268" w:lineRule="exact"/>
              <w:ind w:left="255"/>
              <w:rPr>
                <w:sz w:val="24"/>
              </w:rPr>
            </w:pPr>
            <w:r>
              <w:rPr>
                <w:sz w:val="24"/>
              </w:rPr>
              <w:t>Wheat</w:t>
            </w:r>
            <w:r>
              <w:rPr>
                <w:spacing w:val="-5"/>
                <w:sz w:val="24"/>
              </w:rPr>
              <w:t> </w:t>
            </w:r>
            <w:r>
              <w:rPr>
                <w:sz w:val="24"/>
              </w:rPr>
              <w:t>(Combine, grain</w:t>
            </w:r>
            <w:r>
              <w:rPr>
                <w:spacing w:val="-6"/>
                <w:sz w:val="24"/>
              </w:rPr>
              <w:t> </w:t>
            </w:r>
            <w:r>
              <w:rPr>
                <w:sz w:val="24"/>
              </w:rPr>
              <w:t>cart, haul</w:t>
            </w:r>
            <w:r>
              <w:rPr>
                <w:spacing w:val="-3"/>
                <w:sz w:val="24"/>
              </w:rPr>
              <w:t> </w:t>
            </w:r>
            <w:r>
              <w:rPr>
                <w:sz w:val="24"/>
              </w:rPr>
              <w:t>local</w:t>
            </w:r>
            <w:r>
              <w:rPr>
                <w:spacing w:val="-2"/>
                <w:sz w:val="24"/>
              </w:rPr>
              <w:t> </w:t>
            </w:r>
            <w:r>
              <w:rPr>
                <w:sz w:val="24"/>
              </w:rPr>
              <w:t>to</w:t>
            </w:r>
            <w:r>
              <w:rPr>
                <w:spacing w:val="-5"/>
                <w:sz w:val="24"/>
              </w:rPr>
              <w:t> </w:t>
            </w:r>
            <w:r>
              <w:rPr>
                <w:spacing w:val="-2"/>
                <w:sz w:val="24"/>
              </w:rPr>
              <w:t>farm)</w:t>
            </w:r>
          </w:p>
        </w:tc>
        <w:tc>
          <w:tcPr>
            <w:tcW w:w="1047" w:type="dxa"/>
            <w:tcBorders>
              <w:bottom w:val="single" w:sz="4" w:space="0" w:color="000000"/>
            </w:tcBorders>
            <w:shd w:val="clear" w:color="auto" w:fill="C9ECFA"/>
          </w:tcPr>
          <w:p>
            <w:pPr>
              <w:pStyle w:val="TableParagraph"/>
              <w:spacing w:before="18"/>
              <w:ind w:left="5" w:right="146"/>
              <w:jc w:val="center"/>
              <w:rPr>
                <w:sz w:val="24"/>
              </w:rPr>
            </w:pPr>
            <w:r>
              <w:rPr>
                <w:spacing w:val="-2"/>
                <w:sz w:val="24"/>
              </w:rPr>
              <w:t>46.50</w:t>
            </w:r>
          </w:p>
        </w:tc>
        <w:tc>
          <w:tcPr>
            <w:tcW w:w="935" w:type="dxa"/>
            <w:tcBorders>
              <w:bottom w:val="single" w:sz="4" w:space="0" w:color="000000"/>
            </w:tcBorders>
            <w:shd w:val="clear" w:color="auto" w:fill="C9ECFA"/>
          </w:tcPr>
          <w:p>
            <w:pPr>
              <w:pStyle w:val="TableParagraph"/>
              <w:spacing w:before="18"/>
              <w:ind w:right="53"/>
              <w:jc w:val="center"/>
              <w:rPr>
                <w:sz w:val="24"/>
              </w:rPr>
            </w:pPr>
            <w:r>
              <w:rPr>
                <w:spacing w:val="-2"/>
                <w:sz w:val="24"/>
              </w:rPr>
              <w:t>38.00</w:t>
            </w:r>
          </w:p>
        </w:tc>
        <w:tc>
          <w:tcPr>
            <w:tcW w:w="923" w:type="dxa"/>
            <w:tcBorders>
              <w:bottom w:val="single" w:sz="4" w:space="0" w:color="000000"/>
            </w:tcBorders>
            <w:shd w:val="clear" w:color="auto" w:fill="C9ECFA"/>
          </w:tcPr>
          <w:p>
            <w:pPr>
              <w:pStyle w:val="TableParagraph"/>
              <w:spacing w:before="18"/>
              <w:ind w:left="67"/>
              <w:jc w:val="center"/>
              <w:rPr>
                <w:sz w:val="24"/>
              </w:rPr>
            </w:pPr>
            <w:r>
              <w:rPr>
                <w:spacing w:val="-2"/>
                <w:sz w:val="24"/>
              </w:rPr>
              <w:t>65.00</w:t>
            </w:r>
          </w:p>
        </w:tc>
        <w:tc>
          <w:tcPr>
            <w:tcW w:w="1365" w:type="dxa"/>
            <w:tcBorders>
              <w:bottom w:val="single" w:sz="4" w:space="0" w:color="000000"/>
            </w:tcBorders>
            <w:shd w:val="clear" w:color="auto" w:fill="C9ECFA"/>
          </w:tcPr>
          <w:p>
            <w:pPr>
              <w:pStyle w:val="TableParagraph"/>
              <w:spacing w:before="18"/>
              <w:ind w:left="74" w:right="8"/>
              <w:jc w:val="center"/>
              <w:rPr>
                <w:sz w:val="24"/>
              </w:rPr>
            </w:pPr>
            <w:r>
              <w:rPr>
                <w:spacing w:val="-10"/>
                <w:sz w:val="24"/>
              </w:rPr>
              <w:t>8</w:t>
            </w:r>
          </w:p>
        </w:tc>
      </w:tr>
    </w:tbl>
    <w:p>
      <w:pPr>
        <w:pStyle w:val="BodyText"/>
        <w:spacing w:before="230"/>
        <w:rPr>
          <w:b/>
        </w:rPr>
      </w:pPr>
    </w:p>
    <w:p>
      <w:pPr>
        <w:spacing w:before="0" w:after="22"/>
        <w:ind w:left="1080" w:right="0" w:firstLine="0"/>
        <w:jc w:val="left"/>
        <w:rPr>
          <w:b/>
          <w:sz w:val="24"/>
        </w:rPr>
      </w:pPr>
      <w:r>
        <w:rPr>
          <w:b/>
          <w:sz w:val="24"/>
        </w:rPr>
        <w:t>Table</w:t>
      </w:r>
      <w:r>
        <w:rPr>
          <w:b/>
          <w:spacing w:val="-3"/>
          <w:sz w:val="24"/>
        </w:rPr>
        <w:t> </w:t>
      </w:r>
      <w:r>
        <w:rPr>
          <w:b/>
          <w:sz w:val="24"/>
        </w:rPr>
        <w:t>6</w:t>
      </w:r>
      <w:r>
        <w:rPr>
          <w:b/>
          <w:spacing w:val="-1"/>
          <w:sz w:val="24"/>
        </w:rPr>
        <w:t> </w:t>
      </w:r>
      <w:r>
        <w:rPr>
          <w:b/>
          <w:sz w:val="24"/>
        </w:rPr>
        <w:t>Custom</w:t>
      </w:r>
      <w:r>
        <w:rPr>
          <w:b/>
          <w:spacing w:val="-7"/>
          <w:sz w:val="24"/>
        </w:rPr>
        <w:t> </w:t>
      </w:r>
      <w:r>
        <w:rPr>
          <w:b/>
          <w:sz w:val="24"/>
        </w:rPr>
        <w:t>Forage Harvesting</w:t>
      </w:r>
      <w:r>
        <w:rPr>
          <w:b/>
          <w:spacing w:val="-3"/>
          <w:sz w:val="24"/>
        </w:rPr>
        <w:t> </w:t>
      </w:r>
      <w:r>
        <w:rPr>
          <w:b/>
          <w:sz w:val="24"/>
        </w:rPr>
        <w:t>Operations,</w:t>
      </w:r>
      <w:r>
        <w:rPr>
          <w:b/>
          <w:spacing w:val="-5"/>
          <w:sz w:val="24"/>
        </w:rPr>
        <w:t> </w:t>
      </w:r>
      <w:r>
        <w:rPr>
          <w:b/>
          <w:spacing w:val="-4"/>
          <w:sz w:val="24"/>
        </w:rPr>
        <w:t>2024</w:t>
      </w:r>
    </w:p>
    <w:tbl>
      <w:tblPr>
        <w:tblW w:w="0" w:type="auto"/>
        <w:jc w:val="left"/>
        <w:tblInd w:w="1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3"/>
        <w:gridCol w:w="1912"/>
        <w:gridCol w:w="910"/>
        <w:gridCol w:w="1005"/>
        <w:gridCol w:w="1362"/>
      </w:tblGrid>
      <w:tr>
        <w:trPr>
          <w:trHeight w:val="290" w:hRule="atLeast"/>
        </w:trPr>
        <w:tc>
          <w:tcPr>
            <w:tcW w:w="3933" w:type="dxa"/>
            <w:tcBorders>
              <w:top w:val="single" w:sz="4" w:space="0" w:color="000000"/>
              <w:bottom w:val="single" w:sz="4" w:space="0" w:color="000000"/>
            </w:tcBorders>
          </w:tcPr>
          <w:p>
            <w:pPr>
              <w:pStyle w:val="TableParagraph"/>
              <w:spacing w:line="240" w:lineRule="auto"/>
              <w:rPr>
                <w:rFonts w:ascii="Times New Roman"/>
                <w:sz w:val="20"/>
              </w:rPr>
            </w:pPr>
          </w:p>
        </w:tc>
        <w:tc>
          <w:tcPr>
            <w:tcW w:w="1912" w:type="dxa"/>
            <w:tcBorders>
              <w:top w:val="single" w:sz="4" w:space="0" w:color="000000"/>
              <w:bottom w:val="single" w:sz="4" w:space="0" w:color="000000"/>
            </w:tcBorders>
          </w:tcPr>
          <w:p>
            <w:pPr>
              <w:pStyle w:val="TableParagraph"/>
              <w:spacing w:line="268" w:lineRule="exact"/>
              <w:ind w:left="793" w:right="5"/>
              <w:jc w:val="center"/>
              <w:rPr>
                <w:b/>
                <w:sz w:val="24"/>
              </w:rPr>
            </w:pPr>
            <w:r>
              <w:rPr>
                <w:b/>
                <w:spacing w:val="-2"/>
                <w:sz w:val="24"/>
              </w:rPr>
              <w:t>Average</w:t>
            </w:r>
          </w:p>
        </w:tc>
        <w:tc>
          <w:tcPr>
            <w:tcW w:w="1915" w:type="dxa"/>
            <w:gridSpan w:val="2"/>
            <w:tcBorders>
              <w:top w:val="single" w:sz="4" w:space="0" w:color="000000"/>
              <w:bottom w:val="single" w:sz="4" w:space="0" w:color="000000"/>
            </w:tcBorders>
          </w:tcPr>
          <w:p>
            <w:pPr>
              <w:pStyle w:val="TableParagraph"/>
              <w:spacing w:line="268" w:lineRule="exact"/>
              <w:ind w:left="612"/>
              <w:rPr>
                <w:b/>
                <w:sz w:val="24"/>
              </w:rPr>
            </w:pPr>
            <w:r>
              <w:rPr>
                <w:b/>
                <w:spacing w:val="-2"/>
                <w:sz w:val="24"/>
              </w:rPr>
              <w:t>Range</w:t>
            </w:r>
          </w:p>
        </w:tc>
        <w:tc>
          <w:tcPr>
            <w:tcW w:w="1362" w:type="dxa"/>
            <w:tcBorders>
              <w:top w:val="single" w:sz="4" w:space="0" w:color="000000"/>
              <w:bottom w:val="single" w:sz="4" w:space="0" w:color="000000"/>
            </w:tcBorders>
          </w:tcPr>
          <w:p>
            <w:pPr>
              <w:pStyle w:val="TableParagraph"/>
              <w:spacing w:line="268" w:lineRule="exact"/>
              <w:ind w:left="1" w:right="10"/>
              <w:jc w:val="center"/>
              <w:rPr>
                <w:b/>
                <w:sz w:val="24"/>
              </w:rPr>
            </w:pPr>
            <w:r>
              <w:rPr>
                <w:b/>
                <w:spacing w:val="-2"/>
                <w:sz w:val="24"/>
              </w:rPr>
              <w:t>Responses</w:t>
            </w:r>
          </w:p>
        </w:tc>
      </w:tr>
      <w:tr>
        <w:trPr>
          <w:trHeight w:val="288" w:hRule="atLeast"/>
        </w:trPr>
        <w:tc>
          <w:tcPr>
            <w:tcW w:w="3933" w:type="dxa"/>
            <w:tcBorders>
              <w:top w:val="single" w:sz="4" w:space="0" w:color="000000"/>
            </w:tcBorders>
            <w:shd w:val="clear" w:color="auto" w:fill="C9ECFA"/>
          </w:tcPr>
          <w:p>
            <w:pPr>
              <w:pStyle w:val="TableParagraph"/>
              <w:spacing w:line="268" w:lineRule="exact"/>
              <w:ind w:left="110"/>
              <w:rPr>
                <w:b/>
                <w:sz w:val="24"/>
              </w:rPr>
            </w:pPr>
            <w:r>
              <w:rPr>
                <w:b/>
                <w:spacing w:val="-2"/>
                <w:sz w:val="24"/>
              </w:rPr>
              <w:t>$/acre</w:t>
            </w:r>
          </w:p>
        </w:tc>
        <w:tc>
          <w:tcPr>
            <w:tcW w:w="1912" w:type="dxa"/>
            <w:tcBorders>
              <w:top w:val="single" w:sz="4" w:space="0" w:color="000000"/>
            </w:tcBorders>
            <w:shd w:val="clear" w:color="auto" w:fill="C9ECFA"/>
          </w:tcPr>
          <w:p>
            <w:pPr>
              <w:pStyle w:val="TableParagraph"/>
              <w:spacing w:line="240" w:lineRule="auto"/>
              <w:rPr>
                <w:rFonts w:ascii="Times New Roman"/>
                <w:sz w:val="20"/>
              </w:rPr>
            </w:pPr>
          </w:p>
        </w:tc>
        <w:tc>
          <w:tcPr>
            <w:tcW w:w="910" w:type="dxa"/>
            <w:tcBorders>
              <w:top w:val="single" w:sz="4" w:space="0" w:color="000000"/>
            </w:tcBorders>
            <w:shd w:val="clear" w:color="auto" w:fill="C9ECFA"/>
          </w:tcPr>
          <w:p>
            <w:pPr>
              <w:pStyle w:val="TableParagraph"/>
              <w:spacing w:line="240" w:lineRule="auto"/>
              <w:rPr>
                <w:rFonts w:ascii="Times New Roman"/>
                <w:sz w:val="20"/>
              </w:rPr>
            </w:pPr>
          </w:p>
        </w:tc>
        <w:tc>
          <w:tcPr>
            <w:tcW w:w="1005" w:type="dxa"/>
            <w:tcBorders>
              <w:top w:val="single" w:sz="4" w:space="0" w:color="000000"/>
            </w:tcBorders>
            <w:shd w:val="clear" w:color="auto" w:fill="C9ECFA"/>
          </w:tcPr>
          <w:p>
            <w:pPr>
              <w:pStyle w:val="TableParagraph"/>
              <w:spacing w:line="240" w:lineRule="auto"/>
              <w:rPr>
                <w:rFonts w:ascii="Times New Roman"/>
                <w:sz w:val="20"/>
              </w:rPr>
            </w:pPr>
          </w:p>
        </w:tc>
        <w:tc>
          <w:tcPr>
            <w:tcW w:w="1362" w:type="dxa"/>
            <w:tcBorders>
              <w:top w:val="single" w:sz="4" w:space="0" w:color="000000"/>
            </w:tcBorders>
            <w:shd w:val="clear" w:color="auto" w:fill="C9ECFA"/>
          </w:tcPr>
          <w:p>
            <w:pPr>
              <w:pStyle w:val="TableParagraph"/>
              <w:spacing w:line="240" w:lineRule="auto"/>
              <w:rPr>
                <w:rFonts w:ascii="Times New Roman"/>
                <w:sz w:val="20"/>
              </w:rPr>
            </w:pPr>
          </w:p>
        </w:tc>
      </w:tr>
      <w:tr>
        <w:trPr>
          <w:trHeight w:val="289" w:hRule="atLeast"/>
        </w:trPr>
        <w:tc>
          <w:tcPr>
            <w:tcW w:w="3933" w:type="dxa"/>
          </w:tcPr>
          <w:p>
            <w:pPr>
              <w:pStyle w:val="TableParagraph"/>
              <w:spacing w:line="269" w:lineRule="exact"/>
              <w:ind w:left="110"/>
              <w:rPr>
                <w:sz w:val="24"/>
              </w:rPr>
            </w:pPr>
            <w:r>
              <w:rPr>
                <w:sz w:val="24"/>
              </w:rPr>
              <w:t>Mowing</w:t>
            </w:r>
            <w:r>
              <w:rPr>
                <w:spacing w:val="-7"/>
                <w:sz w:val="24"/>
              </w:rPr>
              <w:t> </w:t>
            </w:r>
            <w:r>
              <w:rPr>
                <w:spacing w:val="-5"/>
                <w:sz w:val="24"/>
              </w:rPr>
              <w:t>hay</w:t>
            </w:r>
          </w:p>
        </w:tc>
        <w:tc>
          <w:tcPr>
            <w:tcW w:w="1912" w:type="dxa"/>
          </w:tcPr>
          <w:p>
            <w:pPr>
              <w:pStyle w:val="TableParagraph"/>
              <w:spacing w:before="18"/>
              <w:ind w:left="793"/>
              <w:jc w:val="center"/>
              <w:rPr>
                <w:sz w:val="24"/>
              </w:rPr>
            </w:pPr>
            <w:r>
              <w:rPr>
                <w:spacing w:val="-2"/>
                <w:sz w:val="24"/>
              </w:rPr>
              <w:t>16.20</w:t>
            </w:r>
          </w:p>
        </w:tc>
        <w:tc>
          <w:tcPr>
            <w:tcW w:w="910" w:type="dxa"/>
          </w:tcPr>
          <w:p>
            <w:pPr>
              <w:pStyle w:val="TableParagraph"/>
              <w:spacing w:before="18"/>
              <w:ind w:left="11"/>
              <w:jc w:val="center"/>
              <w:rPr>
                <w:sz w:val="24"/>
              </w:rPr>
            </w:pPr>
            <w:r>
              <w:rPr>
                <w:spacing w:val="-2"/>
                <w:sz w:val="24"/>
              </w:rPr>
              <w:t>13.00</w:t>
            </w:r>
          </w:p>
        </w:tc>
        <w:tc>
          <w:tcPr>
            <w:tcW w:w="1005" w:type="dxa"/>
          </w:tcPr>
          <w:p>
            <w:pPr>
              <w:pStyle w:val="TableParagraph"/>
              <w:spacing w:before="18"/>
              <w:ind w:left="17"/>
              <w:jc w:val="center"/>
              <w:rPr>
                <w:sz w:val="24"/>
              </w:rPr>
            </w:pPr>
            <w:r>
              <w:rPr>
                <w:spacing w:val="-2"/>
                <w:sz w:val="24"/>
              </w:rPr>
              <w:t>22.00</w:t>
            </w:r>
          </w:p>
        </w:tc>
        <w:tc>
          <w:tcPr>
            <w:tcW w:w="1362" w:type="dxa"/>
          </w:tcPr>
          <w:p>
            <w:pPr>
              <w:pStyle w:val="TableParagraph"/>
              <w:spacing w:before="18"/>
              <w:ind w:left="6" w:right="10"/>
              <w:jc w:val="center"/>
              <w:rPr>
                <w:sz w:val="24"/>
              </w:rPr>
            </w:pPr>
            <w:r>
              <w:rPr>
                <w:spacing w:val="-5"/>
                <w:sz w:val="24"/>
              </w:rPr>
              <w:t>10</w:t>
            </w:r>
          </w:p>
        </w:tc>
      </w:tr>
      <w:tr>
        <w:trPr>
          <w:trHeight w:val="289" w:hRule="atLeast"/>
        </w:trPr>
        <w:tc>
          <w:tcPr>
            <w:tcW w:w="3933" w:type="dxa"/>
            <w:shd w:val="clear" w:color="auto" w:fill="C9ECFA"/>
          </w:tcPr>
          <w:p>
            <w:pPr>
              <w:pStyle w:val="TableParagraph"/>
              <w:spacing w:line="268" w:lineRule="exact"/>
              <w:ind w:left="110"/>
              <w:rPr>
                <w:sz w:val="24"/>
              </w:rPr>
            </w:pPr>
            <w:r>
              <w:rPr>
                <w:sz w:val="24"/>
              </w:rPr>
              <w:t>Mowing</w:t>
            </w:r>
            <w:r>
              <w:rPr>
                <w:spacing w:val="-7"/>
                <w:sz w:val="24"/>
              </w:rPr>
              <w:t> </w:t>
            </w:r>
            <w:r>
              <w:rPr>
                <w:sz w:val="24"/>
              </w:rPr>
              <w:t>and</w:t>
            </w:r>
            <w:r>
              <w:rPr>
                <w:spacing w:val="-4"/>
                <w:sz w:val="24"/>
              </w:rPr>
              <w:t> </w:t>
            </w:r>
            <w:r>
              <w:rPr>
                <w:sz w:val="24"/>
              </w:rPr>
              <w:t>conditioning</w:t>
            </w:r>
            <w:r>
              <w:rPr>
                <w:spacing w:val="-2"/>
                <w:sz w:val="24"/>
              </w:rPr>
              <w:t> </w:t>
            </w:r>
            <w:r>
              <w:rPr>
                <w:spacing w:val="-5"/>
                <w:sz w:val="24"/>
              </w:rPr>
              <w:t>hay</w:t>
            </w:r>
          </w:p>
        </w:tc>
        <w:tc>
          <w:tcPr>
            <w:tcW w:w="1912" w:type="dxa"/>
            <w:shd w:val="clear" w:color="auto" w:fill="C9ECFA"/>
          </w:tcPr>
          <w:p>
            <w:pPr>
              <w:pStyle w:val="TableParagraph"/>
              <w:spacing w:before="18"/>
              <w:ind w:left="793"/>
              <w:jc w:val="center"/>
              <w:rPr>
                <w:sz w:val="24"/>
              </w:rPr>
            </w:pPr>
            <w:r>
              <w:rPr>
                <w:spacing w:val="-2"/>
                <w:sz w:val="24"/>
              </w:rPr>
              <w:t>15.42</w:t>
            </w:r>
          </w:p>
        </w:tc>
        <w:tc>
          <w:tcPr>
            <w:tcW w:w="910" w:type="dxa"/>
            <w:shd w:val="clear" w:color="auto" w:fill="C9ECFA"/>
          </w:tcPr>
          <w:p>
            <w:pPr>
              <w:pStyle w:val="TableParagraph"/>
              <w:spacing w:before="18"/>
              <w:ind w:left="11"/>
              <w:jc w:val="center"/>
              <w:rPr>
                <w:sz w:val="24"/>
              </w:rPr>
            </w:pPr>
            <w:r>
              <w:rPr>
                <w:spacing w:val="-2"/>
                <w:sz w:val="24"/>
              </w:rPr>
              <w:t>10.00</w:t>
            </w:r>
          </w:p>
        </w:tc>
        <w:tc>
          <w:tcPr>
            <w:tcW w:w="1005" w:type="dxa"/>
            <w:shd w:val="clear" w:color="auto" w:fill="C9ECFA"/>
          </w:tcPr>
          <w:p>
            <w:pPr>
              <w:pStyle w:val="TableParagraph"/>
              <w:spacing w:before="18"/>
              <w:ind w:left="17"/>
              <w:jc w:val="center"/>
              <w:rPr>
                <w:sz w:val="24"/>
              </w:rPr>
            </w:pPr>
            <w:r>
              <w:rPr>
                <w:spacing w:val="-2"/>
                <w:sz w:val="24"/>
              </w:rPr>
              <w:t>20.00</w:t>
            </w:r>
          </w:p>
        </w:tc>
        <w:tc>
          <w:tcPr>
            <w:tcW w:w="1362" w:type="dxa"/>
            <w:shd w:val="clear" w:color="auto" w:fill="C9ECFA"/>
          </w:tcPr>
          <w:p>
            <w:pPr>
              <w:pStyle w:val="TableParagraph"/>
              <w:spacing w:before="18"/>
              <w:ind w:left="6" w:right="10"/>
              <w:jc w:val="center"/>
              <w:rPr>
                <w:sz w:val="24"/>
              </w:rPr>
            </w:pPr>
            <w:r>
              <w:rPr>
                <w:spacing w:val="-5"/>
                <w:sz w:val="24"/>
              </w:rPr>
              <w:t>19</w:t>
            </w:r>
          </w:p>
        </w:tc>
      </w:tr>
      <w:tr>
        <w:trPr>
          <w:trHeight w:val="290" w:hRule="atLeast"/>
        </w:trPr>
        <w:tc>
          <w:tcPr>
            <w:tcW w:w="3933" w:type="dxa"/>
          </w:tcPr>
          <w:p>
            <w:pPr>
              <w:pStyle w:val="TableParagraph"/>
              <w:spacing w:line="268" w:lineRule="exact"/>
              <w:ind w:left="110"/>
              <w:rPr>
                <w:sz w:val="24"/>
              </w:rPr>
            </w:pPr>
            <w:r>
              <w:rPr>
                <w:sz w:val="24"/>
              </w:rPr>
              <w:t>Raking</w:t>
            </w:r>
            <w:r>
              <w:rPr>
                <w:spacing w:val="-4"/>
                <w:sz w:val="24"/>
              </w:rPr>
              <w:t> </w:t>
            </w:r>
            <w:r>
              <w:rPr>
                <w:spacing w:val="-5"/>
                <w:sz w:val="24"/>
              </w:rPr>
              <w:t>hay</w:t>
            </w:r>
          </w:p>
        </w:tc>
        <w:tc>
          <w:tcPr>
            <w:tcW w:w="1912" w:type="dxa"/>
          </w:tcPr>
          <w:p>
            <w:pPr>
              <w:pStyle w:val="TableParagraph"/>
              <w:spacing w:before="18"/>
              <w:ind w:left="793" w:right="5"/>
              <w:jc w:val="center"/>
              <w:rPr>
                <w:sz w:val="24"/>
              </w:rPr>
            </w:pPr>
            <w:r>
              <w:rPr>
                <w:spacing w:val="-4"/>
                <w:sz w:val="24"/>
              </w:rPr>
              <w:t>9.46</w:t>
            </w:r>
          </w:p>
        </w:tc>
        <w:tc>
          <w:tcPr>
            <w:tcW w:w="910" w:type="dxa"/>
          </w:tcPr>
          <w:p>
            <w:pPr>
              <w:pStyle w:val="TableParagraph"/>
              <w:spacing w:before="18"/>
              <w:ind w:left="11" w:right="5"/>
              <w:jc w:val="center"/>
              <w:rPr>
                <w:sz w:val="24"/>
              </w:rPr>
            </w:pPr>
            <w:r>
              <w:rPr>
                <w:spacing w:val="-4"/>
                <w:sz w:val="24"/>
              </w:rPr>
              <w:t>4.00</w:t>
            </w:r>
          </w:p>
        </w:tc>
        <w:tc>
          <w:tcPr>
            <w:tcW w:w="1005" w:type="dxa"/>
          </w:tcPr>
          <w:p>
            <w:pPr>
              <w:pStyle w:val="TableParagraph"/>
              <w:spacing w:before="18"/>
              <w:ind w:left="17"/>
              <w:jc w:val="center"/>
              <w:rPr>
                <w:sz w:val="24"/>
              </w:rPr>
            </w:pPr>
            <w:r>
              <w:rPr>
                <w:spacing w:val="-2"/>
                <w:sz w:val="24"/>
              </w:rPr>
              <w:t>16.00</w:t>
            </w:r>
          </w:p>
        </w:tc>
        <w:tc>
          <w:tcPr>
            <w:tcW w:w="1362" w:type="dxa"/>
          </w:tcPr>
          <w:p>
            <w:pPr>
              <w:pStyle w:val="TableParagraph"/>
              <w:spacing w:before="18"/>
              <w:ind w:left="6" w:right="10"/>
              <w:jc w:val="center"/>
              <w:rPr>
                <w:sz w:val="24"/>
              </w:rPr>
            </w:pPr>
            <w:r>
              <w:rPr>
                <w:spacing w:val="-5"/>
                <w:sz w:val="24"/>
              </w:rPr>
              <w:t>12</w:t>
            </w:r>
          </w:p>
        </w:tc>
      </w:tr>
      <w:tr>
        <w:trPr>
          <w:trHeight w:val="290" w:hRule="atLeast"/>
        </w:trPr>
        <w:tc>
          <w:tcPr>
            <w:tcW w:w="3933" w:type="dxa"/>
            <w:shd w:val="clear" w:color="auto" w:fill="C9ECFA"/>
          </w:tcPr>
          <w:p>
            <w:pPr>
              <w:pStyle w:val="TableParagraph"/>
              <w:spacing w:line="268" w:lineRule="exact"/>
              <w:ind w:left="110"/>
              <w:rPr>
                <w:sz w:val="24"/>
              </w:rPr>
            </w:pPr>
            <w:r>
              <w:rPr>
                <w:sz w:val="24"/>
              </w:rPr>
              <w:t>Tedding</w:t>
            </w:r>
            <w:r>
              <w:rPr>
                <w:spacing w:val="-8"/>
                <w:sz w:val="24"/>
              </w:rPr>
              <w:t> </w:t>
            </w:r>
            <w:r>
              <w:rPr>
                <w:spacing w:val="-5"/>
                <w:sz w:val="24"/>
              </w:rPr>
              <w:t>hay</w:t>
            </w:r>
          </w:p>
        </w:tc>
        <w:tc>
          <w:tcPr>
            <w:tcW w:w="1912" w:type="dxa"/>
            <w:shd w:val="clear" w:color="auto" w:fill="C9ECFA"/>
          </w:tcPr>
          <w:p>
            <w:pPr>
              <w:pStyle w:val="TableParagraph"/>
              <w:spacing w:before="18"/>
              <w:ind w:left="793"/>
              <w:jc w:val="center"/>
              <w:rPr>
                <w:sz w:val="24"/>
              </w:rPr>
            </w:pPr>
            <w:r>
              <w:rPr>
                <w:spacing w:val="-2"/>
                <w:sz w:val="24"/>
              </w:rPr>
              <w:t>10.57</w:t>
            </w:r>
          </w:p>
        </w:tc>
        <w:tc>
          <w:tcPr>
            <w:tcW w:w="910" w:type="dxa"/>
            <w:shd w:val="clear" w:color="auto" w:fill="C9ECFA"/>
          </w:tcPr>
          <w:p>
            <w:pPr>
              <w:pStyle w:val="TableParagraph"/>
              <w:spacing w:before="18"/>
              <w:ind w:left="11" w:right="5"/>
              <w:jc w:val="center"/>
              <w:rPr>
                <w:sz w:val="24"/>
              </w:rPr>
            </w:pPr>
            <w:r>
              <w:rPr>
                <w:spacing w:val="-4"/>
                <w:sz w:val="24"/>
              </w:rPr>
              <w:t>5.50</w:t>
            </w:r>
          </w:p>
        </w:tc>
        <w:tc>
          <w:tcPr>
            <w:tcW w:w="1005" w:type="dxa"/>
            <w:shd w:val="clear" w:color="auto" w:fill="C9ECFA"/>
          </w:tcPr>
          <w:p>
            <w:pPr>
              <w:pStyle w:val="TableParagraph"/>
              <w:spacing w:before="18"/>
              <w:ind w:left="17"/>
              <w:jc w:val="center"/>
              <w:rPr>
                <w:sz w:val="24"/>
              </w:rPr>
            </w:pPr>
            <w:r>
              <w:rPr>
                <w:spacing w:val="-2"/>
                <w:sz w:val="24"/>
              </w:rPr>
              <w:t>18.00</w:t>
            </w:r>
          </w:p>
        </w:tc>
        <w:tc>
          <w:tcPr>
            <w:tcW w:w="1362" w:type="dxa"/>
            <w:shd w:val="clear" w:color="auto" w:fill="C9ECFA"/>
          </w:tcPr>
          <w:p>
            <w:pPr>
              <w:pStyle w:val="TableParagraph"/>
              <w:spacing w:before="18"/>
              <w:ind w:left="6" w:right="10"/>
              <w:jc w:val="center"/>
              <w:rPr>
                <w:sz w:val="24"/>
              </w:rPr>
            </w:pPr>
            <w:r>
              <w:rPr>
                <w:spacing w:val="-5"/>
                <w:sz w:val="24"/>
              </w:rPr>
              <w:t>10</w:t>
            </w:r>
          </w:p>
        </w:tc>
      </w:tr>
      <w:tr>
        <w:trPr>
          <w:trHeight w:val="290" w:hRule="atLeast"/>
        </w:trPr>
        <w:tc>
          <w:tcPr>
            <w:tcW w:w="3933" w:type="dxa"/>
          </w:tcPr>
          <w:p>
            <w:pPr>
              <w:pStyle w:val="TableParagraph"/>
              <w:spacing w:line="268" w:lineRule="exact"/>
              <w:ind w:left="110"/>
              <w:rPr>
                <w:sz w:val="24"/>
              </w:rPr>
            </w:pPr>
            <w:r>
              <w:rPr>
                <w:sz w:val="24"/>
              </w:rPr>
              <w:t>Windrowing</w:t>
            </w:r>
            <w:r>
              <w:rPr>
                <w:spacing w:val="-9"/>
                <w:sz w:val="24"/>
              </w:rPr>
              <w:t> </w:t>
            </w:r>
            <w:r>
              <w:rPr>
                <w:spacing w:val="-5"/>
                <w:sz w:val="24"/>
              </w:rPr>
              <w:t>hay</w:t>
            </w:r>
          </w:p>
        </w:tc>
        <w:tc>
          <w:tcPr>
            <w:tcW w:w="1912" w:type="dxa"/>
          </w:tcPr>
          <w:p>
            <w:pPr>
              <w:pStyle w:val="TableParagraph"/>
              <w:spacing w:before="18"/>
              <w:ind w:left="793"/>
              <w:jc w:val="center"/>
              <w:rPr>
                <w:sz w:val="24"/>
              </w:rPr>
            </w:pPr>
            <w:r>
              <w:rPr>
                <w:spacing w:val="-2"/>
                <w:sz w:val="24"/>
              </w:rPr>
              <w:t>12.58</w:t>
            </w:r>
          </w:p>
        </w:tc>
        <w:tc>
          <w:tcPr>
            <w:tcW w:w="910" w:type="dxa"/>
          </w:tcPr>
          <w:p>
            <w:pPr>
              <w:pStyle w:val="TableParagraph"/>
              <w:spacing w:before="18"/>
              <w:ind w:left="11"/>
              <w:jc w:val="center"/>
              <w:rPr>
                <w:sz w:val="24"/>
              </w:rPr>
            </w:pPr>
            <w:r>
              <w:rPr>
                <w:spacing w:val="-2"/>
                <w:sz w:val="24"/>
              </w:rPr>
              <w:t>10.00</w:t>
            </w:r>
          </w:p>
        </w:tc>
        <w:tc>
          <w:tcPr>
            <w:tcW w:w="1005" w:type="dxa"/>
          </w:tcPr>
          <w:p>
            <w:pPr>
              <w:pStyle w:val="TableParagraph"/>
              <w:spacing w:before="18"/>
              <w:ind w:left="17"/>
              <w:jc w:val="center"/>
              <w:rPr>
                <w:sz w:val="24"/>
              </w:rPr>
            </w:pPr>
            <w:r>
              <w:rPr>
                <w:spacing w:val="-2"/>
                <w:sz w:val="24"/>
              </w:rPr>
              <w:t>17.50</w:t>
            </w:r>
          </w:p>
        </w:tc>
        <w:tc>
          <w:tcPr>
            <w:tcW w:w="1362" w:type="dxa"/>
          </w:tcPr>
          <w:p>
            <w:pPr>
              <w:pStyle w:val="TableParagraph"/>
              <w:spacing w:before="18"/>
              <w:ind w:right="10"/>
              <w:jc w:val="center"/>
              <w:rPr>
                <w:sz w:val="24"/>
              </w:rPr>
            </w:pPr>
            <w:r>
              <w:rPr>
                <w:spacing w:val="-10"/>
                <w:sz w:val="24"/>
              </w:rPr>
              <w:t>6</w:t>
            </w:r>
          </w:p>
        </w:tc>
      </w:tr>
      <w:tr>
        <w:trPr>
          <w:trHeight w:val="290" w:hRule="atLeast"/>
        </w:trPr>
        <w:tc>
          <w:tcPr>
            <w:tcW w:w="3933" w:type="dxa"/>
            <w:shd w:val="clear" w:color="auto" w:fill="C9ECFA"/>
          </w:tcPr>
          <w:p>
            <w:pPr>
              <w:pStyle w:val="TableParagraph"/>
              <w:spacing w:line="268" w:lineRule="exact"/>
              <w:ind w:left="110"/>
              <w:rPr>
                <w:b/>
                <w:sz w:val="24"/>
              </w:rPr>
            </w:pPr>
            <w:r>
              <w:rPr>
                <w:b/>
                <w:spacing w:val="-2"/>
                <w:sz w:val="24"/>
              </w:rPr>
              <w:t>$/bale</w:t>
            </w:r>
          </w:p>
        </w:tc>
        <w:tc>
          <w:tcPr>
            <w:tcW w:w="1912" w:type="dxa"/>
            <w:shd w:val="clear" w:color="auto" w:fill="C9ECFA"/>
          </w:tcPr>
          <w:p>
            <w:pPr>
              <w:pStyle w:val="TableParagraph"/>
              <w:spacing w:line="240" w:lineRule="auto"/>
              <w:rPr>
                <w:rFonts w:ascii="Times New Roman"/>
                <w:sz w:val="20"/>
              </w:rPr>
            </w:pPr>
          </w:p>
        </w:tc>
        <w:tc>
          <w:tcPr>
            <w:tcW w:w="910" w:type="dxa"/>
            <w:shd w:val="clear" w:color="auto" w:fill="C9ECFA"/>
          </w:tcPr>
          <w:p>
            <w:pPr>
              <w:pStyle w:val="TableParagraph"/>
              <w:spacing w:line="240" w:lineRule="auto"/>
              <w:rPr>
                <w:rFonts w:ascii="Times New Roman"/>
                <w:sz w:val="20"/>
              </w:rPr>
            </w:pPr>
          </w:p>
        </w:tc>
        <w:tc>
          <w:tcPr>
            <w:tcW w:w="1005" w:type="dxa"/>
            <w:shd w:val="clear" w:color="auto" w:fill="C9ECFA"/>
          </w:tcPr>
          <w:p>
            <w:pPr>
              <w:pStyle w:val="TableParagraph"/>
              <w:spacing w:line="240" w:lineRule="auto"/>
              <w:rPr>
                <w:rFonts w:ascii="Times New Roman"/>
                <w:sz w:val="20"/>
              </w:rPr>
            </w:pPr>
          </w:p>
        </w:tc>
        <w:tc>
          <w:tcPr>
            <w:tcW w:w="1362" w:type="dxa"/>
            <w:shd w:val="clear" w:color="auto" w:fill="C9ECFA"/>
          </w:tcPr>
          <w:p>
            <w:pPr>
              <w:pStyle w:val="TableParagraph"/>
              <w:spacing w:line="240" w:lineRule="auto"/>
              <w:rPr>
                <w:rFonts w:ascii="Times New Roman"/>
                <w:sz w:val="20"/>
              </w:rPr>
            </w:pPr>
          </w:p>
        </w:tc>
      </w:tr>
      <w:tr>
        <w:trPr>
          <w:trHeight w:val="290" w:hRule="atLeast"/>
        </w:trPr>
        <w:tc>
          <w:tcPr>
            <w:tcW w:w="3933" w:type="dxa"/>
          </w:tcPr>
          <w:p>
            <w:pPr>
              <w:pStyle w:val="TableParagraph"/>
              <w:spacing w:line="269" w:lineRule="exact"/>
              <w:ind w:left="110"/>
              <w:rPr>
                <w:sz w:val="24"/>
              </w:rPr>
            </w:pPr>
            <w:r>
              <w:rPr>
                <w:sz w:val="24"/>
              </w:rPr>
              <w:t>Round</w:t>
            </w:r>
            <w:r>
              <w:rPr>
                <w:spacing w:val="-5"/>
                <w:sz w:val="24"/>
              </w:rPr>
              <w:t> </w:t>
            </w:r>
            <w:r>
              <w:rPr>
                <w:spacing w:val="-2"/>
                <w:sz w:val="24"/>
              </w:rPr>
              <w:t>Bales</w:t>
            </w:r>
          </w:p>
        </w:tc>
        <w:tc>
          <w:tcPr>
            <w:tcW w:w="1912" w:type="dxa"/>
          </w:tcPr>
          <w:p>
            <w:pPr>
              <w:pStyle w:val="TableParagraph"/>
              <w:spacing w:line="240" w:lineRule="auto"/>
              <w:rPr>
                <w:rFonts w:ascii="Times New Roman"/>
                <w:sz w:val="20"/>
              </w:rPr>
            </w:pPr>
          </w:p>
        </w:tc>
        <w:tc>
          <w:tcPr>
            <w:tcW w:w="910" w:type="dxa"/>
          </w:tcPr>
          <w:p>
            <w:pPr>
              <w:pStyle w:val="TableParagraph"/>
              <w:spacing w:line="240" w:lineRule="auto"/>
              <w:rPr>
                <w:rFonts w:ascii="Times New Roman"/>
                <w:sz w:val="20"/>
              </w:rPr>
            </w:pPr>
          </w:p>
        </w:tc>
        <w:tc>
          <w:tcPr>
            <w:tcW w:w="1005" w:type="dxa"/>
          </w:tcPr>
          <w:p>
            <w:pPr>
              <w:pStyle w:val="TableParagraph"/>
              <w:spacing w:line="240" w:lineRule="auto"/>
              <w:rPr>
                <w:rFonts w:ascii="Times New Roman"/>
                <w:sz w:val="20"/>
              </w:rPr>
            </w:pPr>
          </w:p>
        </w:tc>
        <w:tc>
          <w:tcPr>
            <w:tcW w:w="1362" w:type="dxa"/>
          </w:tcPr>
          <w:p>
            <w:pPr>
              <w:pStyle w:val="TableParagraph"/>
              <w:spacing w:line="240" w:lineRule="auto"/>
              <w:rPr>
                <w:rFonts w:ascii="Times New Roman"/>
                <w:sz w:val="20"/>
              </w:rPr>
            </w:pPr>
          </w:p>
        </w:tc>
      </w:tr>
      <w:tr>
        <w:trPr>
          <w:trHeight w:val="290" w:hRule="atLeast"/>
        </w:trPr>
        <w:tc>
          <w:tcPr>
            <w:tcW w:w="3933" w:type="dxa"/>
            <w:shd w:val="clear" w:color="auto" w:fill="C9ECFA"/>
          </w:tcPr>
          <w:p>
            <w:pPr>
              <w:pStyle w:val="TableParagraph"/>
              <w:spacing w:line="268" w:lineRule="exact"/>
              <w:ind w:left="230"/>
              <w:rPr>
                <w:sz w:val="24"/>
              </w:rPr>
            </w:pPr>
            <w:r>
              <w:rPr>
                <w:sz w:val="24"/>
              </w:rPr>
              <w:t>Small </w:t>
            </w:r>
            <w:r>
              <w:rPr>
                <w:spacing w:val="-2"/>
                <w:sz w:val="24"/>
              </w:rPr>
              <w:t>Bales</w:t>
            </w:r>
          </w:p>
        </w:tc>
        <w:tc>
          <w:tcPr>
            <w:tcW w:w="1912" w:type="dxa"/>
            <w:shd w:val="clear" w:color="auto" w:fill="C9ECFA"/>
          </w:tcPr>
          <w:p>
            <w:pPr>
              <w:pStyle w:val="TableParagraph"/>
              <w:spacing w:before="18"/>
              <w:ind w:left="793"/>
              <w:jc w:val="center"/>
              <w:rPr>
                <w:sz w:val="24"/>
              </w:rPr>
            </w:pPr>
            <w:r>
              <w:rPr>
                <w:spacing w:val="-2"/>
                <w:sz w:val="24"/>
              </w:rPr>
              <w:t>10.86</w:t>
            </w:r>
          </w:p>
        </w:tc>
        <w:tc>
          <w:tcPr>
            <w:tcW w:w="910" w:type="dxa"/>
            <w:shd w:val="clear" w:color="auto" w:fill="C9ECFA"/>
          </w:tcPr>
          <w:p>
            <w:pPr>
              <w:pStyle w:val="TableParagraph"/>
              <w:spacing w:before="18"/>
              <w:ind w:left="11" w:right="5"/>
              <w:jc w:val="center"/>
              <w:rPr>
                <w:sz w:val="24"/>
              </w:rPr>
            </w:pPr>
            <w:r>
              <w:rPr>
                <w:spacing w:val="-4"/>
                <w:sz w:val="24"/>
              </w:rPr>
              <w:t>8.00</w:t>
            </w:r>
          </w:p>
        </w:tc>
        <w:tc>
          <w:tcPr>
            <w:tcW w:w="1005" w:type="dxa"/>
            <w:shd w:val="clear" w:color="auto" w:fill="C9ECFA"/>
          </w:tcPr>
          <w:p>
            <w:pPr>
              <w:pStyle w:val="TableParagraph"/>
              <w:spacing w:before="18"/>
              <w:ind w:left="17"/>
              <w:jc w:val="center"/>
              <w:rPr>
                <w:sz w:val="24"/>
              </w:rPr>
            </w:pPr>
            <w:r>
              <w:rPr>
                <w:spacing w:val="-2"/>
                <w:sz w:val="24"/>
              </w:rPr>
              <w:t>12.00</w:t>
            </w:r>
          </w:p>
        </w:tc>
        <w:tc>
          <w:tcPr>
            <w:tcW w:w="1362" w:type="dxa"/>
            <w:shd w:val="clear" w:color="auto" w:fill="C9ECFA"/>
          </w:tcPr>
          <w:p>
            <w:pPr>
              <w:pStyle w:val="TableParagraph"/>
              <w:spacing w:before="18"/>
              <w:ind w:right="10"/>
              <w:jc w:val="center"/>
              <w:rPr>
                <w:sz w:val="24"/>
              </w:rPr>
            </w:pPr>
            <w:r>
              <w:rPr>
                <w:spacing w:val="-10"/>
                <w:sz w:val="24"/>
              </w:rPr>
              <w:t>7</w:t>
            </w:r>
          </w:p>
        </w:tc>
      </w:tr>
      <w:tr>
        <w:trPr>
          <w:trHeight w:val="290" w:hRule="atLeast"/>
        </w:trPr>
        <w:tc>
          <w:tcPr>
            <w:tcW w:w="3933" w:type="dxa"/>
          </w:tcPr>
          <w:p>
            <w:pPr>
              <w:pStyle w:val="TableParagraph"/>
              <w:spacing w:line="268" w:lineRule="exact"/>
              <w:ind w:left="230"/>
              <w:rPr>
                <w:sz w:val="24"/>
              </w:rPr>
            </w:pPr>
            <w:r>
              <w:rPr>
                <w:sz w:val="24"/>
              </w:rPr>
              <w:t>Large</w:t>
            </w:r>
            <w:r>
              <w:rPr>
                <w:spacing w:val="-2"/>
                <w:sz w:val="24"/>
              </w:rPr>
              <w:t> </w:t>
            </w:r>
            <w:r>
              <w:rPr>
                <w:sz w:val="24"/>
              </w:rPr>
              <w:t>Bales</w:t>
            </w:r>
            <w:r>
              <w:rPr>
                <w:spacing w:val="1"/>
                <w:sz w:val="24"/>
              </w:rPr>
              <w:t> </w:t>
            </w:r>
            <w:r>
              <w:rPr>
                <w:sz w:val="24"/>
              </w:rPr>
              <w:t>(&gt;1500</w:t>
            </w:r>
            <w:r>
              <w:rPr>
                <w:spacing w:val="1"/>
                <w:sz w:val="24"/>
              </w:rPr>
              <w:t> </w:t>
            </w:r>
            <w:r>
              <w:rPr>
                <w:spacing w:val="-2"/>
                <w:sz w:val="24"/>
              </w:rPr>
              <w:t>pounds)</w:t>
            </w:r>
          </w:p>
        </w:tc>
        <w:tc>
          <w:tcPr>
            <w:tcW w:w="1912" w:type="dxa"/>
          </w:tcPr>
          <w:p>
            <w:pPr>
              <w:pStyle w:val="TableParagraph"/>
              <w:spacing w:before="18"/>
              <w:ind w:left="793"/>
              <w:jc w:val="center"/>
              <w:rPr>
                <w:sz w:val="24"/>
              </w:rPr>
            </w:pPr>
            <w:r>
              <w:rPr>
                <w:spacing w:val="-2"/>
                <w:sz w:val="24"/>
              </w:rPr>
              <w:t>12.07</w:t>
            </w:r>
          </w:p>
        </w:tc>
        <w:tc>
          <w:tcPr>
            <w:tcW w:w="910" w:type="dxa"/>
          </w:tcPr>
          <w:p>
            <w:pPr>
              <w:pStyle w:val="TableParagraph"/>
              <w:spacing w:before="18"/>
              <w:ind w:left="11" w:right="5"/>
              <w:jc w:val="center"/>
              <w:rPr>
                <w:sz w:val="24"/>
              </w:rPr>
            </w:pPr>
            <w:r>
              <w:rPr>
                <w:spacing w:val="-4"/>
                <w:sz w:val="24"/>
              </w:rPr>
              <w:t>8.00</w:t>
            </w:r>
          </w:p>
        </w:tc>
        <w:tc>
          <w:tcPr>
            <w:tcW w:w="1005" w:type="dxa"/>
          </w:tcPr>
          <w:p>
            <w:pPr>
              <w:pStyle w:val="TableParagraph"/>
              <w:spacing w:before="18"/>
              <w:ind w:left="17"/>
              <w:jc w:val="center"/>
              <w:rPr>
                <w:sz w:val="24"/>
              </w:rPr>
            </w:pPr>
            <w:r>
              <w:rPr>
                <w:spacing w:val="-2"/>
                <w:sz w:val="24"/>
              </w:rPr>
              <w:t>15.00</w:t>
            </w:r>
          </w:p>
        </w:tc>
        <w:tc>
          <w:tcPr>
            <w:tcW w:w="1362" w:type="dxa"/>
          </w:tcPr>
          <w:p>
            <w:pPr>
              <w:pStyle w:val="TableParagraph"/>
              <w:spacing w:before="18"/>
              <w:ind w:left="6" w:right="10"/>
              <w:jc w:val="center"/>
              <w:rPr>
                <w:sz w:val="24"/>
              </w:rPr>
            </w:pPr>
            <w:r>
              <w:rPr>
                <w:spacing w:val="-5"/>
                <w:sz w:val="24"/>
              </w:rPr>
              <w:t>10</w:t>
            </w:r>
          </w:p>
        </w:tc>
      </w:tr>
      <w:tr>
        <w:trPr>
          <w:trHeight w:val="290" w:hRule="atLeast"/>
        </w:trPr>
        <w:tc>
          <w:tcPr>
            <w:tcW w:w="3933" w:type="dxa"/>
            <w:shd w:val="clear" w:color="auto" w:fill="C9ECFA"/>
          </w:tcPr>
          <w:p>
            <w:pPr>
              <w:pStyle w:val="TableParagraph"/>
              <w:spacing w:line="268" w:lineRule="exact"/>
              <w:ind w:left="230"/>
              <w:rPr>
                <w:sz w:val="24"/>
              </w:rPr>
            </w:pPr>
            <w:r>
              <w:rPr>
                <w:spacing w:val="-5"/>
                <w:sz w:val="24"/>
              </w:rPr>
              <w:t>4x5</w:t>
            </w:r>
          </w:p>
        </w:tc>
        <w:tc>
          <w:tcPr>
            <w:tcW w:w="1912" w:type="dxa"/>
            <w:shd w:val="clear" w:color="auto" w:fill="C9ECFA"/>
          </w:tcPr>
          <w:p>
            <w:pPr>
              <w:pStyle w:val="TableParagraph"/>
              <w:spacing w:before="18"/>
              <w:ind w:left="793"/>
              <w:jc w:val="center"/>
              <w:rPr>
                <w:sz w:val="24"/>
              </w:rPr>
            </w:pPr>
            <w:r>
              <w:rPr>
                <w:spacing w:val="-2"/>
                <w:sz w:val="24"/>
              </w:rPr>
              <w:t>10.75</w:t>
            </w:r>
          </w:p>
        </w:tc>
        <w:tc>
          <w:tcPr>
            <w:tcW w:w="910" w:type="dxa"/>
            <w:shd w:val="clear" w:color="auto" w:fill="C9ECFA"/>
          </w:tcPr>
          <w:p>
            <w:pPr>
              <w:pStyle w:val="TableParagraph"/>
              <w:spacing w:before="18"/>
              <w:ind w:left="11" w:right="5"/>
              <w:jc w:val="center"/>
              <w:rPr>
                <w:sz w:val="24"/>
              </w:rPr>
            </w:pPr>
            <w:r>
              <w:rPr>
                <w:spacing w:val="-4"/>
                <w:sz w:val="24"/>
              </w:rPr>
              <w:t>8.00</w:t>
            </w:r>
          </w:p>
        </w:tc>
        <w:tc>
          <w:tcPr>
            <w:tcW w:w="1005" w:type="dxa"/>
            <w:shd w:val="clear" w:color="auto" w:fill="C9ECFA"/>
          </w:tcPr>
          <w:p>
            <w:pPr>
              <w:pStyle w:val="TableParagraph"/>
              <w:spacing w:before="18"/>
              <w:ind w:left="17"/>
              <w:jc w:val="center"/>
              <w:rPr>
                <w:sz w:val="24"/>
              </w:rPr>
            </w:pPr>
            <w:r>
              <w:rPr>
                <w:spacing w:val="-2"/>
                <w:sz w:val="24"/>
              </w:rPr>
              <w:t>12.00</w:t>
            </w:r>
          </w:p>
        </w:tc>
        <w:tc>
          <w:tcPr>
            <w:tcW w:w="1362" w:type="dxa"/>
            <w:shd w:val="clear" w:color="auto" w:fill="C9ECFA"/>
          </w:tcPr>
          <w:p>
            <w:pPr>
              <w:pStyle w:val="TableParagraph"/>
              <w:spacing w:before="18"/>
              <w:ind w:right="10"/>
              <w:jc w:val="center"/>
              <w:rPr>
                <w:sz w:val="24"/>
              </w:rPr>
            </w:pPr>
            <w:r>
              <w:rPr>
                <w:spacing w:val="-10"/>
                <w:sz w:val="24"/>
              </w:rPr>
              <w:t>8</w:t>
            </w:r>
          </w:p>
        </w:tc>
      </w:tr>
      <w:tr>
        <w:trPr>
          <w:trHeight w:val="290" w:hRule="atLeast"/>
        </w:trPr>
        <w:tc>
          <w:tcPr>
            <w:tcW w:w="3933" w:type="dxa"/>
          </w:tcPr>
          <w:p>
            <w:pPr>
              <w:pStyle w:val="TableParagraph"/>
              <w:spacing w:line="268" w:lineRule="exact"/>
              <w:ind w:left="110"/>
              <w:rPr>
                <w:sz w:val="24"/>
              </w:rPr>
            </w:pPr>
            <w:r>
              <w:rPr>
                <w:sz w:val="24"/>
              </w:rPr>
              <w:t>Square </w:t>
            </w:r>
            <w:r>
              <w:rPr>
                <w:spacing w:val="-2"/>
                <w:sz w:val="24"/>
              </w:rPr>
              <w:t>Bales</w:t>
            </w:r>
          </w:p>
        </w:tc>
        <w:tc>
          <w:tcPr>
            <w:tcW w:w="1912" w:type="dxa"/>
          </w:tcPr>
          <w:p>
            <w:pPr>
              <w:pStyle w:val="TableParagraph"/>
              <w:spacing w:line="240" w:lineRule="auto"/>
              <w:rPr>
                <w:rFonts w:ascii="Times New Roman"/>
                <w:sz w:val="20"/>
              </w:rPr>
            </w:pPr>
          </w:p>
        </w:tc>
        <w:tc>
          <w:tcPr>
            <w:tcW w:w="910" w:type="dxa"/>
          </w:tcPr>
          <w:p>
            <w:pPr>
              <w:pStyle w:val="TableParagraph"/>
              <w:spacing w:line="240" w:lineRule="auto"/>
              <w:rPr>
                <w:rFonts w:ascii="Times New Roman"/>
                <w:sz w:val="20"/>
              </w:rPr>
            </w:pPr>
          </w:p>
        </w:tc>
        <w:tc>
          <w:tcPr>
            <w:tcW w:w="1005" w:type="dxa"/>
          </w:tcPr>
          <w:p>
            <w:pPr>
              <w:pStyle w:val="TableParagraph"/>
              <w:spacing w:line="240" w:lineRule="auto"/>
              <w:rPr>
                <w:rFonts w:ascii="Times New Roman"/>
                <w:sz w:val="20"/>
              </w:rPr>
            </w:pPr>
          </w:p>
        </w:tc>
        <w:tc>
          <w:tcPr>
            <w:tcW w:w="1362" w:type="dxa"/>
          </w:tcPr>
          <w:p>
            <w:pPr>
              <w:pStyle w:val="TableParagraph"/>
              <w:spacing w:line="240" w:lineRule="auto"/>
              <w:rPr>
                <w:rFonts w:ascii="Times New Roman"/>
                <w:sz w:val="20"/>
              </w:rPr>
            </w:pPr>
          </w:p>
        </w:tc>
      </w:tr>
      <w:tr>
        <w:trPr>
          <w:trHeight w:val="289" w:hRule="atLeast"/>
        </w:trPr>
        <w:tc>
          <w:tcPr>
            <w:tcW w:w="3933" w:type="dxa"/>
            <w:shd w:val="clear" w:color="auto" w:fill="C9ECFA"/>
          </w:tcPr>
          <w:p>
            <w:pPr>
              <w:pStyle w:val="TableParagraph"/>
              <w:spacing w:line="269" w:lineRule="exact"/>
              <w:ind w:left="230"/>
              <w:rPr>
                <w:sz w:val="24"/>
              </w:rPr>
            </w:pPr>
            <w:r>
              <w:rPr>
                <w:sz w:val="24"/>
              </w:rPr>
              <w:t>Large</w:t>
            </w:r>
            <w:r>
              <w:rPr>
                <w:spacing w:val="-1"/>
                <w:sz w:val="24"/>
              </w:rPr>
              <w:t> </w:t>
            </w:r>
            <w:r>
              <w:rPr>
                <w:sz w:val="24"/>
              </w:rPr>
              <w:t>(&gt;250</w:t>
            </w:r>
            <w:r>
              <w:rPr>
                <w:spacing w:val="2"/>
                <w:sz w:val="24"/>
              </w:rPr>
              <w:t> </w:t>
            </w:r>
            <w:r>
              <w:rPr>
                <w:spacing w:val="-2"/>
                <w:sz w:val="24"/>
              </w:rPr>
              <w:t>pounds)</w:t>
            </w:r>
          </w:p>
        </w:tc>
        <w:tc>
          <w:tcPr>
            <w:tcW w:w="1912" w:type="dxa"/>
            <w:shd w:val="clear" w:color="auto" w:fill="C9ECFA"/>
          </w:tcPr>
          <w:p>
            <w:pPr>
              <w:pStyle w:val="TableParagraph"/>
              <w:spacing w:before="18"/>
              <w:ind w:left="793"/>
              <w:jc w:val="center"/>
              <w:rPr>
                <w:sz w:val="24"/>
              </w:rPr>
            </w:pPr>
            <w:r>
              <w:rPr>
                <w:spacing w:val="-2"/>
                <w:sz w:val="24"/>
              </w:rPr>
              <w:t>10.90</w:t>
            </w:r>
          </w:p>
        </w:tc>
        <w:tc>
          <w:tcPr>
            <w:tcW w:w="910" w:type="dxa"/>
            <w:shd w:val="clear" w:color="auto" w:fill="C9ECFA"/>
          </w:tcPr>
          <w:p>
            <w:pPr>
              <w:pStyle w:val="TableParagraph"/>
              <w:spacing w:before="18"/>
              <w:ind w:left="11" w:right="5"/>
              <w:jc w:val="center"/>
              <w:rPr>
                <w:sz w:val="24"/>
              </w:rPr>
            </w:pPr>
            <w:r>
              <w:rPr>
                <w:spacing w:val="-4"/>
                <w:sz w:val="24"/>
              </w:rPr>
              <w:t>8.50</w:t>
            </w:r>
          </w:p>
        </w:tc>
        <w:tc>
          <w:tcPr>
            <w:tcW w:w="1005" w:type="dxa"/>
            <w:shd w:val="clear" w:color="auto" w:fill="C9ECFA"/>
          </w:tcPr>
          <w:p>
            <w:pPr>
              <w:pStyle w:val="TableParagraph"/>
              <w:spacing w:before="18"/>
              <w:ind w:left="17"/>
              <w:jc w:val="center"/>
              <w:rPr>
                <w:sz w:val="24"/>
              </w:rPr>
            </w:pPr>
            <w:r>
              <w:rPr>
                <w:spacing w:val="-2"/>
                <w:sz w:val="24"/>
              </w:rPr>
              <w:t>16.00</w:t>
            </w:r>
          </w:p>
        </w:tc>
        <w:tc>
          <w:tcPr>
            <w:tcW w:w="1362" w:type="dxa"/>
            <w:shd w:val="clear" w:color="auto" w:fill="C9ECFA"/>
          </w:tcPr>
          <w:p>
            <w:pPr>
              <w:pStyle w:val="TableParagraph"/>
              <w:spacing w:before="18"/>
              <w:ind w:left="6" w:right="10"/>
              <w:jc w:val="center"/>
              <w:rPr>
                <w:sz w:val="24"/>
              </w:rPr>
            </w:pPr>
            <w:r>
              <w:rPr>
                <w:spacing w:val="-5"/>
                <w:sz w:val="24"/>
              </w:rPr>
              <w:t>10</w:t>
            </w:r>
          </w:p>
        </w:tc>
      </w:tr>
      <w:tr>
        <w:trPr>
          <w:trHeight w:val="291" w:hRule="atLeast"/>
        </w:trPr>
        <w:tc>
          <w:tcPr>
            <w:tcW w:w="3933" w:type="dxa"/>
          </w:tcPr>
          <w:p>
            <w:pPr>
              <w:pStyle w:val="TableParagraph"/>
              <w:spacing w:line="268" w:lineRule="exact"/>
              <w:ind w:left="110"/>
              <w:rPr>
                <w:b/>
                <w:sz w:val="24"/>
              </w:rPr>
            </w:pPr>
            <w:r>
              <w:rPr>
                <w:b/>
                <w:spacing w:val="-2"/>
                <w:sz w:val="24"/>
              </w:rPr>
              <w:t>$/hour</w:t>
            </w:r>
          </w:p>
        </w:tc>
        <w:tc>
          <w:tcPr>
            <w:tcW w:w="1912" w:type="dxa"/>
          </w:tcPr>
          <w:p>
            <w:pPr>
              <w:pStyle w:val="TableParagraph"/>
              <w:spacing w:line="240" w:lineRule="auto"/>
              <w:rPr>
                <w:rFonts w:ascii="Times New Roman"/>
                <w:sz w:val="20"/>
              </w:rPr>
            </w:pPr>
          </w:p>
        </w:tc>
        <w:tc>
          <w:tcPr>
            <w:tcW w:w="910" w:type="dxa"/>
          </w:tcPr>
          <w:p>
            <w:pPr>
              <w:pStyle w:val="TableParagraph"/>
              <w:spacing w:line="240" w:lineRule="auto"/>
              <w:rPr>
                <w:rFonts w:ascii="Times New Roman"/>
                <w:sz w:val="20"/>
              </w:rPr>
            </w:pPr>
          </w:p>
        </w:tc>
        <w:tc>
          <w:tcPr>
            <w:tcW w:w="1005" w:type="dxa"/>
          </w:tcPr>
          <w:p>
            <w:pPr>
              <w:pStyle w:val="TableParagraph"/>
              <w:spacing w:line="240" w:lineRule="auto"/>
              <w:rPr>
                <w:rFonts w:ascii="Times New Roman"/>
                <w:sz w:val="20"/>
              </w:rPr>
            </w:pPr>
          </w:p>
        </w:tc>
        <w:tc>
          <w:tcPr>
            <w:tcW w:w="1362" w:type="dxa"/>
          </w:tcPr>
          <w:p>
            <w:pPr>
              <w:pStyle w:val="TableParagraph"/>
              <w:spacing w:line="240" w:lineRule="auto"/>
              <w:rPr>
                <w:rFonts w:ascii="Times New Roman"/>
                <w:sz w:val="20"/>
              </w:rPr>
            </w:pPr>
          </w:p>
        </w:tc>
      </w:tr>
      <w:tr>
        <w:trPr>
          <w:trHeight w:val="290" w:hRule="atLeast"/>
        </w:trPr>
        <w:tc>
          <w:tcPr>
            <w:tcW w:w="3933" w:type="dxa"/>
            <w:shd w:val="clear" w:color="auto" w:fill="C9ECFA"/>
          </w:tcPr>
          <w:p>
            <w:pPr>
              <w:pStyle w:val="TableParagraph"/>
              <w:spacing w:before="18"/>
              <w:ind w:left="110"/>
              <w:rPr>
                <w:sz w:val="24"/>
              </w:rPr>
            </w:pPr>
            <w:r>
              <w:rPr>
                <w:sz w:val="24"/>
              </w:rPr>
              <w:t>Chopping</w:t>
            </w:r>
            <w:r>
              <w:rPr>
                <w:spacing w:val="-12"/>
                <w:sz w:val="24"/>
              </w:rPr>
              <w:t> </w:t>
            </w:r>
            <w:r>
              <w:rPr>
                <w:spacing w:val="-4"/>
                <w:sz w:val="24"/>
              </w:rPr>
              <w:t>Only</w:t>
            </w:r>
          </w:p>
        </w:tc>
        <w:tc>
          <w:tcPr>
            <w:tcW w:w="1912" w:type="dxa"/>
            <w:shd w:val="clear" w:color="auto" w:fill="C9ECFA"/>
          </w:tcPr>
          <w:p>
            <w:pPr>
              <w:pStyle w:val="TableParagraph"/>
              <w:spacing w:before="18"/>
              <w:ind w:left="793" w:right="1"/>
              <w:jc w:val="center"/>
              <w:rPr>
                <w:sz w:val="24"/>
              </w:rPr>
            </w:pPr>
            <w:r>
              <w:rPr>
                <w:spacing w:val="-2"/>
                <w:sz w:val="24"/>
              </w:rPr>
              <w:t>789.79</w:t>
            </w:r>
          </w:p>
        </w:tc>
        <w:tc>
          <w:tcPr>
            <w:tcW w:w="910" w:type="dxa"/>
            <w:shd w:val="clear" w:color="auto" w:fill="C9ECFA"/>
          </w:tcPr>
          <w:p>
            <w:pPr>
              <w:pStyle w:val="TableParagraph"/>
              <w:spacing w:before="18"/>
              <w:ind w:left="11"/>
              <w:jc w:val="center"/>
              <w:rPr>
                <w:sz w:val="24"/>
              </w:rPr>
            </w:pPr>
            <w:r>
              <w:rPr>
                <w:spacing w:val="-2"/>
                <w:sz w:val="24"/>
              </w:rPr>
              <w:t>300.00</w:t>
            </w:r>
          </w:p>
        </w:tc>
        <w:tc>
          <w:tcPr>
            <w:tcW w:w="1005" w:type="dxa"/>
            <w:shd w:val="clear" w:color="auto" w:fill="C9ECFA"/>
          </w:tcPr>
          <w:p>
            <w:pPr>
              <w:pStyle w:val="TableParagraph"/>
              <w:spacing w:before="18"/>
              <w:ind w:left="17" w:right="5"/>
              <w:jc w:val="center"/>
              <w:rPr>
                <w:sz w:val="24"/>
              </w:rPr>
            </w:pPr>
            <w:r>
              <w:rPr>
                <w:spacing w:val="-2"/>
                <w:sz w:val="24"/>
              </w:rPr>
              <w:t>1100.00</w:t>
            </w:r>
          </w:p>
        </w:tc>
        <w:tc>
          <w:tcPr>
            <w:tcW w:w="1362" w:type="dxa"/>
            <w:shd w:val="clear" w:color="auto" w:fill="C9ECFA"/>
          </w:tcPr>
          <w:p>
            <w:pPr>
              <w:pStyle w:val="TableParagraph"/>
              <w:spacing w:before="18"/>
              <w:ind w:right="10"/>
              <w:jc w:val="center"/>
              <w:rPr>
                <w:sz w:val="24"/>
              </w:rPr>
            </w:pPr>
            <w:r>
              <w:rPr>
                <w:spacing w:val="-10"/>
                <w:sz w:val="24"/>
              </w:rPr>
              <w:t>7</w:t>
            </w:r>
          </w:p>
        </w:tc>
      </w:tr>
      <w:tr>
        <w:trPr>
          <w:trHeight w:val="290" w:hRule="atLeast"/>
        </w:trPr>
        <w:tc>
          <w:tcPr>
            <w:tcW w:w="3933" w:type="dxa"/>
          </w:tcPr>
          <w:p>
            <w:pPr>
              <w:pStyle w:val="TableParagraph"/>
              <w:spacing w:before="18"/>
              <w:ind w:left="110"/>
              <w:rPr>
                <w:sz w:val="24"/>
              </w:rPr>
            </w:pPr>
            <w:r>
              <w:rPr>
                <w:sz w:val="24"/>
              </w:rPr>
              <w:t>Self-Propelled</w:t>
            </w:r>
            <w:r>
              <w:rPr>
                <w:spacing w:val="-7"/>
                <w:sz w:val="24"/>
              </w:rPr>
              <w:t> </w:t>
            </w:r>
            <w:r>
              <w:rPr>
                <w:spacing w:val="-2"/>
                <w:sz w:val="24"/>
              </w:rPr>
              <w:t>Chopper</w:t>
            </w:r>
          </w:p>
        </w:tc>
        <w:tc>
          <w:tcPr>
            <w:tcW w:w="1912" w:type="dxa"/>
          </w:tcPr>
          <w:p>
            <w:pPr>
              <w:pStyle w:val="TableParagraph"/>
              <w:spacing w:before="18"/>
              <w:ind w:left="793" w:right="1"/>
              <w:jc w:val="center"/>
              <w:rPr>
                <w:sz w:val="24"/>
              </w:rPr>
            </w:pPr>
            <w:r>
              <w:rPr>
                <w:spacing w:val="-2"/>
                <w:sz w:val="24"/>
              </w:rPr>
              <w:t>887.40</w:t>
            </w:r>
          </w:p>
        </w:tc>
        <w:tc>
          <w:tcPr>
            <w:tcW w:w="910" w:type="dxa"/>
          </w:tcPr>
          <w:p>
            <w:pPr>
              <w:pStyle w:val="TableParagraph"/>
              <w:spacing w:before="18"/>
              <w:ind w:left="11"/>
              <w:jc w:val="center"/>
              <w:rPr>
                <w:sz w:val="24"/>
              </w:rPr>
            </w:pPr>
            <w:r>
              <w:rPr>
                <w:spacing w:val="-2"/>
                <w:sz w:val="24"/>
              </w:rPr>
              <w:t>707.00</w:t>
            </w:r>
          </w:p>
        </w:tc>
        <w:tc>
          <w:tcPr>
            <w:tcW w:w="1005" w:type="dxa"/>
          </w:tcPr>
          <w:p>
            <w:pPr>
              <w:pStyle w:val="TableParagraph"/>
              <w:spacing w:before="18"/>
              <w:ind w:left="17" w:right="5"/>
              <w:jc w:val="center"/>
              <w:rPr>
                <w:sz w:val="24"/>
              </w:rPr>
            </w:pPr>
            <w:r>
              <w:rPr>
                <w:spacing w:val="-2"/>
                <w:sz w:val="24"/>
              </w:rPr>
              <w:t>1000.00</w:t>
            </w:r>
          </w:p>
        </w:tc>
        <w:tc>
          <w:tcPr>
            <w:tcW w:w="1362" w:type="dxa"/>
          </w:tcPr>
          <w:p>
            <w:pPr>
              <w:pStyle w:val="TableParagraph"/>
              <w:spacing w:before="18"/>
              <w:ind w:right="10"/>
              <w:jc w:val="center"/>
              <w:rPr>
                <w:sz w:val="24"/>
              </w:rPr>
            </w:pPr>
            <w:r>
              <w:rPr>
                <w:spacing w:val="-10"/>
                <w:sz w:val="24"/>
              </w:rPr>
              <w:t>5</w:t>
            </w:r>
          </w:p>
        </w:tc>
      </w:tr>
      <w:tr>
        <w:trPr>
          <w:trHeight w:val="290" w:hRule="atLeast"/>
        </w:trPr>
        <w:tc>
          <w:tcPr>
            <w:tcW w:w="3933" w:type="dxa"/>
            <w:tcBorders>
              <w:bottom w:val="single" w:sz="4" w:space="0" w:color="000000"/>
            </w:tcBorders>
            <w:shd w:val="clear" w:color="auto" w:fill="C9ECFA"/>
          </w:tcPr>
          <w:p>
            <w:pPr>
              <w:pStyle w:val="TableParagraph"/>
              <w:spacing w:before="18"/>
              <w:ind w:left="110"/>
              <w:rPr>
                <w:sz w:val="24"/>
              </w:rPr>
            </w:pPr>
            <w:r>
              <w:rPr>
                <w:sz w:val="24"/>
              </w:rPr>
              <w:t>1-man</w:t>
            </w:r>
            <w:r>
              <w:rPr>
                <w:spacing w:val="-2"/>
                <w:sz w:val="24"/>
              </w:rPr>
              <w:t> </w:t>
            </w:r>
            <w:r>
              <w:rPr>
                <w:sz w:val="24"/>
              </w:rPr>
              <w:t>1</w:t>
            </w:r>
            <w:r>
              <w:rPr>
                <w:spacing w:val="5"/>
                <w:sz w:val="24"/>
              </w:rPr>
              <w:t> </w:t>
            </w:r>
            <w:r>
              <w:rPr>
                <w:spacing w:val="-2"/>
                <w:sz w:val="24"/>
              </w:rPr>
              <w:t>truck</w:t>
            </w:r>
          </w:p>
        </w:tc>
        <w:tc>
          <w:tcPr>
            <w:tcW w:w="1912" w:type="dxa"/>
            <w:tcBorders>
              <w:bottom w:val="single" w:sz="4" w:space="0" w:color="000000"/>
            </w:tcBorders>
            <w:shd w:val="clear" w:color="auto" w:fill="C9ECFA"/>
          </w:tcPr>
          <w:p>
            <w:pPr>
              <w:pStyle w:val="TableParagraph"/>
              <w:spacing w:before="18"/>
              <w:ind w:left="793" w:right="1"/>
              <w:jc w:val="center"/>
              <w:rPr>
                <w:sz w:val="24"/>
              </w:rPr>
            </w:pPr>
            <w:r>
              <w:rPr>
                <w:spacing w:val="-2"/>
                <w:sz w:val="24"/>
              </w:rPr>
              <w:t>132.74</w:t>
            </w:r>
          </w:p>
        </w:tc>
        <w:tc>
          <w:tcPr>
            <w:tcW w:w="910" w:type="dxa"/>
            <w:tcBorders>
              <w:bottom w:val="single" w:sz="4" w:space="0" w:color="000000"/>
            </w:tcBorders>
            <w:shd w:val="clear" w:color="auto" w:fill="C9ECFA"/>
          </w:tcPr>
          <w:p>
            <w:pPr>
              <w:pStyle w:val="TableParagraph"/>
              <w:spacing w:before="18"/>
              <w:ind w:left="11"/>
              <w:jc w:val="center"/>
              <w:rPr>
                <w:sz w:val="24"/>
              </w:rPr>
            </w:pPr>
            <w:r>
              <w:rPr>
                <w:spacing w:val="-2"/>
                <w:sz w:val="24"/>
              </w:rPr>
              <w:t>113.70</w:t>
            </w:r>
          </w:p>
        </w:tc>
        <w:tc>
          <w:tcPr>
            <w:tcW w:w="1005" w:type="dxa"/>
            <w:tcBorders>
              <w:bottom w:val="single" w:sz="4" w:space="0" w:color="000000"/>
            </w:tcBorders>
            <w:shd w:val="clear" w:color="auto" w:fill="C9ECFA"/>
          </w:tcPr>
          <w:p>
            <w:pPr>
              <w:pStyle w:val="TableParagraph"/>
              <w:spacing w:before="18"/>
              <w:ind w:left="17"/>
              <w:jc w:val="center"/>
              <w:rPr>
                <w:sz w:val="24"/>
              </w:rPr>
            </w:pPr>
            <w:r>
              <w:rPr>
                <w:spacing w:val="-2"/>
                <w:sz w:val="24"/>
              </w:rPr>
              <w:t>150.00</w:t>
            </w:r>
          </w:p>
        </w:tc>
        <w:tc>
          <w:tcPr>
            <w:tcW w:w="1362" w:type="dxa"/>
            <w:tcBorders>
              <w:bottom w:val="single" w:sz="4" w:space="0" w:color="000000"/>
            </w:tcBorders>
            <w:shd w:val="clear" w:color="auto" w:fill="C9ECFA"/>
          </w:tcPr>
          <w:p>
            <w:pPr>
              <w:pStyle w:val="TableParagraph"/>
              <w:spacing w:before="18"/>
              <w:ind w:right="10"/>
              <w:jc w:val="center"/>
              <w:rPr>
                <w:sz w:val="24"/>
              </w:rPr>
            </w:pPr>
            <w:r>
              <w:rPr>
                <w:spacing w:val="-10"/>
                <w:sz w:val="24"/>
              </w:rPr>
              <w:t>5</w:t>
            </w:r>
          </w:p>
        </w:tc>
      </w:tr>
    </w:tbl>
    <w:p>
      <w:pPr>
        <w:pStyle w:val="TableParagraph"/>
        <w:spacing w:after="0"/>
        <w:jc w:val="center"/>
        <w:rPr>
          <w:sz w:val="24"/>
        </w:rPr>
        <w:sectPr>
          <w:headerReference w:type="default" r:id="rId16"/>
          <w:footerReference w:type="default" r:id="rId17"/>
          <w:pgSz w:w="12240" w:h="15840"/>
          <w:pgMar w:header="729" w:footer="891" w:top="980" w:bottom="1080" w:left="360" w:right="360"/>
        </w:sectPr>
      </w:pPr>
    </w:p>
    <w:p>
      <w:pPr>
        <w:pStyle w:val="BodyText"/>
        <w:spacing w:before="10"/>
        <w:rPr>
          <w:b/>
          <w:sz w:val="17"/>
        </w:rPr>
      </w:pPr>
    </w:p>
    <w:tbl>
      <w:tblPr>
        <w:tblW w:w="0" w:type="auto"/>
        <w:jc w:val="left"/>
        <w:tblInd w:w="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7"/>
        <w:gridCol w:w="2810"/>
        <w:gridCol w:w="912"/>
        <w:gridCol w:w="920"/>
        <w:gridCol w:w="1417"/>
      </w:tblGrid>
      <w:tr>
        <w:trPr>
          <w:trHeight w:val="290" w:hRule="atLeast"/>
        </w:trPr>
        <w:tc>
          <w:tcPr>
            <w:tcW w:w="3077" w:type="dxa"/>
            <w:tcBorders>
              <w:top w:val="single" w:sz="4" w:space="0" w:color="000000"/>
              <w:bottom w:val="single" w:sz="4" w:space="0" w:color="000000"/>
            </w:tcBorders>
          </w:tcPr>
          <w:p>
            <w:pPr>
              <w:pStyle w:val="TableParagraph"/>
              <w:spacing w:line="240" w:lineRule="auto"/>
              <w:rPr>
                <w:rFonts w:ascii="Times New Roman"/>
                <w:sz w:val="20"/>
              </w:rPr>
            </w:pPr>
          </w:p>
        </w:tc>
        <w:tc>
          <w:tcPr>
            <w:tcW w:w="2810" w:type="dxa"/>
            <w:tcBorders>
              <w:top w:val="single" w:sz="4" w:space="0" w:color="000000"/>
              <w:bottom w:val="single" w:sz="4" w:space="0" w:color="000000"/>
            </w:tcBorders>
          </w:tcPr>
          <w:p>
            <w:pPr>
              <w:pStyle w:val="TableParagraph"/>
              <w:spacing w:line="268" w:lineRule="exact"/>
              <w:ind w:left="1637" w:right="5"/>
              <w:jc w:val="center"/>
              <w:rPr>
                <w:b/>
                <w:sz w:val="24"/>
              </w:rPr>
            </w:pPr>
            <w:r>
              <w:rPr>
                <w:b/>
                <w:spacing w:val="-2"/>
                <w:sz w:val="24"/>
              </w:rPr>
              <w:t>Average</w:t>
            </w:r>
          </w:p>
        </w:tc>
        <w:tc>
          <w:tcPr>
            <w:tcW w:w="1832" w:type="dxa"/>
            <w:gridSpan w:val="2"/>
            <w:tcBorders>
              <w:top w:val="single" w:sz="4" w:space="0" w:color="000000"/>
              <w:bottom w:val="single" w:sz="4" w:space="0" w:color="000000"/>
            </w:tcBorders>
          </w:tcPr>
          <w:p>
            <w:pPr>
              <w:pStyle w:val="TableParagraph"/>
              <w:spacing w:line="268" w:lineRule="exact"/>
              <w:ind w:left="585"/>
              <w:rPr>
                <w:b/>
                <w:sz w:val="24"/>
              </w:rPr>
            </w:pPr>
            <w:r>
              <w:rPr>
                <w:b/>
                <w:spacing w:val="-2"/>
                <w:sz w:val="24"/>
              </w:rPr>
              <w:t>Range</w:t>
            </w:r>
          </w:p>
        </w:tc>
        <w:tc>
          <w:tcPr>
            <w:tcW w:w="1417" w:type="dxa"/>
            <w:tcBorders>
              <w:top w:val="single" w:sz="4" w:space="0" w:color="000000"/>
              <w:bottom w:val="single" w:sz="4" w:space="0" w:color="000000"/>
            </w:tcBorders>
          </w:tcPr>
          <w:p>
            <w:pPr>
              <w:pStyle w:val="TableParagraph"/>
              <w:spacing w:line="268" w:lineRule="exact"/>
              <w:ind w:left="52" w:right="7"/>
              <w:jc w:val="center"/>
              <w:rPr>
                <w:b/>
                <w:sz w:val="24"/>
              </w:rPr>
            </w:pPr>
            <w:r>
              <w:rPr>
                <w:b/>
                <w:spacing w:val="-2"/>
                <w:sz w:val="24"/>
              </w:rPr>
              <w:t>Responses</w:t>
            </w:r>
          </w:p>
        </w:tc>
      </w:tr>
      <w:tr>
        <w:trPr>
          <w:trHeight w:val="288" w:hRule="atLeast"/>
        </w:trPr>
        <w:tc>
          <w:tcPr>
            <w:tcW w:w="3077" w:type="dxa"/>
            <w:tcBorders>
              <w:top w:val="single" w:sz="4" w:space="0" w:color="000000"/>
            </w:tcBorders>
            <w:shd w:val="clear" w:color="auto" w:fill="C9ECFA"/>
          </w:tcPr>
          <w:p>
            <w:pPr>
              <w:pStyle w:val="TableParagraph"/>
              <w:spacing w:line="268" w:lineRule="exact"/>
              <w:ind w:left="125"/>
              <w:rPr>
                <w:sz w:val="24"/>
              </w:rPr>
            </w:pPr>
            <w:r>
              <w:rPr>
                <w:sz w:val="24"/>
              </w:rPr>
              <w:t>Dollars</w:t>
            </w:r>
            <w:r>
              <w:rPr>
                <w:spacing w:val="-2"/>
                <w:sz w:val="24"/>
              </w:rPr>
              <w:t> </w:t>
            </w:r>
            <w:r>
              <w:rPr>
                <w:sz w:val="24"/>
              </w:rPr>
              <w:t>($)</w:t>
            </w:r>
            <w:r>
              <w:rPr>
                <w:spacing w:val="-4"/>
                <w:sz w:val="24"/>
              </w:rPr>
              <w:t> </w:t>
            </w:r>
            <w:r>
              <w:rPr>
                <w:sz w:val="24"/>
              </w:rPr>
              <w:t>per</w:t>
            </w:r>
            <w:r>
              <w:rPr>
                <w:spacing w:val="-4"/>
                <w:sz w:val="24"/>
              </w:rPr>
              <w:t> </w:t>
            </w:r>
            <w:r>
              <w:rPr>
                <w:spacing w:val="-2"/>
                <w:sz w:val="24"/>
              </w:rPr>
              <w:t>bushel</w:t>
            </w:r>
          </w:p>
        </w:tc>
        <w:tc>
          <w:tcPr>
            <w:tcW w:w="2810" w:type="dxa"/>
            <w:tcBorders>
              <w:top w:val="single" w:sz="4" w:space="0" w:color="000000"/>
            </w:tcBorders>
            <w:shd w:val="clear" w:color="auto" w:fill="C9ECFA"/>
          </w:tcPr>
          <w:p>
            <w:pPr>
              <w:pStyle w:val="TableParagraph"/>
              <w:spacing w:line="240" w:lineRule="auto"/>
              <w:rPr>
                <w:rFonts w:ascii="Times New Roman"/>
                <w:sz w:val="20"/>
              </w:rPr>
            </w:pPr>
          </w:p>
        </w:tc>
        <w:tc>
          <w:tcPr>
            <w:tcW w:w="912" w:type="dxa"/>
            <w:tcBorders>
              <w:top w:val="single" w:sz="4" w:space="0" w:color="000000"/>
            </w:tcBorders>
            <w:shd w:val="clear" w:color="auto" w:fill="C9ECFA"/>
          </w:tcPr>
          <w:p>
            <w:pPr>
              <w:pStyle w:val="TableParagraph"/>
              <w:spacing w:line="240" w:lineRule="auto"/>
              <w:rPr>
                <w:rFonts w:ascii="Times New Roman"/>
                <w:sz w:val="20"/>
              </w:rPr>
            </w:pPr>
          </w:p>
        </w:tc>
        <w:tc>
          <w:tcPr>
            <w:tcW w:w="920" w:type="dxa"/>
            <w:tcBorders>
              <w:top w:val="single" w:sz="4" w:space="0" w:color="000000"/>
            </w:tcBorders>
            <w:shd w:val="clear" w:color="auto" w:fill="C9ECFA"/>
          </w:tcPr>
          <w:p>
            <w:pPr>
              <w:pStyle w:val="TableParagraph"/>
              <w:spacing w:line="240" w:lineRule="auto"/>
              <w:rPr>
                <w:rFonts w:ascii="Times New Roman"/>
                <w:sz w:val="20"/>
              </w:rPr>
            </w:pPr>
          </w:p>
        </w:tc>
        <w:tc>
          <w:tcPr>
            <w:tcW w:w="1417" w:type="dxa"/>
            <w:tcBorders>
              <w:top w:val="single" w:sz="4" w:space="0" w:color="000000"/>
            </w:tcBorders>
            <w:shd w:val="clear" w:color="auto" w:fill="C9ECFA"/>
          </w:tcPr>
          <w:p>
            <w:pPr>
              <w:pStyle w:val="TableParagraph"/>
              <w:spacing w:line="240" w:lineRule="auto"/>
              <w:rPr>
                <w:rFonts w:ascii="Times New Roman"/>
                <w:sz w:val="20"/>
              </w:rPr>
            </w:pPr>
          </w:p>
        </w:tc>
      </w:tr>
      <w:tr>
        <w:trPr>
          <w:trHeight w:val="290" w:hRule="atLeast"/>
        </w:trPr>
        <w:tc>
          <w:tcPr>
            <w:tcW w:w="3077" w:type="dxa"/>
          </w:tcPr>
          <w:p>
            <w:pPr>
              <w:pStyle w:val="TableParagraph"/>
              <w:spacing w:line="269" w:lineRule="exact"/>
              <w:ind w:left="245"/>
              <w:rPr>
                <w:sz w:val="24"/>
              </w:rPr>
            </w:pPr>
            <w:r>
              <w:rPr>
                <w:spacing w:val="-4"/>
                <w:sz w:val="24"/>
              </w:rPr>
              <w:t>Corn</w:t>
            </w:r>
          </w:p>
        </w:tc>
        <w:tc>
          <w:tcPr>
            <w:tcW w:w="2810" w:type="dxa"/>
          </w:tcPr>
          <w:p>
            <w:pPr>
              <w:pStyle w:val="TableParagraph"/>
              <w:spacing w:before="18"/>
              <w:ind w:left="1637" w:right="5"/>
              <w:jc w:val="center"/>
              <w:rPr>
                <w:sz w:val="24"/>
              </w:rPr>
            </w:pPr>
            <w:r>
              <w:rPr>
                <w:spacing w:val="-4"/>
                <w:sz w:val="24"/>
              </w:rPr>
              <w:t>0.17</w:t>
            </w:r>
          </w:p>
        </w:tc>
        <w:tc>
          <w:tcPr>
            <w:tcW w:w="912" w:type="dxa"/>
          </w:tcPr>
          <w:p>
            <w:pPr>
              <w:pStyle w:val="TableParagraph"/>
              <w:spacing w:before="18"/>
              <w:ind w:right="47"/>
              <w:jc w:val="center"/>
              <w:rPr>
                <w:sz w:val="24"/>
              </w:rPr>
            </w:pPr>
            <w:r>
              <w:rPr>
                <w:spacing w:val="-4"/>
                <w:sz w:val="24"/>
              </w:rPr>
              <w:t>0.08</w:t>
            </w:r>
          </w:p>
        </w:tc>
        <w:tc>
          <w:tcPr>
            <w:tcW w:w="920" w:type="dxa"/>
          </w:tcPr>
          <w:p>
            <w:pPr>
              <w:pStyle w:val="TableParagraph"/>
              <w:spacing w:before="18"/>
              <w:ind w:left="44" w:right="5"/>
              <w:jc w:val="center"/>
              <w:rPr>
                <w:sz w:val="24"/>
              </w:rPr>
            </w:pPr>
            <w:r>
              <w:rPr>
                <w:spacing w:val="-4"/>
                <w:sz w:val="24"/>
              </w:rPr>
              <w:t>0.29</w:t>
            </w:r>
          </w:p>
        </w:tc>
        <w:tc>
          <w:tcPr>
            <w:tcW w:w="1417" w:type="dxa"/>
          </w:tcPr>
          <w:p>
            <w:pPr>
              <w:pStyle w:val="TableParagraph"/>
              <w:spacing w:before="18"/>
              <w:ind w:left="52"/>
              <w:jc w:val="center"/>
              <w:rPr>
                <w:sz w:val="24"/>
              </w:rPr>
            </w:pPr>
            <w:r>
              <w:rPr>
                <w:spacing w:val="-5"/>
                <w:sz w:val="24"/>
              </w:rPr>
              <w:t>32</w:t>
            </w:r>
          </w:p>
        </w:tc>
      </w:tr>
      <w:tr>
        <w:trPr>
          <w:trHeight w:val="290" w:hRule="atLeast"/>
        </w:trPr>
        <w:tc>
          <w:tcPr>
            <w:tcW w:w="3077" w:type="dxa"/>
            <w:shd w:val="clear" w:color="auto" w:fill="C9ECFA"/>
          </w:tcPr>
          <w:p>
            <w:pPr>
              <w:pStyle w:val="TableParagraph"/>
              <w:spacing w:line="268" w:lineRule="exact"/>
              <w:ind w:left="245"/>
              <w:rPr>
                <w:sz w:val="24"/>
              </w:rPr>
            </w:pPr>
            <w:r>
              <w:rPr>
                <w:spacing w:val="-2"/>
                <w:sz w:val="24"/>
              </w:rPr>
              <w:t>Soybeans</w:t>
            </w:r>
          </w:p>
        </w:tc>
        <w:tc>
          <w:tcPr>
            <w:tcW w:w="2810" w:type="dxa"/>
            <w:shd w:val="clear" w:color="auto" w:fill="C9ECFA"/>
          </w:tcPr>
          <w:p>
            <w:pPr>
              <w:pStyle w:val="TableParagraph"/>
              <w:spacing w:before="18"/>
              <w:ind w:left="1637" w:right="5"/>
              <w:jc w:val="center"/>
              <w:rPr>
                <w:sz w:val="24"/>
              </w:rPr>
            </w:pPr>
            <w:r>
              <w:rPr>
                <w:spacing w:val="-4"/>
                <w:sz w:val="24"/>
              </w:rPr>
              <w:t>0.18</w:t>
            </w:r>
          </w:p>
        </w:tc>
        <w:tc>
          <w:tcPr>
            <w:tcW w:w="912" w:type="dxa"/>
            <w:shd w:val="clear" w:color="auto" w:fill="C9ECFA"/>
          </w:tcPr>
          <w:p>
            <w:pPr>
              <w:pStyle w:val="TableParagraph"/>
              <w:spacing w:before="18"/>
              <w:ind w:right="47"/>
              <w:jc w:val="center"/>
              <w:rPr>
                <w:sz w:val="24"/>
              </w:rPr>
            </w:pPr>
            <w:r>
              <w:rPr>
                <w:spacing w:val="-4"/>
                <w:sz w:val="24"/>
              </w:rPr>
              <w:t>0.10</w:t>
            </w:r>
          </w:p>
        </w:tc>
        <w:tc>
          <w:tcPr>
            <w:tcW w:w="920" w:type="dxa"/>
            <w:shd w:val="clear" w:color="auto" w:fill="C9ECFA"/>
          </w:tcPr>
          <w:p>
            <w:pPr>
              <w:pStyle w:val="TableParagraph"/>
              <w:spacing w:before="18"/>
              <w:ind w:left="44" w:right="5"/>
              <w:jc w:val="center"/>
              <w:rPr>
                <w:sz w:val="24"/>
              </w:rPr>
            </w:pPr>
            <w:r>
              <w:rPr>
                <w:spacing w:val="-4"/>
                <w:sz w:val="24"/>
              </w:rPr>
              <w:t>0.29</w:t>
            </w:r>
          </w:p>
        </w:tc>
        <w:tc>
          <w:tcPr>
            <w:tcW w:w="1417" w:type="dxa"/>
            <w:shd w:val="clear" w:color="auto" w:fill="C9ECFA"/>
          </w:tcPr>
          <w:p>
            <w:pPr>
              <w:pStyle w:val="TableParagraph"/>
              <w:spacing w:before="18"/>
              <w:ind w:left="52"/>
              <w:jc w:val="center"/>
              <w:rPr>
                <w:sz w:val="24"/>
              </w:rPr>
            </w:pPr>
            <w:r>
              <w:rPr>
                <w:spacing w:val="-5"/>
                <w:sz w:val="24"/>
              </w:rPr>
              <w:t>27</w:t>
            </w:r>
          </w:p>
        </w:tc>
      </w:tr>
      <w:tr>
        <w:trPr>
          <w:trHeight w:val="290" w:hRule="atLeast"/>
        </w:trPr>
        <w:tc>
          <w:tcPr>
            <w:tcW w:w="3077" w:type="dxa"/>
          </w:tcPr>
          <w:p>
            <w:pPr>
              <w:pStyle w:val="TableParagraph"/>
              <w:spacing w:line="268" w:lineRule="exact"/>
              <w:ind w:left="245"/>
              <w:rPr>
                <w:sz w:val="24"/>
              </w:rPr>
            </w:pPr>
            <w:r>
              <w:rPr>
                <w:spacing w:val="-2"/>
                <w:sz w:val="24"/>
              </w:rPr>
              <w:t>Wheat</w:t>
            </w:r>
          </w:p>
        </w:tc>
        <w:tc>
          <w:tcPr>
            <w:tcW w:w="2810" w:type="dxa"/>
          </w:tcPr>
          <w:p>
            <w:pPr>
              <w:pStyle w:val="TableParagraph"/>
              <w:spacing w:before="18"/>
              <w:ind w:left="1637" w:right="5"/>
              <w:jc w:val="center"/>
              <w:rPr>
                <w:sz w:val="24"/>
              </w:rPr>
            </w:pPr>
            <w:r>
              <w:rPr>
                <w:spacing w:val="-4"/>
                <w:sz w:val="24"/>
              </w:rPr>
              <w:t>0.18</w:t>
            </w:r>
          </w:p>
        </w:tc>
        <w:tc>
          <w:tcPr>
            <w:tcW w:w="912" w:type="dxa"/>
          </w:tcPr>
          <w:p>
            <w:pPr>
              <w:pStyle w:val="TableParagraph"/>
              <w:spacing w:before="18"/>
              <w:ind w:right="47"/>
              <w:jc w:val="center"/>
              <w:rPr>
                <w:sz w:val="24"/>
              </w:rPr>
            </w:pPr>
            <w:r>
              <w:rPr>
                <w:spacing w:val="-4"/>
                <w:sz w:val="24"/>
              </w:rPr>
              <w:t>0.10</w:t>
            </w:r>
          </w:p>
        </w:tc>
        <w:tc>
          <w:tcPr>
            <w:tcW w:w="920" w:type="dxa"/>
          </w:tcPr>
          <w:p>
            <w:pPr>
              <w:pStyle w:val="TableParagraph"/>
              <w:spacing w:before="18"/>
              <w:ind w:left="44" w:right="5"/>
              <w:jc w:val="center"/>
              <w:rPr>
                <w:sz w:val="24"/>
              </w:rPr>
            </w:pPr>
            <w:r>
              <w:rPr>
                <w:spacing w:val="-4"/>
                <w:sz w:val="24"/>
              </w:rPr>
              <w:t>0.25</w:t>
            </w:r>
          </w:p>
        </w:tc>
        <w:tc>
          <w:tcPr>
            <w:tcW w:w="1417" w:type="dxa"/>
          </w:tcPr>
          <w:p>
            <w:pPr>
              <w:pStyle w:val="TableParagraph"/>
              <w:spacing w:before="18"/>
              <w:ind w:left="52"/>
              <w:jc w:val="center"/>
              <w:rPr>
                <w:sz w:val="24"/>
              </w:rPr>
            </w:pPr>
            <w:r>
              <w:rPr>
                <w:spacing w:val="-5"/>
                <w:sz w:val="24"/>
              </w:rPr>
              <w:t>15</w:t>
            </w:r>
          </w:p>
        </w:tc>
      </w:tr>
      <w:tr>
        <w:trPr>
          <w:trHeight w:val="290" w:hRule="atLeast"/>
        </w:trPr>
        <w:tc>
          <w:tcPr>
            <w:tcW w:w="3077" w:type="dxa"/>
            <w:shd w:val="clear" w:color="auto" w:fill="C9ECFA"/>
          </w:tcPr>
          <w:p>
            <w:pPr>
              <w:pStyle w:val="TableParagraph"/>
              <w:spacing w:line="268" w:lineRule="exact"/>
              <w:ind w:left="125"/>
              <w:rPr>
                <w:sz w:val="24"/>
              </w:rPr>
            </w:pPr>
            <w:r>
              <w:rPr>
                <w:sz w:val="24"/>
              </w:rPr>
              <w:t>Maximum</w:t>
            </w:r>
            <w:r>
              <w:rPr>
                <w:spacing w:val="1"/>
                <w:sz w:val="24"/>
              </w:rPr>
              <w:t> </w:t>
            </w:r>
            <w:r>
              <w:rPr>
                <w:sz w:val="24"/>
              </w:rPr>
              <w:t>One-Way</w:t>
            </w:r>
            <w:r>
              <w:rPr>
                <w:spacing w:val="1"/>
                <w:sz w:val="24"/>
              </w:rPr>
              <w:t> </w:t>
            </w:r>
            <w:r>
              <w:rPr>
                <w:spacing w:val="-2"/>
                <w:sz w:val="24"/>
              </w:rPr>
              <w:t>Mileage</w:t>
            </w:r>
          </w:p>
        </w:tc>
        <w:tc>
          <w:tcPr>
            <w:tcW w:w="2810" w:type="dxa"/>
            <w:shd w:val="clear" w:color="auto" w:fill="C9ECFA"/>
          </w:tcPr>
          <w:p>
            <w:pPr>
              <w:pStyle w:val="TableParagraph"/>
              <w:spacing w:line="240" w:lineRule="auto"/>
              <w:rPr>
                <w:rFonts w:ascii="Times New Roman"/>
                <w:sz w:val="20"/>
              </w:rPr>
            </w:pPr>
          </w:p>
        </w:tc>
        <w:tc>
          <w:tcPr>
            <w:tcW w:w="912" w:type="dxa"/>
            <w:shd w:val="clear" w:color="auto" w:fill="C9ECFA"/>
          </w:tcPr>
          <w:p>
            <w:pPr>
              <w:pStyle w:val="TableParagraph"/>
              <w:spacing w:line="240" w:lineRule="auto"/>
              <w:rPr>
                <w:rFonts w:ascii="Times New Roman"/>
                <w:sz w:val="20"/>
              </w:rPr>
            </w:pPr>
          </w:p>
        </w:tc>
        <w:tc>
          <w:tcPr>
            <w:tcW w:w="920" w:type="dxa"/>
            <w:shd w:val="clear" w:color="auto" w:fill="C9ECFA"/>
          </w:tcPr>
          <w:p>
            <w:pPr>
              <w:pStyle w:val="TableParagraph"/>
              <w:spacing w:line="240" w:lineRule="auto"/>
              <w:rPr>
                <w:rFonts w:ascii="Times New Roman"/>
                <w:sz w:val="20"/>
              </w:rPr>
            </w:pPr>
          </w:p>
        </w:tc>
        <w:tc>
          <w:tcPr>
            <w:tcW w:w="1417" w:type="dxa"/>
            <w:shd w:val="clear" w:color="auto" w:fill="C9ECFA"/>
          </w:tcPr>
          <w:p>
            <w:pPr>
              <w:pStyle w:val="TableParagraph"/>
              <w:spacing w:line="240" w:lineRule="auto"/>
              <w:rPr>
                <w:rFonts w:ascii="Times New Roman"/>
                <w:sz w:val="20"/>
              </w:rPr>
            </w:pPr>
          </w:p>
        </w:tc>
      </w:tr>
      <w:tr>
        <w:trPr>
          <w:trHeight w:val="290" w:hRule="atLeast"/>
        </w:trPr>
        <w:tc>
          <w:tcPr>
            <w:tcW w:w="3077" w:type="dxa"/>
          </w:tcPr>
          <w:p>
            <w:pPr>
              <w:pStyle w:val="TableParagraph"/>
              <w:spacing w:line="268" w:lineRule="exact"/>
              <w:ind w:left="245"/>
              <w:rPr>
                <w:sz w:val="24"/>
              </w:rPr>
            </w:pPr>
            <w:r>
              <w:rPr>
                <w:spacing w:val="-4"/>
                <w:sz w:val="24"/>
              </w:rPr>
              <w:t>Corn</w:t>
            </w:r>
          </w:p>
        </w:tc>
        <w:tc>
          <w:tcPr>
            <w:tcW w:w="2810" w:type="dxa"/>
          </w:tcPr>
          <w:p>
            <w:pPr>
              <w:pStyle w:val="TableParagraph"/>
              <w:spacing w:before="18"/>
              <w:ind w:left="1637"/>
              <w:jc w:val="center"/>
              <w:rPr>
                <w:sz w:val="24"/>
              </w:rPr>
            </w:pPr>
            <w:r>
              <w:rPr>
                <w:spacing w:val="-2"/>
                <w:sz w:val="24"/>
              </w:rPr>
              <w:t>22.00</w:t>
            </w:r>
          </w:p>
        </w:tc>
        <w:tc>
          <w:tcPr>
            <w:tcW w:w="912" w:type="dxa"/>
          </w:tcPr>
          <w:p>
            <w:pPr>
              <w:pStyle w:val="TableParagraph"/>
              <w:spacing w:before="18"/>
              <w:ind w:left="5" w:right="47"/>
              <w:jc w:val="center"/>
              <w:rPr>
                <w:sz w:val="24"/>
              </w:rPr>
            </w:pPr>
            <w:r>
              <w:rPr>
                <w:spacing w:val="-2"/>
                <w:sz w:val="24"/>
              </w:rPr>
              <w:t>10.00</w:t>
            </w:r>
          </w:p>
        </w:tc>
        <w:tc>
          <w:tcPr>
            <w:tcW w:w="920" w:type="dxa"/>
          </w:tcPr>
          <w:p>
            <w:pPr>
              <w:pStyle w:val="TableParagraph"/>
              <w:spacing w:before="18"/>
              <w:ind w:left="44"/>
              <w:jc w:val="center"/>
              <w:rPr>
                <w:sz w:val="24"/>
              </w:rPr>
            </w:pPr>
            <w:r>
              <w:rPr>
                <w:spacing w:val="-2"/>
                <w:sz w:val="24"/>
              </w:rPr>
              <w:t>50.00</w:t>
            </w:r>
          </w:p>
        </w:tc>
        <w:tc>
          <w:tcPr>
            <w:tcW w:w="1417" w:type="dxa"/>
          </w:tcPr>
          <w:p>
            <w:pPr>
              <w:pStyle w:val="TableParagraph"/>
              <w:spacing w:before="18"/>
              <w:ind w:left="52"/>
              <w:jc w:val="center"/>
              <w:rPr>
                <w:sz w:val="24"/>
              </w:rPr>
            </w:pPr>
            <w:r>
              <w:rPr>
                <w:spacing w:val="-5"/>
                <w:sz w:val="24"/>
              </w:rPr>
              <w:t>15</w:t>
            </w:r>
          </w:p>
        </w:tc>
      </w:tr>
      <w:tr>
        <w:trPr>
          <w:trHeight w:val="290" w:hRule="atLeast"/>
        </w:trPr>
        <w:tc>
          <w:tcPr>
            <w:tcW w:w="3077" w:type="dxa"/>
            <w:shd w:val="clear" w:color="auto" w:fill="C9ECFA"/>
          </w:tcPr>
          <w:p>
            <w:pPr>
              <w:pStyle w:val="TableParagraph"/>
              <w:spacing w:line="269" w:lineRule="exact"/>
              <w:ind w:left="245"/>
              <w:rPr>
                <w:sz w:val="24"/>
              </w:rPr>
            </w:pPr>
            <w:r>
              <w:rPr>
                <w:spacing w:val="-2"/>
                <w:sz w:val="24"/>
              </w:rPr>
              <w:t>Soybeans</w:t>
            </w:r>
          </w:p>
        </w:tc>
        <w:tc>
          <w:tcPr>
            <w:tcW w:w="2810" w:type="dxa"/>
            <w:shd w:val="clear" w:color="auto" w:fill="C9ECFA"/>
          </w:tcPr>
          <w:p>
            <w:pPr>
              <w:pStyle w:val="TableParagraph"/>
              <w:spacing w:before="19"/>
              <w:ind w:left="1637"/>
              <w:jc w:val="center"/>
              <w:rPr>
                <w:sz w:val="24"/>
              </w:rPr>
            </w:pPr>
            <w:r>
              <w:rPr>
                <w:spacing w:val="-2"/>
                <w:sz w:val="24"/>
              </w:rPr>
              <w:t>21.69</w:t>
            </w:r>
          </w:p>
        </w:tc>
        <w:tc>
          <w:tcPr>
            <w:tcW w:w="912" w:type="dxa"/>
            <w:shd w:val="clear" w:color="auto" w:fill="C9ECFA"/>
          </w:tcPr>
          <w:p>
            <w:pPr>
              <w:pStyle w:val="TableParagraph"/>
              <w:spacing w:before="19"/>
              <w:ind w:left="5" w:right="47"/>
              <w:jc w:val="center"/>
              <w:rPr>
                <w:sz w:val="24"/>
              </w:rPr>
            </w:pPr>
            <w:r>
              <w:rPr>
                <w:spacing w:val="-2"/>
                <w:sz w:val="24"/>
              </w:rPr>
              <w:t>10.00</w:t>
            </w:r>
          </w:p>
        </w:tc>
        <w:tc>
          <w:tcPr>
            <w:tcW w:w="920" w:type="dxa"/>
            <w:shd w:val="clear" w:color="auto" w:fill="C9ECFA"/>
          </w:tcPr>
          <w:p>
            <w:pPr>
              <w:pStyle w:val="TableParagraph"/>
              <w:spacing w:before="19"/>
              <w:ind w:left="44"/>
              <w:jc w:val="center"/>
              <w:rPr>
                <w:sz w:val="24"/>
              </w:rPr>
            </w:pPr>
            <w:r>
              <w:rPr>
                <w:spacing w:val="-2"/>
                <w:sz w:val="24"/>
              </w:rPr>
              <w:t>50.00</w:t>
            </w:r>
          </w:p>
        </w:tc>
        <w:tc>
          <w:tcPr>
            <w:tcW w:w="1417" w:type="dxa"/>
            <w:shd w:val="clear" w:color="auto" w:fill="C9ECFA"/>
          </w:tcPr>
          <w:p>
            <w:pPr>
              <w:pStyle w:val="TableParagraph"/>
              <w:spacing w:before="19"/>
              <w:ind w:left="52"/>
              <w:jc w:val="center"/>
              <w:rPr>
                <w:sz w:val="24"/>
              </w:rPr>
            </w:pPr>
            <w:r>
              <w:rPr>
                <w:spacing w:val="-5"/>
                <w:sz w:val="24"/>
              </w:rPr>
              <w:t>13</w:t>
            </w:r>
          </w:p>
        </w:tc>
      </w:tr>
      <w:tr>
        <w:trPr>
          <w:trHeight w:val="290" w:hRule="atLeast"/>
        </w:trPr>
        <w:tc>
          <w:tcPr>
            <w:tcW w:w="3077" w:type="dxa"/>
          </w:tcPr>
          <w:p>
            <w:pPr>
              <w:pStyle w:val="TableParagraph"/>
              <w:spacing w:line="268" w:lineRule="exact"/>
              <w:ind w:left="245"/>
              <w:rPr>
                <w:sz w:val="24"/>
              </w:rPr>
            </w:pPr>
            <w:r>
              <w:rPr>
                <w:spacing w:val="-2"/>
                <w:sz w:val="24"/>
              </w:rPr>
              <w:t>Wheat</w:t>
            </w:r>
          </w:p>
        </w:tc>
        <w:tc>
          <w:tcPr>
            <w:tcW w:w="2810" w:type="dxa"/>
          </w:tcPr>
          <w:p>
            <w:pPr>
              <w:pStyle w:val="TableParagraph"/>
              <w:spacing w:before="18"/>
              <w:ind w:left="1637"/>
              <w:jc w:val="center"/>
              <w:rPr>
                <w:sz w:val="24"/>
              </w:rPr>
            </w:pPr>
            <w:r>
              <w:rPr>
                <w:spacing w:val="-2"/>
                <w:sz w:val="24"/>
              </w:rPr>
              <w:t>20.83</w:t>
            </w:r>
          </w:p>
        </w:tc>
        <w:tc>
          <w:tcPr>
            <w:tcW w:w="912" w:type="dxa"/>
          </w:tcPr>
          <w:p>
            <w:pPr>
              <w:pStyle w:val="TableParagraph"/>
              <w:spacing w:before="18"/>
              <w:ind w:left="5" w:right="47"/>
              <w:jc w:val="center"/>
              <w:rPr>
                <w:sz w:val="24"/>
              </w:rPr>
            </w:pPr>
            <w:r>
              <w:rPr>
                <w:spacing w:val="-2"/>
                <w:sz w:val="24"/>
              </w:rPr>
              <w:t>10.00</w:t>
            </w:r>
          </w:p>
        </w:tc>
        <w:tc>
          <w:tcPr>
            <w:tcW w:w="920" w:type="dxa"/>
          </w:tcPr>
          <w:p>
            <w:pPr>
              <w:pStyle w:val="TableParagraph"/>
              <w:spacing w:before="18"/>
              <w:ind w:left="44"/>
              <w:jc w:val="center"/>
              <w:rPr>
                <w:sz w:val="24"/>
              </w:rPr>
            </w:pPr>
            <w:r>
              <w:rPr>
                <w:spacing w:val="-2"/>
                <w:sz w:val="24"/>
              </w:rPr>
              <w:t>50.00</w:t>
            </w:r>
          </w:p>
        </w:tc>
        <w:tc>
          <w:tcPr>
            <w:tcW w:w="1417" w:type="dxa"/>
          </w:tcPr>
          <w:p>
            <w:pPr>
              <w:pStyle w:val="TableParagraph"/>
              <w:spacing w:before="18"/>
              <w:ind w:left="52" w:right="8"/>
              <w:jc w:val="center"/>
              <w:rPr>
                <w:sz w:val="24"/>
              </w:rPr>
            </w:pPr>
            <w:r>
              <w:rPr>
                <w:spacing w:val="-10"/>
                <w:sz w:val="24"/>
              </w:rPr>
              <w:t>6</w:t>
            </w:r>
          </w:p>
        </w:tc>
      </w:tr>
      <w:tr>
        <w:trPr>
          <w:trHeight w:val="540" w:hRule="atLeast"/>
        </w:trPr>
        <w:tc>
          <w:tcPr>
            <w:tcW w:w="9136" w:type="dxa"/>
            <w:gridSpan w:val="5"/>
            <w:shd w:val="clear" w:color="auto" w:fill="C9ECFA"/>
          </w:tcPr>
          <w:p>
            <w:pPr>
              <w:pStyle w:val="TableParagraph"/>
              <w:spacing w:line="268" w:lineRule="exact"/>
              <w:ind w:left="125"/>
              <w:rPr>
                <w:sz w:val="24"/>
              </w:rPr>
            </w:pPr>
            <w:r>
              <w:rPr>
                <w:sz w:val="24"/>
              </w:rPr>
              <w:t>Extra</w:t>
            </w:r>
            <w:r>
              <w:rPr>
                <w:spacing w:val="1"/>
                <w:sz w:val="24"/>
              </w:rPr>
              <w:t> </w:t>
            </w:r>
            <w:r>
              <w:rPr>
                <w:sz w:val="24"/>
              </w:rPr>
              <w:t>Charge</w:t>
            </w:r>
            <w:r>
              <w:rPr>
                <w:spacing w:val="3"/>
                <w:sz w:val="24"/>
              </w:rPr>
              <w:t> </w:t>
            </w:r>
            <w:r>
              <w:rPr>
                <w:sz w:val="24"/>
              </w:rPr>
              <w:t>($/bushel)</w:t>
            </w:r>
            <w:r>
              <w:rPr>
                <w:spacing w:val="1"/>
                <w:sz w:val="24"/>
              </w:rPr>
              <w:t> </w:t>
            </w:r>
            <w:r>
              <w:rPr>
                <w:sz w:val="24"/>
              </w:rPr>
              <w:t>per</w:t>
            </w:r>
            <w:r>
              <w:rPr>
                <w:spacing w:val="1"/>
                <w:sz w:val="24"/>
              </w:rPr>
              <w:t> </w:t>
            </w:r>
            <w:r>
              <w:rPr>
                <w:sz w:val="24"/>
              </w:rPr>
              <w:t>10</w:t>
            </w:r>
            <w:r>
              <w:rPr>
                <w:spacing w:val="4"/>
                <w:sz w:val="24"/>
              </w:rPr>
              <w:t> </w:t>
            </w:r>
            <w:r>
              <w:rPr>
                <w:sz w:val="24"/>
              </w:rPr>
              <w:t>Miles</w:t>
            </w:r>
            <w:r>
              <w:rPr>
                <w:spacing w:val="-1"/>
                <w:sz w:val="24"/>
              </w:rPr>
              <w:t> </w:t>
            </w:r>
            <w:r>
              <w:rPr>
                <w:sz w:val="24"/>
              </w:rPr>
              <w:t>Over</w:t>
            </w:r>
            <w:r>
              <w:rPr>
                <w:spacing w:val="-4"/>
                <w:sz w:val="24"/>
              </w:rPr>
              <w:t> Base</w:t>
            </w:r>
          </w:p>
          <w:p>
            <w:pPr>
              <w:pStyle w:val="TableParagraph"/>
              <w:ind w:left="125"/>
              <w:rPr>
                <w:sz w:val="24"/>
              </w:rPr>
            </w:pPr>
            <w:r>
              <w:rPr>
                <w:spacing w:val="-2"/>
                <w:sz w:val="24"/>
              </w:rPr>
              <w:t>Mileage</w:t>
            </w:r>
          </w:p>
        </w:tc>
      </w:tr>
      <w:tr>
        <w:trPr>
          <w:trHeight w:val="290" w:hRule="atLeast"/>
        </w:trPr>
        <w:tc>
          <w:tcPr>
            <w:tcW w:w="3077" w:type="dxa"/>
          </w:tcPr>
          <w:p>
            <w:pPr>
              <w:pStyle w:val="TableParagraph"/>
              <w:spacing w:line="268" w:lineRule="exact"/>
              <w:ind w:left="245"/>
              <w:rPr>
                <w:sz w:val="24"/>
              </w:rPr>
            </w:pPr>
            <w:r>
              <w:rPr>
                <w:spacing w:val="-4"/>
                <w:sz w:val="24"/>
              </w:rPr>
              <w:t>Corn</w:t>
            </w:r>
          </w:p>
        </w:tc>
        <w:tc>
          <w:tcPr>
            <w:tcW w:w="2810" w:type="dxa"/>
          </w:tcPr>
          <w:p>
            <w:pPr>
              <w:pStyle w:val="TableParagraph"/>
              <w:spacing w:before="18"/>
              <w:ind w:left="1637" w:right="5"/>
              <w:jc w:val="center"/>
              <w:rPr>
                <w:sz w:val="24"/>
              </w:rPr>
            </w:pPr>
            <w:r>
              <w:rPr>
                <w:spacing w:val="-4"/>
                <w:sz w:val="24"/>
              </w:rPr>
              <w:t>0.05</w:t>
            </w:r>
          </w:p>
        </w:tc>
        <w:tc>
          <w:tcPr>
            <w:tcW w:w="912" w:type="dxa"/>
          </w:tcPr>
          <w:p>
            <w:pPr>
              <w:pStyle w:val="TableParagraph"/>
              <w:spacing w:before="18"/>
              <w:ind w:right="47"/>
              <w:jc w:val="center"/>
              <w:rPr>
                <w:sz w:val="24"/>
              </w:rPr>
            </w:pPr>
            <w:r>
              <w:rPr>
                <w:spacing w:val="-4"/>
                <w:sz w:val="24"/>
              </w:rPr>
              <w:t>0.02</w:t>
            </w:r>
          </w:p>
        </w:tc>
        <w:tc>
          <w:tcPr>
            <w:tcW w:w="920" w:type="dxa"/>
          </w:tcPr>
          <w:p>
            <w:pPr>
              <w:pStyle w:val="TableParagraph"/>
              <w:spacing w:before="18"/>
              <w:ind w:left="44" w:right="5"/>
              <w:jc w:val="center"/>
              <w:rPr>
                <w:sz w:val="24"/>
              </w:rPr>
            </w:pPr>
            <w:r>
              <w:rPr>
                <w:spacing w:val="-4"/>
                <w:sz w:val="24"/>
              </w:rPr>
              <w:t>0.10</w:t>
            </w:r>
          </w:p>
        </w:tc>
        <w:tc>
          <w:tcPr>
            <w:tcW w:w="1417" w:type="dxa"/>
          </w:tcPr>
          <w:p>
            <w:pPr>
              <w:pStyle w:val="TableParagraph"/>
              <w:spacing w:before="18"/>
              <w:ind w:left="52" w:right="8"/>
              <w:jc w:val="center"/>
              <w:rPr>
                <w:sz w:val="24"/>
              </w:rPr>
            </w:pPr>
            <w:r>
              <w:rPr>
                <w:spacing w:val="-10"/>
                <w:sz w:val="24"/>
              </w:rPr>
              <w:t>6</w:t>
            </w:r>
          </w:p>
        </w:tc>
      </w:tr>
      <w:tr>
        <w:trPr>
          <w:trHeight w:val="291" w:hRule="atLeast"/>
        </w:trPr>
        <w:tc>
          <w:tcPr>
            <w:tcW w:w="3077" w:type="dxa"/>
            <w:tcBorders>
              <w:bottom w:val="single" w:sz="4" w:space="0" w:color="000000"/>
            </w:tcBorders>
            <w:shd w:val="clear" w:color="auto" w:fill="C9ECFA"/>
          </w:tcPr>
          <w:p>
            <w:pPr>
              <w:pStyle w:val="TableParagraph"/>
              <w:spacing w:line="268" w:lineRule="exact"/>
              <w:ind w:left="245"/>
              <w:rPr>
                <w:sz w:val="24"/>
              </w:rPr>
            </w:pPr>
            <w:r>
              <w:rPr>
                <w:spacing w:val="-2"/>
                <w:sz w:val="24"/>
              </w:rPr>
              <w:t>Soybeans</w:t>
            </w:r>
          </w:p>
        </w:tc>
        <w:tc>
          <w:tcPr>
            <w:tcW w:w="2810" w:type="dxa"/>
            <w:tcBorders>
              <w:bottom w:val="single" w:sz="4" w:space="0" w:color="000000"/>
            </w:tcBorders>
            <w:shd w:val="clear" w:color="auto" w:fill="C9ECFA"/>
          </w:tcPr>
          <w:p>
            <w:pPr>
              <w:pStyle w:val="TableParagraph"/>
              <w:spacing w:before="18"/>
              <w:ind w:left="1637" w:right="5"/>
              <w:jc w:val="center"/>
              <w:rPr>
                <w:sz w:val="24"/>
              </w:rPr>
            </w:pPr>
            <w:r>
              <w:rPr>
                <w:spacing w:val="-4"/>
                <w:sz w:val="24"/>
              </w:rPr>
              <w:t>0.05</w:t>
            </w:r>
          </w:p>
        </w:tc>
        <w:tc>
          <w:tcPr>
            <w:tcW w:w="912" w:type="dxa"/>
            <w:tcBorders>
              <w:bottom w:val="single" w:sz="4" w:space="0" w:color="000000"/>
            </w:tcBorders>
            <w:shd w:val="clear" w:color="auto" w:fill="C9ECFA"/>
          </w:tcPr>
          <w:p>
            <w:pPr>
              <w:pStyle w:val="TableParagraph"/>
              <w:spacing w:before="18"/>
              <w:ind w:right="47"/>
              <w:jc w:val="center"/>
              <w:rPr>
                <w:sz w:val="24"/>
              </w:rPr>
            </w:pPr>
            <w:r>
              <w:rPr>
                <w:spacing w:val="-4"/>
                <w:sz w:val="24"/>
              </w:rPr>
              <w:t>0.02</w:t>
            </w:r>
          </w:p>
        </w:tc>
        <w:tc>
          <w:tcPr>
            <w:tcW w:w="920" w:type="dxa"/>
            <w:tcBorders>
              <w:bottom w:val="single" w:sz="4" w:space="0" w:color="000000"/>
            </w:tcBorders>
            <w:shd w:val="clear" w:color="auto" w:fill="C9ECFA"/>
          </w:tcPr>
          <w:p>
            <w:pPr>
              <w:pStyle w:val="TableParagraph"/>
              <w:spacing w:before="18"/>
              <w:ind w:left="44" w:right="5"/>
              <w:jc w:val="center"/>
              <w:rPr>
                <w:sz w:val="24"/>
              </w:rPr>
            </w:pPr>
            <w:r>
              <w:rPr>
                <w:spacing w:val="-4"/>
                <w:sz w:val="24"/>
              </w:rPr>
              <w:t>0.10</w:t>
            </w:r>
          </w:p>
        </w:tc>
        <w:tc>
          <w:tcPr>
            <w:tcW w:w="1417" w:type="dxa"/>
            <w:tcBorders>
              <w:bottom w:val="single" w:sz="4" w:space="0" w:color="000000"/>
            </w:tcBorders>
            <w:shd w:val="clear" w:color="auto" w:fill="C9ECFA"/>
          </w:tcPr>
          <w:p>
            <w:pPr>
              <w:pStyle w:val="TableParagraph"/>
              <w:spacing w:before="18"/>
              <w:ind w:left="52" w:right="8"/>
              <w:jc w:val="center"/>
              <w:rPr>
                <w:sz w:val="24"/>
              </w:rPr>
            </w:pPr>
            <w:r>
              <w:rPr>
                <w:spacing w:val="-10"/>
                <w:sz w:val="24"/>
              </w:rPr>
              <w:t>5</w:t>
            </w:r>
          </w:p>
        </w:tc>
      </w:tr>
    </w:tbl>
    <w:p>
      <w:pPr>
        <w:pStyle w:val="BodyText"/>
        <w:spacing w:before="230"/>
        <w:rPr>
          <w:b/>
        </w:rPr>
      </w:pPr>
    </w:p>
    <w:p>
      <w:pPr>
        <w:spacing w:before="0"/>
        <w:ind w:left="1080" w:right="0" w:firstLine="0"/>
        <w:jc w:val="left"/>
        <w:rPr>
          <w:b/>
          <w:sz w:val="24"/>
        </w:rPr>
      </w:pPr>
      <w:r>
        <w:rPr>
          <w:b/>
          <w:sz w:val="24"/>
        </w:rPr>
        <w:t>Table</w:t>
      </w:r>
      <w:r>
        <w:rPr>
          <w:b/>
          <w:spacing w:val="-2"/>
          <w:sz w:val="24"/>
        </w:rPr>
        <w:t> </w:t>
      </w:r>
      <w:r>
        <w:rPr>
          <w:b/>
          <w:sz w:val="24"/>
        </w:rPr>
        <w:t>8</w:t>
      </w:r>
      <w:r>
        <w:rPr>
          <w:b/>
          <w:spacing w:val="-1"/>
          <w:sz w:val="24"/>
        </w:rPr>
        <w:t> </w:t>
      </w:r>
      <w:r>
        <w:rPr>
          <w:b/>
          <w:sz w:val="24"/>
        </w:rPr>
        <w:t>Miscellaneous</w:t>
      </w:r>
      <w:r>
        <w:rPr>
          <w:b/>
          <w:spacing w:val="-8"/>
          <w:sz w:val="24"/>
        </w:rPr>
        <w:t> </w:t>
      </w:r>
      <w:r>
        <w:rPr>
          <w:b/>
          <w:sz w:val="24"/>
        </w:rPr>
        <w:t>Custom</w:t>
      </w:r>
      <w:r>
        <w:rPr>
          <w:b/>
          <w:spacing w:val="-1"/>
          <w:sz w:val="24"/>
        </w:rPr>
        <w:t> </w:t>
      </w:r>
      <w:r>
        <w:rPr>
          <w:b/>
          <w:sz w:val="24"/>
        </w:rPr>
        <w:t>Services,</w:t>
      </w:r>
      <w:r>
        <w:rPr>
          <w:b/>
          <w:spacing w:val="-6"/>
          <w:sz w:val="24"/>
        </w:rPr>
        <w:t> </w:t>
      </w:r>
      <w:r>
        <w:rPr>
          <w:b/>
          <w:spacing w:val="-4"/>
          <w:sz w:val="24"/>
        </w:rPr>
        <w:t>2024</w:t>
      </w:r>
    </w:p>
    <w:p>
      <w:pPr>
        <w:pStyle w:val="BodyText"/>
        <w:spacing w:before="4" w:after="1"/>
        <w:rPr>
          <w:b/>
          <w:sz w:val="18"/>
        </w:rPr>
      </w:pPr>
    </w:p>
    <w:tbl>
      <w:tblPr>
        <w:tblW w:w="0" w:type="auto"/>
        <w:jc w:val="left"/>
        <w:tblInd w:w="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1"/>
        <w:gridCol w:w="1537"/>
        <w:gridCol w:w="913"/>
        <w:gridCol w:w="921"/>
        <w:gridCol w:w="1418"/>
      </w:tblGrid>
      <w:tr>
        <w:trPr>
          <w:trHeight w:val="290" w:hRule="atLeast"/>
        </w:trPr>
        <w:tc>
          <w:tcPr>
            <w:tcW w:w="4351" w:type="dxa"/>
            <w:tcBorders>
              <w:top w:val="single" w:sz="4" w:space="0" w:color="000000"/>
              <w:bottom w:val="single" w:sz="4" w:space="0" w:color="000000"/>
            </w:tcBorders>
          </w:tcPr>
          <w:p>
            <w:pPr>
              <w:pStyle w:val="TableParagraph"/>
              <w:spacing w:line="240" w:lineRule="auto"/>
              <w:rPr>
                <w:rFonts w:ascii="Times New Roman"/>
                <w:sz w:val="20"/>
              </w:rPr>
            </w:pPr>
          </w:p>
        </w:tc>
        <w:tc>
          <w:tcPr>
            <w:tcW w:w="1537" w:type="dxa"/>
            <w:tcBorders>
              <w:top w:val="single" w:sz="4" w:space="0" w:color="000000"/>
              <w:bottom w:val="single" w:sz="4" w:space="0" w:color="000000"/>
            </w:tcBorders>
          </w:tcPr>
          <w:p>
            <w:pPr>
              <w:pStyle w:val="TableParagraph"/>
              <w:spacing w:line="268" w:lineRule="exact"/>
              <w:ind w:left="362" w:right="5"/>
              <w:jc w:val="center"/>
              <w:rPr>
                <w:b/>
                <w:sz w:val="24"/>
              </w:rPr>
            </w:pPr>
            <w:r>
              <w:rPr>
                <w:b/>
                <w:spacing w:val="-2"/>
                <w:sz w:val="24"/>
              </w:rPr>
              <w:t>Average</w:t>
            </w:r>
          </w:p>
        </w:tc>
        <w:tc>
          <w:tcPr>
            <w:tcW w:w="1834" w:type="dxa"/>
            <w:gridSpan w:val="2"/>
            <w:tcBorders>
              <w:top w:val="single" w:sz="4" w:space="0" w:color="000000"/>
              <w:bottom w:val="single" w:sz="4" w:space="0" w:color="000000"/>
            </w:tcBorders>
          </w:tcPr>
          <w:p>
            <w:pPr>
              <w:pStyle w:val="TableParagraph"/>
              <w:spacing w:line="268" w:lineRule="exact"/>
              <w:ind w:left="584"/>
              <w:rPr>
                <w:b/>
                <w:sz w:val="24"/>
              </w:rPr>
            </w:pPr>
            <w:r>
              <w:rPr>
                <w:b/>
                <w:spacing w:val="-2"/>
                <w:sz w:val="24"/>
              </w:rPr>
              <w:t>Range</w:t>
            </w:r>
          </w:p>
        </w:tc>
        <w:tc>
          <w:tcPr>
            <w:tcW w:w="1418" w:type="dxa"/>
            <w:tcBorders>
              <w:top w:val="single" w:sz="4" w:space="0" w:color="000000"/>
              <w:bottom w:val="single" w:sz="4" w:space="0" w:color="000000"/>
            </w:tcBorders>
          </w:tcPr>
          <w:p>
            <w:pPr>
              <w:pStyle w:val="TableParagraph"/>
              <w:spacing w:line="268" w:lineRule="exact"/>
              <w:ind w:left="38"/>
              <w:jc w:val="center"/>
              <w:rPr>
                <w:b/>
                <w:sz w:val="24"/>
              </w:rPr>
            </w:pPr>
            <w:r>
              <w:rPr>
                <w:b/>
                <w:spacing w:val="-2"/>
                <w:sz w:val="24"/>
              </w:rPr>
              <w:t>Responses</w:t>
            </w:r>
          </w:p>
        </w:tc>
      </w:tr>
      <w:tr>
        <w:trPr>
          <w:trHeight w:val="288" w:hRule="atLeast"/>
        </w:trPr>
        <w:tc>
          <w:tcPr>
            <w:tcW w:w="4351" w:type="dxa"/>
            <w:tcBorders>
              <w:top w:val="single" w:sz="4" w:space="0" w:color="000000"/>
            </w:tcBorders>
            <w:shd w:val="clear" w:color="auto" w:fill="C9ECFA"/>
          </w:tcPr>
          <w:p>
            <w:pPr>
              <w:pStyle w:val="TableParagraph"/>
              <w:spacing w:line="268" w:lineRule="exact"/>
              <w:ind w:left="125"/>
              <w:rPr>
                <w:b/>
                <w:sz w:val="24"/>
              </w:rPr>
            </w:pPr>
            <w:r>
              <w:rPr>
                <w:b/>
                <w:sz w:val="24"/>
              </w:rPr>
              <w:t>Corn</w:t>
            </w:r>
            <w:r>
              <w:rPr>
                <w:b/>
                <w:spacing w:val="-1"/>
                <w:sz w:val="24"/>
              </w:rPr>
              <w:t> </w:t>
            </w:r>
            <w:r>
              <w:rPr>
                <w:b/>
                <w:spacing w:val="-2"/>
                <w:sz w:val="24"/>
              </w:rPr>
              <w:t>Drying</w:t>
            </w:r>
          </w:p>
        </w:tc>
        <w:tc>
          <w:tcPr>
            <w:tcW w:w="1537" w:type="dxa"/>
            <w:tcBorders>
              <w:top w:val="single" w:sz="4" w:space="0" w:color="000000"/>
            </w:tcBorders>
            <w:shd w:val="clear" w:color="auto" w:fill="C9ECFA"/>
          </w:tcPr>
          <w:p>
            <w:pPr>
              <w:pStyle w:val="TableParagraph"/>
              <w:spacing w:line="240" w:lineRule="auto"/>
              <w:rPr>
                <w:rFonts w:ascii="Times New Roman"/>
                <w:sz w:val="20"/>
              </w:rPr>
            </w:pPr>
          </w:p>
        </w:tc>
        <w:tc>
          <w:tcPr>
            <w:tcW w:w="913" w:type="dxa"/>
            <w:tcBorders>
              <w:top w:val="single" w:sz="4" w:space="0" w:color="000000"/>
            </w:tcBorders>
            <w:shd w:val="clear" w:color="auto" w:fill="C9ECFA"/>
          </w:tcPr>
          <w:p>
            <w:pPr>
              <w:pStyle w:val="TableParagraph"/>
              <w:spacing w:line="240" w:lineRule="auto"/>
              <w:rPr>
                <w:rFonts w:ascii="Times New Roman"/>
                <w:sz w:val="20"/>
              </w:rPr>
            </w:pPr>
          </w:p>
        </w:tc>
        <w:tc>
          <w:tcPr>
            <w:tcW w:w="921" w:type="dxa"/>
            <w:tcBorders>
              <w:top w:val="single" w:sz="4" w:space="0" w:color="000000"/>
            </w:tcBorders>
            <w:shd w:val="clear" w:color="auto" w:fill="C9ECFA"/>
          </w:tcPr>
          <w:p>
            <w:pPr>
              <w:pStyle w:val="TableParagraph"/>
              <w:spacing w:line="240" w:lineRule="auto"/>
              <w:rPr>
                <w:rFonts w:ascii="Times New Roman"/>
                <w:sz w:val="20"/>
              </w:rPr>
            </w:pPr>
          </w:p>
        </w:tc>
        <w:tc>
          <w:tcPr>
            <w:tcW w:w="1418" w:type="dxa"/>
            <w:tcBorders>
              <w:top w:val="single" w:sz="4" w:space="0" w:color="000000"/>
            </w:tcBorders>
            <w:shd w:val="clear" w:color="auto" w:fill="C9ECFA"/>
          </w:tcPr>
          <w:p>
            <w:pPr>
              <w:pStyle w:val="TableParagraph"/>
              <w:spacing w:line="240" w:lineRule="auto"/>
              <w:rPr>
                <w:rFonts w:ascii="Times New Roman"/>
                <w:sz w:val="20"/>
              </w:rPr>
            </w:pPr>
          </w:p>
        </w:tc>
      </w:tr>
      <w:tr>
        <w:trPr>
          <w:trHeight w:val="290" w:hRule="atLeast"/>
        </w:trPr>
        <w:tc>
          <w:tcPr>
            <w:tcW w:w="4351" w:type="dxa"/>
          </w:tcPr>
          <w:p>
            <w:pPr>
              <w:pStyle w:val="TableParagraph"/>
              <w:spacing w:line="269" w:lineRule="exact"/>
              <w:ind w:left="185"/>
              <w:rPr>
                <w:sz w:val="24"/>
              </w:rPr>
            </w:pPr>
            <w:r>
              <w:rPr>
                <w:spacing w:val="-2"/>
                <w:sz w:val="24"/>
              </w:rPr>
              <w:t>$/bushel</w:t>
            </w:r>
          </w:p>
        </w:tc>
        <w:tc>
          <w:tcPr>
            <w:tcW w:w="1537" w:type="dxa"/>
          </w:tcPr>
          <w:p>
            <w:pPr>
              <w:pStyle w:val="TableParagraph"/>
              <w:spacing w:before="18"/>
              <w:ind w:left="362" w:right="5"/>
              <w:jc w:val="center"/>
              <w:rPr>
                <w:sz w:val="24"/>
              </w:rPr>
            </w:pPr>
            <w:r>
              <w:rPr>
                <w:spacing w:val="-4"/>
                <w:sz w:val="24"/>
              </w:rPr>
              <w:t>0.10</w:t>
            </w:r>
          </w:p>
        </w:tc>
        <w:tc>
          <w:tcPr>
            <w:tcW w:w="913" w:type="dxa"/>
          </w:tcPr>
          <w:p>
            <w:pPr>
              <w:pStyle w:val="TableParagraph"/>
              <w:spacing w:before="18"/>
              <w:ind w:right="50"/>
              <w:jc w:val="center"/>
              <w:rPr>
                <w:sz w:val="24"/>
              </w:rPr>
            </w:pPr>
            <w:r>
              <w:rPr>
                <w:spacing w:val="-4"/>
                <w:sz w:val="24"/>
              </w:rPr>
              <w:t>0.02</w:t>
            </w:r>
          </w:p>
        </w:tc>
        <w:tc>
          <w:tcPr>
            <w:tcW w:w="921" w:type="dxa"/>
          </w:tcPr>
          <w:p>
            <w:pPr>
              <w:pStyle w:val="TableParagraph"/>
              <w:spacing w:before="18"/>
              <w:ind w:left="39" w:right="5"/>
              <w:jc w:val="center"/>
              <w:rPr>
                <w:sz w:val="24"/>
              </w:rPr>
            </w:pPr>
            <w:r>
              <w:rPr>
                <w:spacing w:val="-4"/>
                <w:sz w:val="24"/>
              </w:rPr>
              <w:t>0.20</w:t>
            </w:r>
          </w:p>
        </w:tc>
        <w:tc>
          <w:tcPr>
            <w:tcW w:w="1418" w:type="dxa"/>
          </w:tcPr>
          <w:p>
            <w:pPr>
              <w:pStyle w:val="TableParagraph"/>
              <w:spacing w:before="18"/>
              <w:ind w:left="38" w:right="1"/>
              <w:jc w:val="center"/>
              <w:rPr>
                <w:sz w:val="24"/>
              </w:rPr>
            </w:pPr>
            <w:r>
              <w:rPr>
                <w:spacing w:val="-10"/>
                <w:sz w:val="24"/>
              </w:rPr>
              <w:t>6</w:t>
            </w:r>
          </w:p>
        </w:tc>
      </w:tr>
      <w:tr>
        <w:trPr>
          <w:trHeight w:val="290" w:hRule="atLeast"/>
        </w:trPr>
        <w:tc>
          <w:tcPr>
            <w:tcW w:w="4351" w:type="dxa"/>
            <w:shd w:val="clear" w:color="auto" w:fill="C9ECFA"/>
          </w:tcPr>
          <w:p>
            <w:pPr>
              <w:pStyle w:val="TableParagraph"/>
              <w:spacing w:line="268" w:lineRule="exact"/>
              <w:ind w:left="185"/>
              <w:rPr>
                <w:sz w:val="24"/>
              </w:rPr>
            </w:pPr>
            <w:r>
              <w:rPr>
                <w:spacing w:val="-2"/>
                <w:sz w:val="24"/>
              </w:rPr>
              <w:t>$/bushel/point</w:t>
            </w:r>
          </w:p>
        </w:tc>
        <w:tc>
          <w:tcPr>
            <w:tcW w:w="1537" w:type="dxa"/>
            <w:shd w:val="clear" w:color="auto" w:fill="C9ECFA"/>
          </w:tcPr>
          <w:p>
            <w:pPr>
              <w:pStyle w:val="TableParagraph"/>
              <w:spacing w:before="18"/>
              <w:ind w:left="362" w:right="5"/>
              <w:jc w:val="center"/>
              <w:rPr>
                <w:sz w:val="24"/>
              </w:rPr>
            </w:pPr>
            <w:r>
              <w:rPr>
                <w:spacing w:val="-4"/>
                <w:sz w:val="24"/>
              </w:rPr>
              <w:t>0.06</w:t>
            </w:r>
          </w:p>
        </w:tc>
        <w:tc>
          <w:tcPr>
            <w:tcW w:w="913" w:type="dxa"/>
            <w:shd w:val="clear" w:color="auto" w:fill="C9ECFA"/>
          </w:tcPr>
          <w:p>
            <w:pPr>
              <w:pStyle w:val="TableParagraph"/>
              <w:spacing w:before="18"/>
              <w:ind w:right="50"/>
              <w:jc w:val="center"/>
              <w:rPr>
                <w:sz w:val="24"/>
              </w:rPr>
            </w:pPr>
            <w:r>
              <w:rPr>
                <w:spacing w:val="-4"/>
                <w:sz w:val="24"/>
              </w:rPr>
              <w:t>0.04</w:t>
            </w:r>
          </w:p>
        </w:tc>
        <w:tc>
          <w:tcPr>
            <w:tcW w:w="921" w:type="dxa"/>
            <w:shd w:val="clear" w:color="auto" w:fill="C9ECFA"/>
          </w:tcPr>
          <w:p>
            <w:pPr>
              <w:pStyle w:val="TableParagraph"/>
              <w:spacing w:before="18"/>
              <w:ind w:left="39" w:right="5"/>
              <w:jc w:val="center"/>
              <w:rPr>
                <w:sz w:val="24"/>
              </w:rPr>
            </w:pPr>
            <w:r>
              <w:rPr>
                <w:spacing w:val="-4"/>
                <w:sz w:val="24"/>
              </w:rPr>
              <w:t>0.07</w:t>
            </w:r>
          </w:p>
        </w:tc>
        <w:tc>
          <w:tcPr>
            <w:tcW w:w="1418" w:type="dxa"/>
            <w:shd w:val="clear" w:color="auto" w:fill="C9ECFA"/>
          </w:tcPr>
          <w:p>
            <w:pPr>
              <w:pStyle w:val="TableParagraph"/>
              <w:spacing w:before="18"/>
              <w:ind w:left="38" w:right="1"/>
              <w:jc w:val="center"/>
              <w:rPr>
                <w:sz w:val="24"/>
              </w:rPr>
            </w:pPr>
            <w:r>
              <w:rPr>
                <w:spacing w:val="-10"/>
                <w:sz w:val="24"/>
              </w:rPr>
              <w:t>8</w:t>
            </w:r>
          </w:p>
        </w:tc>
      </w:tr>
      <w:tr>
        <w:trPr>
          <w:trHeight w:val="290" w:hRule="atLeast"/>
        </w:trPr>
        <w:tc>
          <w:tcPr>
            <w:tcW w:w="4351" w:type="dxa"/>
          </w:tcPr>
          <w:p>
            <w:pPr>
              <w:pStyle w:val="TableParagraph"/>
              <w:spacing w:line="268" w:lineRule="exact"/>
              <w:ind w:left="125"/>
              <w:rPr>
                <w:b/>
                <w:sz w:val="24"/>
              </w:rPr>
            </w:pPr>
            <w:r>
              <w:rPr>
                <w:b/>
                <w:sz w:val="24"/>
              </w:rPr>
              <w:t>Manure</w:t>
            </w:r>
            <w:r>
              <w:rPr>
                <w:b/>
                <w:spacing w:val="1"/>
                <w:sz w:val="24"/>
              </w:rPr>
              <w:t> </w:t>
            </w:r>
            <w:r>
              <w:rPr>
                <w:b/>
                <w:spacing w:val="-2"/>
                <w:sz w:val="24"/>
              </w:rPr>
              <w:t>Services</w:t>
            </w:r>
          </w:p>
        </w:tc>
        <w:tc>
          <w:tcPr>
            <w:tcW w:w="1537" w:type="dxa"/>
          </w:tcPr>
          <w:p>
            <w:pPr>
              <w:pStyle w:val="TableParagraph"/>
              <w:spacing w:line="240" w:lineRule="auto"/>
              <w:rPr>
                <w:rFonts w:ascii="Times New Roman"/>
                <w:sz w:val="20"/>
              </w:rPr>
            </w:pPr>
          </w:p>
        </w:tc>
        <w:tc>
          <w:tcPr>
            <w:tcW w:w="913" w:type="dxa"/>
          </w:tcPr>
          <w:p>
            <w:pPr>
              <w:pStyle w:val="TableParagraph"/>
              <w:spacing w:line="240" w:lineRule="auto"/>
              <w:rPr>
                <w:rFonts w:ascii="Times New Roman"/>
                <w:sz w:val="20"/>
              </w:rPr>
            </w:pPr>
          </w:p>
        </w:tc>
        <w:tc>
          <w:tcPr>
            <w:tcW w:w="921"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r>
      <w:tr>
        <w:trPr>
          <w:trHeight w:val="546" w:hRule="atLeast"/>
        </w:trPr>
        <w:tc>
          <w:tcPr>
            <w:tcW w:w="4351" w:type="dxa"/>
            <w:shd w:val="clear" w:color="auto" w:fill="C9ECFA"/>
          </w:tcPr>
          <w:p>
            <w:pPr>
              <w:pStyle w:val="TableParagraph"/>
              <w:spacing w:line="246" w:lineRule="exact"/>
              <w:ind w:left="124"/>
              <w:rPr>
                <w:sz w:val="24"/>
              </w:rPr>
            </w:pPr>
            <w:r>
              <w:rPr>
                <w:sz w:val="24"/>
              </w:rPr>
              <w:t>Liquid</w:t>
            </w:r>
            <w:r>
              <w:rPr>
                <w:spacing w:val="54"/>
                <w:sz w:val="24"/>
              </w:rPr>
              <w:t> </w:t>
            </w:r>
            <w:r>
              <w:rPr>
                <w:sz w:val="24"/>
              </w:rPr>
              <w:t>Manure</w:t>
            </w:r>
            <w:r>
              <w:rPr>
                <w:spacing w:val="55"/>
                <w:sz w:val="24"/>
              </w:rPr>
              <w:t> </w:t>
            </w:r>
            <w:r>
              <w:rPr>
                <w:sz w:val="24"/>
              </w:rPr>
              <w:t>applied</w:t>
            </w:r>
            <w:r>
              <w:rPr>
                <w:spacing w:val="54"/>
                <w:sz w:val="24"/>
              </w:rPr>
              <w:t> </w:t>
            </w:r>
            <w:r>
              <w:rPr>
                <w:sz w:val="24"/>
              </w:rPr>
              <w:t>by</w:t>
            </w:r>
            <w:r>
              <w:rPr>
                <w:spacing w:val="59"/>
                <w:sz w:val="24"/>
              </w:rPr>
              <w:t> </w:t>
            </w:r>
            <w:r>
              <w:rPr>
                <w:sz w:val="24"/>
              </w:rPr>
              <w:t>drag</w:t>
            </w:r>
            <w:r>
              <w:rPr>
                <w:spacing w:val="52"/>
                <w:sz w:val="24"/>
              </w:rPr>
              <w:t> </w:t>
            </w:r>
            <w:r>
              <w:rPr>
                <w:spacing w:val="-4"/>
                <w:sz w:val="24"/>
              </w:rPr>
              <w:t>line</w:t>
            </w:r>
          </w:p>
          <w:p>
            <w:pPr>
              <w:pStyle w:val="TableParagraph"/>
              <w:spacing w:line="274" w:lineRule="exact"/>
              <w:ind w:left="164"/>
              <w:rPr>
                <w:sz w:val="24"/>
              </w:rPr>
            </w:pPr>
            <w:r>
              <w:rPr>
                <w:rFonts w:ascii="Palatino Linotype"/>
                <w:spacing w:val="-4"/>
                <w:sz w:val="24"/>
              </w:rPr>
              <w:t>($/1000</w:t>
            </w:r>
            <w:r>
              <w:rPr>
                <w:rFonts w:ascii="Palatino Linotype"/>
                <w:spacing w:val="-1"/>
                <w:sz w:val="24"/>
              </w:rPr>
              <w:t> </w:t>
            </w:r>
            <w:r>
              <w:rPr>
                <w:spacing w:val="-2"/>
                <w:sz w:val="24"/>
              </w:rPr>
              <w:t>gallon)</w:t>
            </w:r>
          </w:p>
        </w:tc>
        <w:tc>
          <w:tcPr>
            <w:tcW w:w="1537" w:type="dxa"/>
            <w:shd w:val="clear" w:color="auto" w:fill="C9ECFA"/>
          </w:tcPr>
          <w:p>
            <w:pPr>
              <w:pStyle w:val="TableParagraph"/>
              <w:spacing w:line="240" w:lineRule="auto" w:before="23"/>
              <w:rPr>
                <w:b/>
                <w:sz w:val="22"/>
              </w:rPr>
            </w:pPr>
          </w:p>
          <w:p>
            <w:pPr>
              <w:pStyle w:val="TableParagraph"/>
              <w:spacing w:line="249" w:lineRule="exact"/>
              <w:ind w:left="362" w:right="5"/>
              <w:jc w:val="center"/>
              <w:rPr>
                <w:rFonts w:ascii="Calibri"/>
                <w:sz w:val="22"/>
              </w:rPr>
            </w:pPr>
            <w:r>
              <w:rPr>
                <w:rFonts w:ascii="Calibri"/>
                <w:spacing w:val="-2"/>
                <w:sz w:val="22"/>
              </w:rPr>
              <w:t>14.90</w:t>
            </w:r>
          </w:p>
        </w:tc>
        <w:tc>
          <w:tcPr>
            <w:tcW w:w="913" w:type="dxa"/>
            <w:shd w:val="clear" w:color="auto" w:fill="C9ECFA"/>
          </w:tcPr>
          <w:p>
            <w:pPr>
              <w:pStyle w:val="TableParagraph"/>
              <w:spacing w:before="268"/>
              <w:ind w:left="5" w:right="50"/>
              <w:jc w:val="center"/>
              <w:rPr>
                <w:sz w:val="24"/>
              </w:rPr>
            </w:pPr>
            <w:r>
              <w:rPr>
                <w:spacing w:val="-2"/>
                <w:sz w:val="24"/>
              </w:rPr>
              <w:t>10.00</w:t>
            </w:r>
          </w:p>
        </w:tc>
        <w:tc>
          <w:tcPr>
            <w:tcW w:w="921" w:type="dxa"/>
            <w:shd w:val="clear" w:color="auto" w:fill="C9ECFA"/>
          </w:tcPr>
          <w:p>
            <w:pPr>
              <w:pStyle w:val="TableParagraph"/>
              <w:spacing w:line="240" w:lineRule="auto" w:before="23"/>
              <w:rPr>
                <w:b/>
                <w:sz w:val="22"/>
              </w:rPr>
            </w:pPr>
          </w:p>
          <w:p>
            <w:pPr>
              <w:pStyle w:val="TableParagraph"/>
              <w:spacing w:line="249" w:lineRule="exact"/>
              <w:ind w:left="39" w:right="5"/>
              <w:jc w:val="center"/>
              <w:rPr>
                <w:rFonts w:ascii="Calibri"/>
                <w:sz w:val="22"/>
              </w:rPr>
            </w:pPr>
            <w:r>
              <w:rPr>
                <w:rFonts w:ascii="Calibri"/>
                <w:spacing w:val="-2"/>
                <w:sz w:val="22"/>
              </w:rPr>
              <w:t>30.00</w:t>
            </w:r>
          </w:p>
        </w:tc>
        <w:tc>
          <w:tcPr>
            <w:tcW w:w="1418" w:type="dxa"/>
            <w:shd w:val="clear" w:color="auto" w:fill="C9ECFA"/>
          </w:tcPr>
          <w:p>
            <w:pPr>
              <w:pStyle w:val="TableParagraph"/>
              <w:spacing w:line="240" w:lineRule="auto" w:before="23"/>
              <w:rPr>
                <w:b/>
                <w:sz w:val="22"/>
              </w:rPr>
            </w:pPr>
          </w:p>
          <w:p>
            <w:pPr>
              <w:pStyle w:val="TableParagraph"/>
              <w:spacing w:line="249" w:lineRule="exact"/>
              <w:ind w:left="38" w:right="3"/>
              <w:jc w:val="center"/>
              <w:rPr>
                <w:rFonts w:ascii="Calibri"/>
                <w:sz w:val="22"/>
              </w:rPr>
            </w:pPr>
            <w:r>
              <w:rPr>
                <w:rFonts w:ascii="Calibri"/>
                <w:spacing w:val="-5"/>
                <w:sz w:val="22"/>
              </w:rPr>
              <w:t>10</w:t>
            </w:r>
          </w:p>
        </w:tc>
      </w:tr>
      <w:tr>
        <w:trPr>
          <w:trHeight w:val="283" w:hRule="atLeast"/>
        </w:trPr>
        <w:tc>
          <w:tcPr>
            <w:tcW w:w="4351" w:type="dxa"/>
          </w:tcPr>
          <w:p>
            <w:pPr>
              <w:pStyle w:val="TableParagraph"/>
              <w:spacing w:line="269" w:lineRule="exact"/>
              <w:ind w:left="125"/>
              <w:rPr>
                <w:b/>
                <w:sz w:val="24"/>
              </w:rPr>
            </w:pPr>
            <w:r>
              <w:rPr>
                <w:b/>
                <w:sz w:val="24"/>
              </w:rPr>
              <w:t>Machine</w:t>
            </w:r>
            <w:r>
              <w:rPr>
                <w:b/>
                <w:spacing w:val="5"/>
                <w:sz w:val="24"/>
              </w:rPr>
              <w:t> </w:t>
            </w:r>
            <w:r>
              <w:rPr>
                <w:b/>
                <w:spacing w:val="-2"/>
                <w:sz w:val="24"/>
              </w:rPr>
              <w:t>Rental</w:t>
            </w:r>
          </w:p>
        </w:tc>
        <w:tc>
          <w:tcPr>
            <w:tcW w:w="1537" w:type="dxa"/>
          </w:tcPr>
          <w:p>
            <w:pPr>
              <w:pStyle w:val="TableParagraph"/>
              <w:spacing w:line="240" w:lineRule="auto"/>
              <w:rPr>
                <w:rFonts w:ascii="Times New Roman"/>
                <w:sz w:val="20"/>
              </w:rPr>
            </w:pPr>
          </w:p>
        </w:tc>
        <w:tc>
          <w:tcPr>
            <w:tcW w:w="913" w:type="dxa"/>
          </w:tcPr>
          <w:p>
            <w:pPr>
              <w:pStyle w:val="TableParagraph"/>
              <w:spacing w:line="240" w:lineRule="auto"/>
              <w:rPr>
                <w:rFonts w:ascii="Times New Roman"/>
                <w:sz w:val="20"/>
              </w:rPr>
            </w:pPr>
          </w:p>
        </w:tc>
        <w:tc>
          <w:tcPr>
            <w:tcW w:w="921" w:type="dxa"/>
          </w:tcPr>
          <w:p>
            <w:pPr>
              <w:pStyle w:val="TableParagraph"/>
              <w:spacing w:line="240" w:lineRule="auto"/>
              <w:rPr>
                <w:rFonts w:ascii="Times New Roman"/>
                <w:sz w:val="20"/>
              </w:rPr>
            </w:pPr>
          </w:p>
        </w:tc>
        <w:tc>
          <w:tcPr>
            <w:tcW w:w="1418" w:type="dxa"/>
          </w:tcPr>
          <w:p>
            <w:pPr>
              <w:pStyle w:val="TableParagraph"/>
              <w:spacing w:line="240" w:lineRule="auto"/>
              <w:rPr>
                <w:rFonts w:ascii="Times New Roman"/>
                <w:sz w:val="20"/>
              </w:rPr>
            </w:pPr>
          </w:p>
        </w:tc>
      </w:tr>
      <w:tr>
        <w:trPr>
          <w:trHeight w:val="291" w:hRule="atLeast"/>
        </w:trPr>
        <w:tc>
          <w:tcPr>
            <w:tcW w:w="4351" w:type="dxa"/>
            <w:tcBorders>
              <w:bottom w:val="single" w:sz="4" w:space="0" w:color="000000"/>
            </w:tcBorders>
            <w:shd w:val="clear" w:color="auto" w:fill="C9ECFA"/>
          </w:tcPr>
          <w:p>
            <w:pPr>
              <w:pStyle w:val="TableParagraph"/>
              <w:spacing w:line="268" w:lineRule="exact"/>
              <w:ind w:left="245"/>
              <w:rPr>
                <w:sz w:val="24"/>
              </w:rPr>
            </w:pPr>
            <w:r>
              <w:rPr>
                <w:sz w:val="24"/>
              </w:rPr>
              <w:t>Skid</w:t>
            </w:r>
            <w:r>
              <w:rPr>
                <w:spacing w:val="-2"/>
                <w:sz w:val="24"/>
              </w:rPr>
              <w:t> </w:t>
            </w:r>
            <w:r>
              <w:rPr>
                <w:sz w:val="24"/>
              </w:rPr>
              <w:t>steer</w:t>
            </w:r>
            <w:r>
              <w:rPr>
                <w:spacing w:val="-1"/>
                <w:sz w:val="24"/>
              </w:rPr>
              <w:t> </w:t>
            </w:r>
            <w:r>
              <w:rPr>
                <w:sz w:val="24"/>
              </w:rPr>
              <w:t>loader</w:t>
            </w:r>
            <w:r>
              <w:rPr>
                <w:spacing w:val="-2"/>
                <w:sz w:val="24"/>
              </w:rPr>
              <w:t> ($/hour)</w:t>
            </w:r>
          </w:p>
        </w:tc>
        <w:tc>
          <w:tcPr>
            <w:tcW w:w="1537" w:type="dxa"/>
            <w:tcBorders>
              <w:bottom w:val="single" w:sz="4" w:space="0" w:color="000000"/>
            </w:tcBorders>
            <w:shd w:val="clear" w:color="auto" w:fill="C9ECFA"/>
          </w:tcPr>
          <w:p>
            <w:pPr>
              <w:pStyle w:val="TableParagraph"/>
              <w:spacing w:before="18"/>
              <w:ind w:left="362"/>
              <w:jc w:val="center"/>
              <w:rPr>
                <w:sz w:val="24"/>
              </w:rPr>
            </w:pPr>
            <w:r>
              <w:rPr>
                <w:spacing w:val="-2"/>
                <w:sz w:val="24"/>
              </w:rPr>
              <w:t>50.83</w:t>
            </w:r>
          </w:p>
        </w:tc>
        <w:tc>
          <w:tcPr>
            <w:tcW w:w="913" w:type="dxa"/>
            <w:tcBorders>
              <w:bottom w:val="single" w:sz="4" w:space="0" w:color="000000"/>
            </w:tcBorders>
            <w:shd w:val="clear" w:color="auto" w:fill="C9ECFA"/>
          </w:tcPr>
          <w:p>
            <w:pPr>
              <w:pStyle w:val="TableParagraph"/>
              <w:spacing w:before="18"/>
              <w:ind w:left="5" w:right="50"/>
              <w:jc w:val="center"/>
              <w:rPr>
                <w:sz w:val="24"/>
              </w:rPr>
            </w:pPr>
            <w:r>
              <w:rPr>
                <w:spacing w:val="-2"/>
                <w:sz w:val="24"/>
              </w:rPr>
              <w:t>35.00</w:t>
            </w:r>
          </w:p>
        </w:tc>
        <w:tc>
          <w:tcPr>
            <w:tcW w:w="921" w:type="dxa"/>
            <w:tcBorders>
              <w:bottom w:val="single" w:sz="4" w:space="0" w:color="000000"/>
            </w:tcBorders>
            <w:shd w:val="clear" w:color="auto" w:fill="C9ECFA"/>
          </w:tcPr>
          <w:p>
            <w:pPr>
              <w:pStyle w:val="TableParagraph"/>
              <w:spacing w:before="18"/>
              <w:ind w:left="39"/>
              <w:jc w:val="center"/>
              <w:rPr>
                <w:sz w:val="24"/>
              </w:rPr>
            </w:pPr>
            <w:r>
              <w:rPr>
                <w:spacing w:val="-2"/>
                <w:sz w:val="24"/>
              </w:rPr>
              <w:t>85.00</w:t>
            </w:r>
          </w:p>
        </w:tc>
        <w:tc>
          <w:tcPr>
            <w:tcW w:w="1418" w:type="dxa"/>
            <w:tcBorders>
              <w:bottom w:val="single" w:sz="4" w:space="0" w:color="000000"/>
            </w:tcBorders>
            <w:shd w:val="clear" w:color="auto" w:fill="C9ECFA"/>
          </w:tcPr>
          <w:p>
            <w:pPr>
              <w:pStyle w:val="TableParagraph"/>
              <w:spacing w:before="18"/>
              <w:ind w:left="38" w:right="1"/>
              <w:jc w:val="center"/>
              <w:rPr>
                <w:sz w:val="24"/>
              </w:rPr>
            </w:pPr>
            <w:r>
              <w:rPr>
                <w:spacing w:val="-10"/>
                <w:sz w:val="24"/>
              </w:rPr>
              <w:t>6</w:t>
            </w:r>
          </w:p>
        </w:tc>
      </w:tr>
    </w:tbl>
    <w:sectPr>
      <w:headerReference w:type="default" r:id="rId18"/>
      <w:footerReference w:type="default" r:id="rId19"/>
      <w:pgSz w:w="12240" w:h="15840"/>
      <w:pgMar w:header="1229" w:footer="916" w:top="1480" w:bottom="11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aramond">
    <w:altName w:val="Garamond"/>
    <w:charset w:val="0"/>
    <w:family w:val="roman"/>
    <w:pitch w:val="variable"/>
  </w:font>
  <w:font w:name="Palatino Linotype">
    <w:altName w:val="Palatino Linotype"/>
    <w:charset w:val="0"/>
    <w:family w:val="roman"/>
    <w:pitch w:val="variable"/>
  </w:font>
  <w:font w:name="Arial Black">
    <w:altName w:val="Arial Black"/>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4768">
              <wp:simplePos x="0" y="0"/>
              <wp:positionH relativeFrom="page">
                <wp:posOffset>7197725</wp:posOffset>
              </wp:positionH>
              <wp:positionV relativeFrom="page">
                <wp:posOffset>9337133</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1</w:t>
                          </w:r>
                          <w:r>
                            <w:rPr>
                              <w:rFonts w:ascii="Calibri"/>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75pt;margin-top:735.207397pt;width:13.45pt;height:16.650pt;mso-position-horizontal-relative:page;mso-position-vertical-relative:page;z-index:-16691712" type="#_x0000_t202" id="docshape1" filled="false" stroked="false">
              <v:textbox inset="0,0,0,0">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1</w:t>
                    </w:r>
                    <w:r>
                      <w:rPr>
                        <w:rFonts w:ascii="Calibri"/>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25280">
              <wp:simplePos x="0" y="0"/>
              <wp:positionH relativeFrom="page">
                <wp:posOffset>1963166</wp:posOffset>
              </wp:positionH>
              <wp:positionV relativeFrom="page">
                <wp:posOffset>9524851</wp:posOffset>
              </wp:positionV>
              <wp:extent cx="3847465" cy="2768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47465" cy="276860"/>
                      </a:xfrm>
                      <a:prstGeom prst="rect">
                        <a:avLst/>
                      </a:prstGeom>
                    </wps:spPr>
                    <wps:txbx>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wps:txbx>
                    <wps:bodyPr wrap="square" lIns="0" tIns="0" rIns="0" bIns="0" rtlCol="0">
                      <a:noAutofit/>
                    </wps:bodyPr>
                  </wps:wsp>
                </a:graphicData>
              </a:graphic>
            </wp:anchor>
          </w:drawing>
        </mc:Choice>
        <mc:Fallback>
          <w:pict>
            <v:shape style="position:absolute;margin-left:154.580002pt;margin-top:749.988281pt;width:302.95pt;height:21.8pt;mso-position-horizontal-relative:page;mso-position-vertical-relative:page;z-index:-16691200" type="#_x0000_t202" id="docshape2" filled="false" stroked="false">
              <v:textbox inset="0,0,0,0">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6304">
              <wp:simplePos x="0" y="0"/>
              <wp:positionH relativeFrom="page">
                <wp:posOffset>7197725</wp:posOffset>
              </wp:positionH>
              <wp:positionV relativeFrom="page">
                <wp:posOffset>9337133</wp:posOffset>
              </wp:positionV>
              <wp:extent cx="170815" cy="211454"/>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0815" cy="211454"/>
                      </a:xfrm>
                      <a:prstGeom prst="rect">
                        <a:avLst/>
                      </a:prstGeom>
                    </wps:spPr>
                    <wps:txbx>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2</w:t>
                          </w:r>
                          <w:r>
                            <w:rPr>
                              <w:rFonts w:ascii="Calibri"/>
                              <w:spacing w:val="-10"/>
                              <w:w w:val="105"/>
                            </w:rPr>
                            <w:fldChar w:fldCharType="end"/>
                          </w:r>
                        </w:p>
                      </w:txbxContent>
                    </wps:txbx>
                    <wps:bodyPr wrap="square" lIns="0" tIns="0" rIns="0" bIns="0" rtlCol="0">
                      <a:noAutofit/>
                    </wps:bodyPr>
                  </wps:wsp>
                </a:graphicData>
              </a:graphic>
            </wp:anchor>
          </w:drawing>
        </mc:Choice>
        <mc:Fallback>
          <w:pict>
            <v:shape style="position:absolute;margin-left:566.75pt;margin-top:735.207397pt;width:13.45pt;height:16.650pt;mso-position-horizontal-relative:page;mso-position-vertical-relative:page;z-index:-16690176" type="#_x0000_t202" id="docshape8" filled="false" stroked="false">
              <v:textbox inset="0,0,0,0">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2</w:t>
                    </w:r>
                    <w:r>
                      <w:rPr>
                        <w:rFonts w:ascii="Calibri"/>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26816">
              <wp:simplePos x="0" y="0"/>
              <wp:positionH relativeFrom="page">
                <wp:posOffset>1963166</wp:posOffset>
              </wp:positionH>
              <wp:positionV relativeFrom="page">
                <wp:posOffset>9524851</wp:posOffset>
              </wp:positionV>
              <wp:extent cx="3847465" cy="27686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847465" cy="276860"/>
                      </a:xfrm>
                      <a:prstGeom prst="rect">
                        <a:avLst/>
                      </a:prstGeom>
                    </wps:spPr>
                    <wps:txbx>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wps:txbx>
                    <wps:bodyPr wrap="square" lIns="0" tIns="0" rIns="0" bIns="0" rtlCol="0">
                      <a:noAutofit/>
                    </wps:bodyPr>
                  </wps:wsp>
                </a:graphicData>
              </a:graphic>
            </wp:anchor>
          </w:drawing>
        </mc:Choice>
        <mc:Fallback>
          <w:pict>
            <v:shape style="position:absolute;margin-left:154.580002pt;margin-top:749.988281pt;width:302.95pt;height:21.8pt;mso-position-horizontal-relative:page;mso-position-vertical-relative:page;z-index:-16689664" type="#_x0000_t202" id="docshape9" filled="false" stroked="false">
              <v:textbox inset="0,0,0,0">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7840">
              <wp:simplePos x="0" y="0"/>
              <wp:positionH relativeFrom="page">
                <wp:posOffset>7197725</wp:posOffset>
              </wp:positionH>
              <wp:positionV relativeFrom="page">
                <wp:posOffset>9337133</wp:posOffset>
              </wp:positionV>
              <wp:extent cx="170815" cy="21145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0815" cy="211454"/>
                      </a:xfrm>
                      <a:prstGeom prst="rect">
                        <a:avLst/>
                      </a:prstGeom>
                    </wps:spPr>
                    <wps:txbx>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3</w:t>
                          </w:r>
                          <w:r>
                            <w:rPr>
                              <w:rFonts w:ascii="Calibri"/>
                              <w:spacing w:val="-10"/>
                              <w:w w:val="105"/>
                            </w:rPr>
                            <w:fldChar w:fldCharType="end"/>
                          </w:r>
                        </w:p>
                      </w:txbxContent>
                    </wps:txbx>
                    <wps:bodyPr wrap="square" lIns="0" tIns="0" rIns="0" bIns="0" rtlCol="0">
                      <a:noAutofit/>
                    </wps:bodyPr>
                  </wps:wsp>
                </a:graphicData>
              </a:graphic>
            </wp:anchor>
          </w:drawing>
        </mc:Choice>
        <mc:Fallback>
          <w:pict>
            <v:shape style="position:absolute;margin-left:566.75pt;margin-top:735.207397pt;width:13.45pt;height:16.650pt;mso-position-horizontal-relative:page;mso-position-vertical-relative:page;z-index:-16688640" type="#_x0000_t202" id="docshape11" filled="false" stroked="false">
              <v:textbox inset="0,0,0,0">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3</w:t>
                    </w:r>
                    <w:r>
                      <w:rPr>
                        <w:rFonts w:ascii="Calibri"/>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28352">
              <wp:simplePos x="0" y="0"/>
              <wp:positionH relativeFrom="page">
                <wp:posOffset>1963166</wp:posOffset>
              </wp:positionH>
              <wp:positionV relativeFrom="page">
                <wp:posOffset>9524851</wp:posOffset>
              </wp:positionV>
              <wp:extent cx="3847465" cy="2768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847465" cy="276860"/>
                      </a:xfrm>
                      <a:prstGeom prst="rect">
                        <a:avLst/>
                      </a:prstGeom>
                    </wps:spPr>
                    <wps:txbx>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wps:txbx>
                    <wps:bodyPr wrap="square" lIns="0" tIns="0" rIns="0" bIns="0" rtlCol="0">
                      <a:noAutofit/>
                    </wps:bodyPr>
                  </wps:wsp>
                </a:graphicData>
              </a:graphic>
            </wp:anchor>
          </w:drawing>
        </mc:Choice>
        <mc:Fallback>
          <w:pict>
            <v:shape style="position:absolute;margin-left:154.580002pt;margin-top:749.988281pt;width:302.95pt;height:21.8pt;mso-position-horizontal-relative:page;mso-position-vertical-relative:page;z-index:-16688128" type="#_x0000_t202" id="docshape12" filled="false" stroked="false">
              <v:textbox inset="0,0,0,0">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9376">
              <wp:simplePos x="0" y="0"/>
              <wp:positionH relativeFrom="page">
                <wp:posOffset>7197725</wp:posOffset>
              </wp:positionH>
              <wp:positionV relativeFrom="page">
                <wp:posOffset>9337133</wp:posOffset>
              </wp:positionV>
              <wp:extent cx="170815" cy="21145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70815" cy="211454"/>
                      </a:xfrm>
                      <a:prstGeom prst="rect">
                        <a:avLst/>
                      </a:prstGeom>
                    </wps:spPr>
                    <wps:txbx>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4</w:t>
                          </w:r>
                          <w:r>
                            <w:rPr>
                              <w:rFonts w:ascii="Calibri"/>
                              <w:spacing w:val="-10"/>
                              <w:w w:val="105"/>
                            </w:rPr>
                            <w:fldChar w:fldCharType="end"/>
                          </w:r>
                        </w:p>
                      </w:txbxContent>
                    </wps:txbx>
                    <wps:bodyPr wrap="square" lIns="0" tIns="0" rIns="0" bIns="0" rtlCol="0">
                      <a:noAutofit/>
                    </wps:bodyPr>
                  </wps:wsp>
                </a:graphicData>
              </a:graphic>
            </wp:anchor>
          </w:drawing>
        </mc:Choice>
        <mc:Fallback>
          <w:pict>
            <v:shape style="position:absolute;margin-left:566.75pt;margin-top:735.207397pt;width:13.45pt;height:16.650pt;mso-position-horizontal-relative:page;mso-position-vertical-relative:page;z-index:-16687104" type="#_x0000_t202" id="docshape14" filled="false" stroked="false">
              <v:textbox inset="0,0,0,0">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4</w:t>
                    </w:r>
                    <w:r>
                      <w:rPr>
                        <w:rFonts w:ascii="Calibri"/>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29888">
              <wp:simplePos x="0" y="0"/>
              <wp:positionH relativeFrom="page">
                <wp:posOffset>1963166</wp:posOffset>
              </wp:positionH>
              <wp:positionV relativeFrom="page">
                <wp:posOffset>9524851</wp:posOffset>
              </wp:positionV>
              <wp:extent cx="3847465" cy="2768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47465" cy="276860"/>
                      </a:xfrm>
                      <a:prstGeom prst="rect">
                        <a:avLst/>
                      </a:prstGeom>
                    </wps:spPr>
                    <wps:txbx>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wps:txbx>
                    <wps:bodyPr wrap="square" lIns="0" tIns="0" rIns="0" bIns="0" rtlCol="0">
                      <a:noAutofit/>
                    </wps:bodyPr>
                  </wps:wsp>
                </a:graphicData>
              </a:graphic>
            </wp:anchor>
          </w:drawing>
        </mc:Choice>
        <mc:Fallback>
          <w:pict>
            <v:shape style="position:absolute;margin-left:154.580002pt;margin-top:749.988281pt;width:302.95pt;height:21.8pt;mso-position-horizontal-relative:page;mso-position-vertical-relative:page;z-index:-16686592" type="#_x0000_t202" id="docshape15" filled="false" stroked="false">
              <v:textbox inset="0,0,0,0">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30912">
              <wp:simplePos x="0" y="0"/>
              <wp:positionH relativeFrom="page">
                <wp:posOffset>7197725</wp:posOffset>
              </wp:positionH>
              <wp:positionV relativeFrom="page">
                <wp:posOffset>9337133</wp:posOffset>
              </wp:positionV>
              <wp:extent cx="170815" cy="211454"/>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70815" cy="211454"/>
                      </a:xfrm>
                      <a:prstGeom prst="rect">
                        <a:avLst/>
                      </a:prstGeom>
                    </wps:spPr>
                    <wps:txbx>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5</w:t>
                          </w:r>
                          <w:r>
                            <w:rPr>
                              <w:rFonts w:ascii="Calibri"/>
                              <w:spacing w:val="-10"/>
                              <w:w w:val="105"/>
                            </w:rPr>
                            <w:fldChar w:fldCharType="end"/>
                          </w:r>
                        </w:p>
                      </w:txbxContent>
                    </wps:txbx>
                    <wps:bodyPr wrap="square" lIns="0" tIns="0" rIns="0" bIns="0" rtlCol="0">
                      <a:noAutofit/>
                    </wps:bodyPr>
                  </wps:wsp>
                </a:graphicData>
              </a:graphic>
            </wp:anchor>
          </w:drawing>
        </mc:Choice>
        <mc:Fallback>
          <w:pict>
            <v:shape style="position:absolute;margin-left:566.75pt;margin-top:735.207397pt;width:13.45pt;height:16.650pt;mso-position-horizontal-relative:page;mso-position-vertical-relative:page;z-index:-16685568" type="#_x0000_t202" id="docshape17" filled="false" stroked="false">
              <v:textbox inset="0,0,0,0">
                <w:txbxContent>
                  <w:p>
                    <w:pPr>
                      <w:pStyle w:val="BodyText"/>
                      <w:spacing w:before="17"/>
                      <w:ind w:left="60"/>
                      <w:rPr>
                        <w:rFonts w:ascii="Calibri"/>
                      </w:rPr>
                    </w:pPr>
                    <w:r>
                      <w:rPr>
                        <w:rFonts w:ascii="Calibri"/>
                        <w:spacing w:val="-10"/>
                        <w:w w:val="105"/>
                      </w:rPr>
                      <w:fldChar w:fldCharType="begin"/>
                    </w:r>
                    <w:r>
                      <w:rPr>
                        <w:rFonts w:ascii="Calibri"/>
                        <w:spacing w:val="-10"/>
                        <w:w w:val="105"/>
                      </w:rPr>
                      <w:instrText> PAGE </w:instrText>
                    </w:r>
                    <w:r>
                      <w:rPr>
                        <w:rFonts w:ascii="Calibri"/>
                        <w:spacing w:val="-10"/>
                        <w:w w:val="105"/>
                      </w:rPr>
                      <w:fldChar w:fldCharType="separate"/>
                    </w:r>
                    <w:r>
                      <w:rPr>
                        <w:rFonts w:ascii="Calibri"/>
                        <w:spacing w:val="-10"/>
                        <w:w w:val="105"/>
                      </w:rPr>
                      <w:t>5</w:t>
                    </w:r>
                    <w:r>
                      <w:rPr>
                        <w:rFonts w:ascii="Calibri"/>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31424">
              <wp:simplePos x="0" y="0"/>
              <wp:positionH relativeFrom="page">
                <wp:posOffset>1963166</wp:posOffset>
              </wp:positionH>
              <wp:positionV relativeFrom="page">
                <wp:posOffset>9524851</wp:posOffset>
              </wp:positionV>
              <wp:extent cx="3847465" cy="27686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847465" cy="276860"/>
                      </a:xfrm>
                      <a:prstGeom prst="rect">
                        <a:avLst/>
                      </a:prstGeom>
                    </wps:spPr>
                    <wps:txbx>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wps:txbx>
                    <wps:bodyPr wrap="square" lIns="0" tIns="0" rIns="0" bIns="0" rtlCol="0">
                      <a:noAutofit/>
                    </wps:bodyPr>
                  </wps:wsp>
                </a:graphicData>
              </a:graphic>
            </wp:anchor>
          </w:drawing>
        </mc:Choice>
        <mc:Fallback>
          <w:pict>
            <v:shape style="position:absolute;margin-left:154.580002pt;margin-top:749.988281pt;width:302.95pt;height:21.8pt;mso-position-horizontal-relative:page;mso-position-vertical-relative:page;z-index:-16685056" type="#_x0000_t202" id="docshape18" filled="false" stroked="false">
              <v:textbox inset="0,0,0,0">
                <w:txbxContent>
                  <w:p>
                    <w:pPr>
                      <w:spacing w:line="244" w:lineRule="auto" w:before="18"/>
                      <w:ind w:left="475" w:right="0" w:hanging="455"/>
                      <w:jc w:val="left"/>
                      <w:rPr>
                        <w:rFonts w:ascii="Calibri" w:hAnsi="Calibri"/>
                        <w:sz w:val="16"/>
                      </w:rPr>
                    </w:pPr>
                    <w:r>
                      <w:rPr>
                        <w:rFonts w:ascii="Calibri" w:hAnsi="Calibri"/>
                        <w:w w:val="105"/>
                        <w:sz w:val="16"/>
                      </w:rPr>
                      <w:t>The</w:t>
                    </w:r>
                    <w:r>
                      <w:rPr>
                        <w:rFonts w:ascii="Calibri" w:hAnsi="Calibri"/>
                        <w:spacing w:val="-5"/>
                        <w:w w:val="105"/>
                        <w:sz w:val="16"/>
                      </w:rPr>
                      <w:t> </w:t>
                    </w:r>
                    <w:r>
                      <w:rPr>
                        <w:rFonts w:ascii="Calibri" w:hAnsi="Calibri"/>
                        <w:w w:val="105"/>
                        <w:sz w:val="16"/>
                      </w:rPr>
                      <w:t>University</w:t>
                    </w:r>
                    <w:r>
                      <w:rPr>
                        <w:rFonts w:ascii="Calibri" w:hAnsi="Calibri"/>
                        <w:spacing w:val="-7"/>
                        <w:w w:val="105"/>
                        <w:sz w:val="16"/>
                      </w:rPr>
                      <w:t> </w:t>
                    </w:r>
                    <w:r>
                      <w:rPr>
                        <w:rFonts w:ascii="Calibri" w:hAnsi="Calibri"/>
                        <w:w w:val="105"/>
                        <w:sz w:val="16"/>
                      </w:rPr>
                      <w:t>of</w:t>
                    </w:r>
                    <w:r>
                      <w:rPr>
                        <w:rFonts w:ascii="Calibri" w:hAnsi="Calibri"/>
                        <w:spacing w:val="-8"/>
                        <w:w w:val="105"/>
                        <w:sz w:val="16"/>
                      </w:rPr>
                      <w:t> </w:t>
                    </w:r>
                    <w:r>
                      <w:rPr>
                        <w:rFonts w:ascii="Calibri" w:hAnsi="Calibri"/>
                        <w:w w:val="105"/>
                        <w:sz w:val="16"/>
                      </w:rPr>
                      <w:t>Wisconsin–Madison</w:t>
                    </w:r>
                    <w:r>
                      <w:rPr>
                        <w:rFonts w:ascii="Calibri" w:hAnsi="Calibri"/>
                        <w:spacing w:val="-8"/>
                        <w:w w:val="105"/>
                        <w:sz w:val="16"/>
                      </w:rPr>
                      <w:t> </w:t>
                    </w:r>
                    <w:r>
                      <w:rPr>
                        <w:rFonts w:ascii="Calibri" w:hAnsi="Calibri"/>
                        <w:w w:val="105"/>
                        <w:sz w:val="16"/>
                      </w:rPr>
                      <w:t>Division</w:t>
                    </w:r>
                    <w:r>
                      <w:rPr>
                        <w:rFonts w:ascii="Calibri" w:hAnsi="Calibri"/>
                        <w:spacing w:val="-3"/>
                        <w:w w:val="105"/>
                        <w:sz w:val="16"/>
                      </w:rPr>
                      <w:t> </w:t>
                    </w:r>
                    <w:r>
                      <w:rPr>
                        <w:rFonts w:ascii="Calibri" w:hAnsi="Calibri"/>
                        <w:w w:val="105"/>
                        <w:sz w:val="16"/>
                      </w:rPr>
                      <w:t>of</w:t>
                    </w:r>
                    <w:r>
                      <w:rPr>
                        <w:rFonts w:ascii="Calibri" w:hAnsi="Calibri"/>
                        <w:spacing w:val="-3"/>
                        <w:w w:val="105"/>
                        <w:sz w:val="16"/>
                      </w:rPr>
                      <w:t> </w:t>
                    </w:r>
                    <w:r>
                      <w:rPr>
                        <w:rFonts w:ascii="Calibri" w:hAnsi="Calibri"/>
                        <w:w w:val="105"/>
                        <w:sz w:val="16"/>
                      </w:rPr>
                      <w:t>Extension</w:t>
                    </w:r>
                    <w:r>
                      <w:rPr>
                        <w:rFonts w:ascii="Calibri" w:hAnsi="Calibri"/>
                        <w:spacing w:val="-8"/>
                        <w:w w:val="105"/>
                        <w:sz w:val="16"/>
                      </w:rPr>
                      <w:t> </w:t>
                    </w:r>
                    <w:r>
                      <w:rPr>
                        <w:rFonts w:ascii="Calibri" w:hAnsi="Calibri"/>
                        <w:w w:val="105"/>
                        <w:sz w:val="16"/>
                      </w:rPr>
                      <w:t>provides</w:t>
                    </w:r>
                    <w:r>
                      <w:rPr>
                        <w:rFonts w:ascii="Calibri" w:hAnsi="Calibri"/>
                        <w:spacing w:val="-3"/>
                        <w:w w:val="105"/>
                        <w:sz w:val="16"/>
                      </w:rPr>
                      <w:t> </w:t>
                    </w:r>
                    <w:r>
                      <w:rPr>
                        <w:rFonts w:ascii="Calibri" w:hAnsi="Calibri"/>
                        <w:w w:val="105"/>
                        <w:sz w:val="16"/>
                      </w:rPr>
                      <w:t>equal</w:t>
                    </w:r>
                    <w:r>
                      <w:rPr>
                        <w:rFonts w:ascii="Calibri" w:hAnsi="Calibri"/>
                        <w:spacing w:val="-10"/>
                        <w:w w:val="105"/>
                        <w:sz w:val="16"/>
                      </w:rPr>
                      <w:t> </w:t>
                    </w:r>
                    <w:r>
                      <w:rPr>
                        <w:rFonts w:ascii="Calibri" w:hAnsi="Calibri"/>
                        <w:w w:val="105"/>
                        <w:sz w:val="16"/>
                      </w:rPr>
                      <w:t>opportunities</w:t>
                    </w:r>
                    <w:r>
                      <w:rPr>
                        <w:rFonts w:ascii="Calibri" w:hAnsi="Calibri"/>
                        <w:spacing w:val="40"/>
                        <w:w w:val="105"/>
                        <w:sz w:val="16"/>
                      </w:rPr>
                      <w:t> </w:t>
                    </w:r>
                    <w:r>
                      <w:rPr>
                        <w:rFonts w:ascii="Calibri" w:hAnsi="Calibri"/>
                        <w:w w:val="105"/>
                        <w:sz w:val="16"/>
                      </w:rPr>
                      <w:t>in employment and programming in compliance with state and federal law.</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5792">
              <wp:simplePos x="0" y="0"/>
              <wp:positionH relativeFrom="page">
                <wp:posOffset>902017</wp:posOffset>
              </wp:positionH>
              <wp:positionV relativeFrom="page">
                <wp:posOffset>748515</wp:posOffset>
              </wp:positionV>
              <wp:extent cx="3399154" cy="1968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399154" cy="196850"/>
                      </a:xfrm>
                      <a:prstGeom prst="rect">
                        <a:avLst/>
                      </a:prstGeom>
                    </wps:spPr>
                    <wps:txbx>
                      <w:txbxContent>
                        <w:p>
                          <w:pPr>
                            <w:spacing w:before="20"/>
                            <w:ind w:left="20" w:right="0" w:firstLine="0"/>
                            <w:jc w:val="left"/>
                            <w:rPr>
                              <w:b/>
                              <w:sz w:val="24"/>
                            </w:rPr>
                          </w:pPr>
                          <w:r>
                            <w:rPr>
                              <w:b/>
                              <w:sz w:val="24"/>
                            </w:rPr>
                            <w:t>Table</w:t>
                          </w:r>
                          <w:r>
                            <w:rPr>
                              <w:b/>
                              <w:spacing w:val="-4"/>
                              <w:sz w:val="24"/>
                            </w:rPr>
                            <w:t> </w:t>
                          </w:r>
                          <w:r>
                            <w:rPr>
                              <w:b/>
                              <w:sz w:val="24"/>
                            </w:rPr>
                            <w:t>1</w:t>
                          </w:r>
                          <w:r>
                            <w:rPr>
                              <w:b/>
                              <w:spacing w:val="-3"/>
                              <w:sz w:val="24"/>
                            </w:rPr>
                            <w:t> </w:t>
                          </w:r>
                          <w:r>
                            <w:rPr>
                              <w:b/>
                              <w:sz w:val="24"/>
                            </w:rPr>
                            <w:t>Custom</w:t>
                          </w:r>
                          <w:r>
                            <w:rPr>
                              <w:b/>
                              <w:spacing w:val="-1"/>
                              <w:sz w:val="24"/>
                            </w:rPr>
                            <w:t> </w:t>
                          </w:r>
                          <w:r>
                            <w:rPr>
                              <w:b/>
                              <w:sz w:val="24"/>
                            </w:rPr>
                            <w:t>Land</w:t>
                          </w:r>
                          <w:r>
                            <w:rPr>
                              <w:b/>
                              <w:spacing w:val="-1"/>
                              <w:sz w:val="24"/>
                            </w:rPr>
                            <w:t> </w:t>
                          </w:r>
                          <w:r>
                            <w:rPr>
                              <w:b/>
                              <w:sz w:val="24"/>
                            </w:rPr>
                            <w:t>Tillage</w:t>
                          </w:r>
                          <w:r>
                            <w:rPr>
                              <w:b/>
                              <w:spacing w:val="-1"/>
                              <w:sz w:val="24"/>
                            </w:rPr>
                            <w:t> </w:t>
                          </w:r>
                          <w:r>
                            <w:rPr>
                              <w:b/>
                              <w:sz w:val="24"/>
                            </w:rPr>
                            <w:t>Services</w:t>
                          </w:r>
                          <w:r>
                            <w:rPr>
                              <w:b/>
                              <w:spacing w:val="-3"/>
                              <w:sz w:val="24"/>
                            </w:rPr>
                            <w:t> </w:t>
                          </w:r>
                          <w:r>
                            <w:rPr>
                              <w:b/>
                              <w:sz w:val="24"/>
                            </w:rPr>
                            <w:t>($/acre),</w:t>
                          </w:r>
                          <w:r>
                            <w:rPr>
                              <w:b/>
                              <w:spacing w:val="-5"/>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71.025002pt;margin-top:58.938202pt;width:267.650pt;height:15.5pt;mso-position-horizontal-relative:page;mso-position-vertical-relative:page;z-index:-16690688" type="#_x0000_t202" id="docshape7" filled="false" stroked="false">
              <v:textbox inset="0,0,0,0">
                <w:txbxContent>
                  <w:p>
                    <w:pPr>
                      <w:spacing w:before="20"/>
                      <w:ind w:left="20" w:right="0" w:firstLine="0"/>
                      <w:jc w:val="left"/>
                      <w:rPr>
                        <w:b/>
                        <w:sz w:val="24"/>
                      </w:rPr>
                    </w:pPr>
                    <w:r>
                      <w:rPr>
                        <w:b/>
                        <w:sz w:val="24"/>
                      </w:rPr>
                      <w:t>Table</w:t>
                    </w:r>
                    <w:r>
                      <w:rPr>
                        <w:b/>
                        <w:spacing w:val="-4"/>
                        <w:sz w:val="24"/>
                      </w:rPr>
                      <w:t> </w:t>
                    </w:r>
                    <w:r>
                      <w:rPr>
                        <w:b/>
                        <w:sz w:val="24"/>
                      </w:rPr>
                      <w:t>1</w:t>
                    </w:r>
                    <w:r>
                      <w:rPr>
                        <w:b/>
                        <w:spacing w:val="-3"/>
                        <w:sz w:val="24"/>
                      </w:rPr>
                      <w:t> </w:t>
                    </w:r>
                    <w:r>
                      <w:rPr>
                        <w:b/>
                        <w:sz w:val="24"/>
                      </w:rPr>
                      <w:t>Custom</w:t>
                    </w:r>
                    <w:r>
                      <w:rPr>
                        <w:b/>
                        <w:spacing w:val="-1"/>
                        <w:sz w:val="24"/>
                      </w:rPr>
                      <w:t> </w:t>
                    </w:r>
                    <w:r>
                      <w:rPr>
                        <w:b/>
                        <w:sz w:val="24"/>
                      </w:rPr>
                      <w:t>Land</w:t>
                    </w:r>
                    <w:r>
                      <w:rPr>
                        <w:b/>
                        <w:spacing w:val="-1"/>
                        <w:sz w:val="24"/>
                      </w:rPr>
                      <w:t> </w:t>
                    </w:r>
                    <w:r>
                      <w:rPr>
                        <w:b/>
                        <w:sz w:val="24"/>
                      </w:rPr>
                      <w:t>Tillage</w:t>
                    </w:r>
                    <w:r>
                      <w:rPr>
                        <w:b/>
                        <w:spacing w:val="-1"/>
                        <w:sz w:val="24"/>
                      </w:rPr>
                      <w:t> </w:t>
                    </w:r>
                    <w:r>
                      <w:rPr>
                        <w:b/>
                        <w:sz w:val="24"/>
                      </w:rPr>
                      <w:t>Services</w:t>
                    </w:r>
                    <w:r>
                      <w:rPr>
                        <w:b/>
                        <w:spacing w:val="-3"/>
                        <w:sz w:val="24"/>
                      </w:rPr>
                      <w:t> </w:t>
                    </w:r>
                    <w:r>
                      <w:rPr>
                        <w:b/>
                        <w:sz w:val="24"/>
                      </w:rPr>
                      <w:t>($/acre),</w:t>
                    </w:r>
                    <w:r>
                      <w:rPr>
                        <w:b/>
                        <w:spacing w:val="-5"/>
                        <w:sz w:val="24"/>
                      </w:rPr>
                      <w:t> </w:t>
                    </w:r>
                    <w:r>
                      <w:rPr>
                        <w:b/>
                        <w:spacing w:val="-4"/>
                        <w:sz w:val="24"/>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7328">
              <wp:simplePos x="0" y="0"/>
              <wp:positionH relativeFrom="page">
                <wp:posOffset>902017</wp:posOffset>
              </wp:positionH>
              <wp:positionV relativeFrom="page">
                <wp:posOffset>748515</wp:posOffset>
              </wp:positionV>
              <wp:extent cx="3960495" cy="1968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960495" cy="196850"/>
                      </a:xfrm>
                      <a:prstGeom prst="rect">
                        <a:avLst/>
                      </a:prstGeom>
                    </wps:spPr>
                    <wps:txbx>
                      <w:txbxContent>
                        <w:p>
                          <w:pPr>
                            <w:spacing w:before="20"/>
                            <w:ind w:left="20" w:right="0" w:firstLine="0"/>
                            <w:jc w:val="left"/>
                            <w:rPr>
                              <w:b/>
                              <w:sz w:val="24"/>
                            </w:rPr>
                          </w:pPr>
                          <w:r>
                            <w:rPr>
                              <w:b/>
                              <w:sz w:val="24"/>
                            </w:rPr>
                            <w:t>Table</w:t>
                          </w:r>
                          <w:r>
                            <w:rPr>
                              <w:b/>
                              <w:spacing w:val="-1"/>
                              <w:sz w:val="24"/>
                            </w:rPr>
                            <w:t> </w:t>
                          </w:r>
                          <w:r>
                            <w:rPr>
                              <w:b/>
                              <w:sz w:val="24"/>
                            </w:rPr>
                            <w:t>3 Custom</w:t>
                          </w:r>
                          <w:r>
                            <w:rPr>
                              <w:b/>
                              <w:spacing w:val="-1"/>
                              <w:sz w:val="24"/>
                            </w:rPr>
                            <w:t> </w:t>
                          </w:r>
                          <w:r>
                            <w:rPr>
                              <w:b/>
                              <w:sz w:val="24"/>
                            </w:rPr>
                            <w:t>Seeding</w:t>
                          </w:r>
                          <w:r>
                            <w:rPr>
                              <w:b/>
                              <w:spacing w:val="-3"/>
                              <w:sz w:val="24"/>
                            </w:rPr>
                            <w:t> </w:t>
                          </w:r>
                          <w:r>
                            <w:rPr>
                              <w:b/>
                              <w:sz w:val="24"/>
                            </w:rPr>
                            <w:t>and</w:t>
                          </w:r>
                          <w:r>
                            <w:rPr>
                              <w:b/>
                              <w:spacing w:val="-5"/>
                              <w:sz w:val="24"/>
                            </w:rPr>
                            <w:t> </w:t>
                          </w:r>
                          <w:r>
                            <w:rPr>
                              <w:b/>
                              <w:sz w:val="24"/>
                            </w:rPr>
                            <w:t>Planting</w:t>
                          </w:r>
                          <w:r>
                            <w:rPr>
                              <w:b/>
                              <w:spacing w:val="-2"/>
                              <w:sz w:val="24"/>
                            </w:rPr>
                            <w:t> </w:t>
                          </w:r>
                          <w:r>
                            <w:rPr>
                              <w:b/>
                              <w:sz w:val="24"/>
                            </w:rPr>
                            <w:t>Services</w:t>
                          </w:r>
                          <w:r>
                            <w:rPr>
                              <w:b/>
                              <w:spacing w:val="-2"/>
                              <w:sz w:val="24"/>
                            </w:rPr>
                            <w:t> </w:t>
                          </w:r>
                          <w:r>
                            <w:rPr>
                              <w:b/>
                              <w:sz w:val="24"/>
                            </w:rPr>
                            <w:t>($/acre),</w:t>
                          </w:r>
                          <w:r>
                            <w:rPr>
                              <w:b/>
                              <w:spacing w:val="-5"/>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71.025002pt;margin-top:58.938202pt;width:311.850pt;height:15.5pt;mso-position-horizontal-relative:page;mso-position-vertical-relative:page;z-index:-16689152" type="#_x0000_t202" id="docshape10" filled="false" stroked="false">
              <v:textbox inset="0,0,0,0">
                <w:txbxContent>
                  <w:p>
                    <w:pPr>
                      <w:spacing w:before="20"/>
                      <w:ind w:left="20" w:right="0" w:firstLine="0"/>
                      <w:jc w:val="left"/>
                      <w:rPr>
                        <w:b/>
                        <w:sz w:val="24"/>
                      </w:rPr>
                    </w:pPr>
                    <w:r>
                      <w:rPr>
                        <w:b/>
                        <w:sz w:val="24"/>
                      </w:rPr>
                      <w:t>Table</w:t>
                    </w:r>
                    <w:r>
                      <w:rPr>
                        <w:b/>
                        <w:spacing w:val="-1"/>
                        <w:sz w:val="24"/>
                      </w:rPr>
                      <w:t> </w:t>
                    </w:r>
                    <w:r>
                      <w:rPr>
                        <w:b/>
                        <w:sz w:val="24"/>
                      </w:rPr>
                      <w:t>3 Custom</w:t>
                    </w:r>
                    <w:r>
                      <w:rPr>
                        <w:b/>
                        <w:spacing w:val="-1"/>
                        <w:sz w:val="24"/>
                      </w:rPr>
                      <w:t> </w:t>
                    </w:r>
                    <w:r>
                      <w:rPr>
                        <w:b/>
                        <w:sz w:val="24"/>
                      </w:rPr>
                      <w:t>Seeding</w:t>
                    </w:r>
                    <w:r>
                      <w:rPr>
                        <w:b/>
                        <w:spacing w:val="-3"/>
                        <w:sz w:val="24"/>
                      </w:rPr>
                      <w:t> </w:t>
                    </w:r>
                    <w:r>
                      <w:rPr>
                        <w:b/>
                        <w:sz w:val="24"/>
                      </w:rPr>
                      <w:t>and</w:t>
                    </w:r>
                    <w:r>
                      <w:rPr>
                        <w:b/>
                        <w:spacing w:val="-5"/>
                        <w:sz w:val="24"/>
                      </w:rPr>
                      <w:t> </w:t>
                    </w:r>
                    <w:r>
                      <w:rPr>
                        <w:b/>
                        <w:sz w:val="24"/>
                      </w:rPr>
                      <w:t>Planting</w:t>
                    </w:r>
                    <w:r>
                      <w:rPr>
                        <w:b/>
                        <w:spacing w:val="-2"/>
                        <w:sz w:val="24"/>
                      </w:rPr>
                      <w:t> </w:t>
                    </w:r>
                    <w:r>
                      <w:rPr>
                        <w:b/>
                        <w:sz w:val="24"/>
                      </w:rPr>
                      <w:t>Services</w:t>
                    </w:r>
                    <w:r>
                      <w:rPr>
                        <w:b/>
                        <w:spacing w:val="-2"/>
                        <w:sz w:val="24"/>
                      </w:rPr>
                      <w:t> </w:t>
                    </w:r>
                    <w:r>
                      <w:rPr>
                        <w:b/>
                        <w:sz w:val="24"/>
                      </w:rPr>
                      <w:t>($/acre),</w:t>
                    </w:r>
                    <w:r>
                      <w:rPr>
                        <w:b/>
                        <w:spacing w:val="-5"/>
                        <w:sz w:val="24"/>
                      </w:rPr>
                      <w:t> </w:t>
                    </w:r>
                    <w:r>
                      <w:rPr>
                        <w:b/>
                        <w:spacing w:val="-4"/>
                        <w:sz w:val="24"/>
                      </w:rPr>
                      <w:t>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28864">
              <wp:simplePos x="0" y="0"/>
              <wp:positionH relativeFrom="page">
                <wp:posOffset>902017</wp:posOffset>
              </wp:positionH>
              <wp:positionV relativeFrom="page">
                <wp:posOffset>450065</wp:posOffset>
              </wp:positionV>
              <wp:extent cx="4617085" cy="1968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617085" cy="196850"/>
                      </a:xfrm>
                      <a:prstGeom prst="rect">
                        <a:avLst/>
                      </a:prstGeom>
                    </wps:spPr>
                    <wps:txbx>
                      <w:txbxContent>
                        <w:p>
                          <w:pPr>
                            <w:spacing w:before="20"/>
                            <w:ind w:left="20" w:right="0" w:firstLine="0"/>
                            <w:jc w:val="left"/>
                            <w:rPr>
                              <w:b/>
                              <w:sz w:val="24"/>
                            </w:rPr>
                          </w:pPr>
                          <w:r>
                            <w:rPr>
                              <w:b/>
                              <w:sz w:val="24"/>
                            </w:rPr>
                            <w:t>Table</w:t>
                          </w:r>
                          <w:r>
                            <w:rPr>
                              <w:b/>
                              <w:spacing w:val="-2"/>
                              <w:sz w:val="24"/>
                            </w:rPr>
                            <w:t> </w:t>
                          </w:r>
                          <w:r>
                            <w:rPr>
                              <w:b/>
                              <w:sz w:val="24"/>
                            </w:rPr>
                            <w:t>4</w:t>
                          </w:r>
                          <w:r>
                            <w:rPr>
                              <w:b/>
                              <w:spacing w:val="-1"/>
                              <w:sz w:val="24"/>
                            </w:rPr>
                            <w:t> </w:t>
                          </w:r>
                          <w:r>
                            <w:rPr>
                              <w:b/>
                              <w:sz w:val="24"/>
                            </w:rPr>
                            <w:t>Custom</w:t>
                          </w:r>
                          <w:r>
                            <w:rPr>
                              <w:b/>
                              <w:spacing w:val="-7"/>
                              <w:sz w:val="24"/>
                            </w:rPr>
                            <w:t> </w:t>
                          </w:r>
                          <w:r>
                            <w:rPr>
                              <w:b/>
                              <w:sz w:val="24"/>
                            </w:rPr>
                            <w:t>Application</w:t>
                          </w:r>
                          <w:r>
                            <w:rPr>
                              <w:b/>
                              <w:spacing w:val="-1"/>
                              <w:sz w:val="24"/>
                            </w:rPr>
                            <w:t> </w:t>
                          </w:r>
                          <w:r>
                            <w:rPr>
                              <w:b/>
                              <w:sz w:val="24"/>
                            </w:rPr>
                            <w:t>of</w:t>
                          </w:r>
                          <w:r>
                            <w:rPr>
                              <w:b/>
                              <w:spacing w:val="-1"/>
                              <w:sz w:val="24"/>
                            </w:rPr>
                            <w:t> </w:t>
                          </w:r>
                          <w:r>
                            <w:rPr>
                              <w:b/>
                              <w:sz w:val="24"/>
                            </w:rPr>
                            <w:t>Fertilizers</w:t>
                          </w:r>
                          <w:r>
                            <w:rPr>
                              <w:b/>
                              <w:spacing w:val="-3"/>
                              <w:sz w:val="24"/>
                            </w:rPr>
                            <w:t> </w:t>
                          </w:r>
                          <w:r>
                            <w:rPr>
                              <w:b/>
                              <w:sz w:val="24"/>
                            </w:rPr>
                            <w:t>and</w:t>
                          </w:r>
                          <w:r>
                            <w:rPr>
                              <w:b/>
                              <w:spacing w:val="-6"/>
                              <w:sz w:val="24"/>
                            </w:rPr>
                            <w:t> </w:t>
                          </w:r>
                          <w:r>
                            <w:rPr>
                              <w:b/>
                              <w:sz w:val="24"/>
                            </w:rPr>
                            <w:t>Chemicals</w:t>
                          </w:r>
                          <w:r>
                            <w:rPr>
                              <w:b/>
                              <w:spacing w:val="-3"/>
                              <w:sz w:val="24"/>
                            </w:rPr>
                            <w:t> </w:t>
                          </w:r>
                          <w:r>
                            <w:rPr>
                              <w:b/>
                              <w:sz w:val="24"/>
                            </w:rPr>
                            <w:t>($/acre),</w:t>
                          </w:r>
                          <w:r>
                            <w:rPr>
                              <w:b/>
                              <w:spacing w:val="-5"/>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71.025002pt;margin-top:35.438202pt;width:363.55pt;height:15.5pt;mso-position-horizontal-relative:page;mso-position-vertical-relative:page;z-index:-16687616" type="#_x0000_t202" id="docshape13" filled="false" stroked="false">
              <v:textbox inset="0,0,0,0">
                <w:txbxContent>
                  <w:p>
                    <w:pPr>
                      <w:spacing w:before="20"/>
                      <w:ind w:left="20" w:right="0" w:firstLine="0"/>
                      <w:jc w:val="left"/>
                      <w:rPr>
                        <w:b/>
                        <w:sz w:val="24"/>
                      </w:rPr>
                    </w:pPr>
                    <w:r>
                      <w:rPr>
                        <w:b/>
                        <w:sz w:val="24"/>
                      </w:rPr>
                      <w:t>Table</w:t>
                    </w:r>
                    <w:r>
                      <w:rPr>
                        <w:b/>
                        <w:spacing w:val="-2"/>
                        <w:sz w:val="24"/>
                      </w:rPr>
                      <w:t> </w:t>
                    </w:r>
                    <w:r>
                      <w:rPr>
                        <w:b/>
                        <w:sz w:val="24"/>
                      </w:rPr>
                      <w:t>4</w:t>
                    </w:r>
                    <w:r>
                      <w:rPr>
                        <w:b/>
                        <w:spacing w:val="-1"/>
                        <w:sz w:val="24"/>
                      </w:rPr>
                      <w:t> </w:t>
                    </w:r>
                    <w:r>
                      <w:rPr>
                        <w:b/>
                        <w:sz w:val="24"/>
                      </w:rPr>
                      <w:t>Custom</w:t>
                    </w:r>
                    <w:r>
                      <w:rPr>
                        <w:b/>
                        <w:spacing w:val="-7"/>
                        <w:sz w:val="24"/>
                      </w:rPr>
                      <w:t> </w:t>
                    </w:r>
                    <w:r>
                      <w:rPr>
                        <w:b/>
                        <w:sz w:val="24"/>
                      </w:rPr>
                      <w:t>Application</w:t>
                    </w:r>
                    <w:r>
                      <w:rPr>
                        <w:b/>
                        <w:spacing w:val="-1"/>
                        <w:sz w:val="24"/>
                      </w:rPr>
                      <w:t> </w:t>
                    </w:r>
                    <w:r>
                      <w:rPr>
                        <w:b/>
                        <w:sz w:val="24"/>
                      </w:rPr>
                      <w:t>of</w:t>
                    </w:r>
                    <w:r>
                      <w:rPr>
                        <w:b/>
                        <w:spacing w:val="-1"/>
                        <w:sz w:val="24"/>
                      </w:rPr>
                      <w:t> </w:t>
                    </w:r>
                    <w:r>
                      <w:rPr>
                        <w:b/>
                        <w:sz w:val="24"/>
                      </w:rPr>
                      <w:t>Fertilizers</w:t>
                    </w:r>
                    <w:r>
                      <w:rPr>
                        <w:b/>
                        <w:spacing w:val="-3"/>
                        <w:sz w:val="24"/>
                      </w:rPr>
                      <w:t> </w:t>
                    </w:r>
                    <w:r>
                      <w:rPr>
                        <w:b/>
                        <w:sz w:val="24"/>
                      </w:rPr>
                      <w:t>and</w:t>
                    </w:r>
                    <w:r>
                      <w:rPr>
                        <w:b/>
                        <w:spacing w:val="-6"/>
                        <w:sz w:val="24"/>
                      </w:rPr>
                      <w:t> </w:t>
                    </w:r>
                    <w:r>
                      <w:rPr>
                        <w:b/>
                        <w:sz w:val="24"/>
                      </w:rPr>
                      <w:t>Chemicals</w:t>
                    </w:r>
                    <w:r>
                      <w:rPr>
                        <w:b/>
                        <w:spacing w:val="-3"/>
                        <w:sz w:val="24"/>
                      </w:rPr>
                      <w:t> </w:t>
                    </w:r>
                    <w:r>
                      <w:rPr>
                        <w:b/>
                        <w:sz w:val="24"/>
                      </w:rPr>
                      <w:t>($/acre),</w:t>
                    </w:r>
                    <w:r>
                      <w:rPr>
                        <w:b/>
                        <w:spacing w:val="-5"/>
                        <w:sz w:val="24"/>
                      </w:rPr>
                      <w:t> </w:t>
                    </w:r>
                    <w:r>
                      <w:rPr>
                        <w:b/>
                        <w:spacing w:val="-4"/>
                        <w:sz w:val="24"/>
                      </w:rPr>
                      <w:t>2024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30400">
              <wp:simplePos x="0" y="0"/>
              <wp:positionH relativeFrom="page">
                <wp:posOffset>902017</wp:posOffset>
              </wp:positionH>
              <wp:positionV relativeFrom="page">
                <wp:posOffset>767565</wp:posOffset>
              </wp:positionV>
              <wp:extent cx="3269615" cy="19685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269615" cy="196850"/>
                      </a:xfrm>
                      <a:prstGeom prst="rect">
                        <a:avLst/>
                      </a:prstGeom>
                    </wps:spPr>
                    <wps:txbx>
                      <w:txbxContent>
                        <w:p>
                          <w:pPr>
                            <w:spacing w:before="20"/>
                            <w:ind w:left="20" w:right="0" w:firstLine="0"/>
                            <w:jc w:val="left"/>
                            <w:rPr>
                              <w:b/>
                              <w:sz w:val="24"/>
                            </w:rPr>
                          </w:pPr>
                          <w:r>
                            <w:rPr>
                              <w:b/>
                              <w:sz w:val="24"/>
                            </w:rPr>
                            <w:t>Table</w:t>
                          </w:r>
                          <w:r>
                            <w:rPr>
                              <w:b/>
                              <w:spacing w:val="-3"/>
                              <w:sz w:val="24"/>
                            </w:rPr>
                            <w:t> </w:t>
                          </w:r>
                          <w:r>
                            <w:rPr>
                              <w:b/>
                              <w:sz w:val="24"/>
                            </w:rPr>
                            <w:t>7 Custom</w:t>
                          </w:r>
                          <w:r>
                            <w:rPr>
                              <w:b/>
                              <w:spacing w:val="-6"/>
                              <w:sz w:val="24"/>
                            </w:rPr>
                            <w:t> </w:t>
                          </w:r>
                          <w:r>
                            <w:rPr>
                              <w:b/>
                              <w:sz w:val="24"/>
                            </w:rPr>
                            <w:t>Crop Hauling</w:t>
                          </w:r>
                          <w:r>
                            <w:rPr>
                              <w:b/>
                              <w:spacing w:val="-2"/>
                              <w:sz w:val="24"/>
                            </w:rPr>
                            <w:t> </w:t>
                          </w:r>
                          <w:r>
                            <w:rPr>
                              <w:b/>
                              <w:sz w:val="24"/>
                            </w:rPr>
                            <w:t>and Trucking,</w:t>
                          </w:r>
                          <w:r>
                            <w:rPr>
                              <w:b/>
                              <w:spacing w:val="-5"/>
                              <w:sz w:val="24"/>
                            </w:rPr>
                            <w:t> </w:t>
                          </w:r>
                          <w:r>
                            <w:rPr>
                              <w:b/>
                              <w:spacing w:val="-4"/>
                              <w:sz w:val="24"/>
                            </w:rPr>
                            <w:t>2024</w:t>
                          </w:r>
                        </w:p>
                      </w:txbxContent>
                    </wps:txbx>
                    <wps:bodyPr wrap="square" lIns="0" tIns="0" rIns="0" bIns="0" rtlCol="0">
                      <a:noAutofit/>
                    </wps:bodyPr>
                  </wps:wsp>
                </a:graphicData>
              </a:graphic>
            </wp:anchor>
          </w:drawing>
        </mc:Choice>
        <mc:Fallback>
          <w:pict>
            <v:shape style="position:absolute;margin-left:71.025002pt;margin-top:60.438202pt;width:257.45pt;height:15.5pt;mso-position-horizontal-relative:page;mso-position-vertical-relative:page;z-index:-16686080" type="#_x0000_t202" id="docshape16" filled="false" stroked="false">
              <v:textbox inset="0,0,0,0">
                <w:txbxContent>
                  <w:p>
                    <w:pPr>
                      <w:spacing w:before="20"/>
                      <w:ind w:left="20" w:right="0" w:firstLine="0"/>
                      <w:jc w:val="left"/>
                      <w:rPr>
                        <w:b/>
                        <w:sz w:val="24"/>
                      </w:rPr>
                    </w:pPr>
                    <w:r>
                      <w:rPr>
                        <w:b/>
                        <w:sz w:val="24"/>
                      </w:rPr>
                      <w:t>Table</w:t>
                    </w:r>
                    <w:r>
                      <w:rPr>
                        <w:b/>
                        <w:spacing w:val="-3"/>
                        <w:sz w:val="24"/>
                      </w:rPr>
                      <w:t> </w:t>
                    </w:r>
                    <w:r>
                      <w:rPr>
                        <w:b/>
                        <w:sz w:val="24"/>
                      </w:rPr>
                      <w:t>7 Custom</w:t>
                    </w:r>
                    <w:r>
                      <w:rPr>
                        <w:b/>
                        <w:spacing w:val="-6"/>
                        <w:sz w:val="24"/>
                      </w:rPr>
                      <w:t> </w:t>
                    </w:r>
                    <w:r>
                      <w:rPr>
                        <w:b/>
                        <w:sz w:val="24"/>
                      </w:rPr>
                      <w:t>Crop Hauling</w:t>
                    </w:r>
                    <w:r>
                      <w:rPr>
                        <w:b/>
                        <w:spacing w:val="-2"/>
                        <w:sz w:val="24"/>
                      </w:rPr>
                      <w:t> </w:t>
                    </w:r>
                    <w:r>
                      <w:rPr>
                        <w:b/>
                        <w:sz w:val="24"/>
                      </w:rPr>
                      <w:t>and Trucking,</w:t>
                    </w:r>
                    <w:r>
                      <w:rPr>
                        <w:b/>
                        <w:spacing w:val="-5"/>
                        <w:sz w:val="24"/>
                      </w:rPr>
                      <w:t> </w:t>
                    </w:r>
                    <w:r>
                      <w:rPr>
                        <w:b/>
                        <w:spacing w:val="-4"/>
                        <w:sz w:val="24"/>
                      </w:rPr>
                      <w:t>2024</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4"/>
      <w:szCs w:val="24"/>
      <w:lang w:val="en-US" w:eastAsia="en-US" w:bidi="ar-SA"/>
    </w:rPr>
  </w:style>
  <w:style w:styleId="Heading1" w:type="paragraph">
    <w:name w:val="Heading 1"/>
    <w:basedOn w:val="Normal"/>
    <w:uiPriority w:val="1"/>
    <w:qFormat/>
    <w:pPr>
      <w:spacing w:before="401"/>
      <w:ind w:left="412" w:right="3460"/>
      <w:outlineLvl w:val="1"/>
    </w:pPr>
    <w:rPr>
      <w:rFonts w:ascii="Arial Black" w:hAnsi="Arial Black" w:eastAsia="Arial Black" w:cs="Arial Black"/>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2" w:lineRule="exact"/>
    </w:pPr>
    <w:rPr>
      <w:rFonts w:ascii="Garamond" w:hAnsi="Garamond" w:eastAsia="Garamond" w:cs="Garamond"/>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silva.gaku@wisc.edu" TargetMode="External"/><Relationship Id="rId9" Type="http://schemas.openxmlformats.org/officeDocument/2006/relationships/hyperlink" Target="https://go.wisc.edu/silvagaku" TargetMode="External"/><Relationship Id="rId10" Type="http://schemas.openxmlformats.org/officeDocument/2006/relationships/hyperlink" Target="https://www.extension.iastate.edu/agdm/crops/html/a3-10.html" TargetMode="External"/><Relationship Id="rId11" Type="http://schemas.openxmlformats.org/officeDocument/2006/relationships/hyperlink" Target="https://usda.library.cornell.edu/concern/publications/c821gj76b?locale=en" TargetMode="Externa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eader" Target="header4.xml"/><Relationship Id="rId1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 Potratz</dc:creator>
  <dcterms:created xsi:type="dcterms:W3CDTF">2026-02-12T16:18:08Z</dcterms:created>
  <dcterms:modified xsi:type="dcterms:W3CDTF">2026-02-12T16:18:08Z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vt:lpwstr>
  </property>
  <property fmtid="{D5CDD505-2E9C-101B-9397-08002B2CF9AE}" pid="4" name="LastSaved">
    <vt:filetime>2026-02-12T00:00:00Z</vt:filetime>
  </property>
</Properties>
</file>