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DE12" w14:textId="4544539F" w:rsidR="00CD7FCF" w:rsidRDefault="00CD7FCF" w:rsidP="008B5E91">
      <w:r>
        <w:t xml:space="preserve">The following questions can help you identify the audience, format and content of the plan: </w:t>
      </w:r>
    </w:p>
    <w:p w14:paraId="369D1562" w14:textId="77777777" w:rsidR="00CD7FCF" w:rsidRPr="00112D75" w:rsidRDefault="00CD7FCF" w:rsidP="00CD7FCF">
      <w:pPr>
        <w:pStyle w:val="indent"/>
        <w:tabs>
          <w:tab w:val="left" w:pos="4320"/>
        </w:tabs>
        <w:spacing w:before="0" w:after="0"/>
        <w:ind w:firstLine="0"/>
        <w:rPr>
          <w:szCs w:val="16"/>
        </w:rPr>
      </w:pPr>
    </w:p>
    <w:p w14:paraId="434A16F6" w14:textId="77777777" w:rsidR="00CD7FCF" w:rsidRPr="00EA5021" w:rsidRDefault="00CD7FCF" w:rsidP="00CD7FCF">
      <w:pPr>
        <w:numPr>
          <w:ilvl w:val="0"/>
          <w:numId w:val="1"/>
        </w:numPr>
        <w:tabs>
          <w:tab w:val="left" w:pos="4320"/>
        </w:tabs>
      </w:pPr>
      <w:r w:rsidRPr="00EA5021">
        <w:t>Who is going to use the plan and how are they going to use it?</w:t>
      </w:r>
      <w:r>
        <w:t xml:space="preserve"> </w:t>
      </w:r>
    </w:p>
    <w:p w14:paraId="0C5FA45A" w14:textId="77777777" w:rsidR="00CD7FCF" w:rsidRPr="00EA5021" w:rsidRDefault="00CD7FCF" w:rsidP="00CD7FCF">
      <w:pPr>
        <w:numPr>
          <w:ilvl w:val="0"/>
          <w:numId w:val="1"/>
        </w:numPr>
        <w:tabs>
          <w:tab w:val="left" w:pos="4320"/>
        </w:tabs>
      </w:pPr>
      <w:r>
        <w:t xml:space="preserve">What are some broad topics that should be addressed in the plan? </w:t>
      </w:r>
      <w:r w:rsidRPr="00266BE3">
        <w:t xml:space="preserve"> </w:t>
      </w:r>
    </w:p>
    <w:p w14:paraId="4C30C106" w14:textId="77777777" w:rsidR="00CD7FCF" w:rsidRDefault="00CD7FCF" w:rsidP="00CD7FCF">
      <w:pPr>
        <w:numPr>
          <w:ilvl w:val="0"/>
          <w:numId w:val="1"/>
        </w:numPr>
        <w:tabs>
          <w:tab w:val="left" w:pos="4320"/>
        </w:tabs>
      </w:pPr>
      <w:r w:rsidRPr="00EA5021">
        <w:t xml:space="preserve">What geographic area </w:t>
      </w:r>
      <w:r>
        <w:t>will the plan cover</w:t>
      </w:r>
      <w:r w:rsidRPr="00EA5021">
        <w:t>?</w:t>
      </w:r>
      <w:r>
        <w:t xml:space="preserve">  Will this be a</w:t>
      </w:r>
      <w:r w:rsidRPr="00EA5021">
        <w:t xml:space="preserve"> cooperative </w:t>
      </w:r>
      <w:r>
        <w:t>effort</w:t>
      </w:r>
      <w:r w:rsidRPr="00EA5021">
        <w:t xml:space="preserve"> with neighboring communities?</w:t>
      </w:r>
    </w:p>
    <w:p w14:paraId="0569E318" w14:textId="77777777" w:rsidR="00CD7FCF" w:rsidRDefault="00CD7FCF" w:rsidP="00CD7FCF">
      <w:pPr>
        <w:numPr>
          <w:ilvl w:val="0"/>
          <w:numId w:val="1"/>
        </w:numPr>
        <w:tabs>
          <w:tab w:val="left" w:pos="4320"/>
        </w:tabs>
      </w:pPr>
      <w:r>
        <w:t xml:space="preserve">What future time horizon will the plan address? (i.e. 10 years, 20 years, etc.) </w:t>
      </w:r>
    </w:p>
    <w:p w14:paraId="4A39B003" w14:textId="77777777" w:rsidR="00CD7FCF" w:rsidRDefault="00CD7FCF" w:rsidP="00CD7FCF">
      <w:pPr>
        <w:numPr>
          <w:ilvl w:val="0"/>
          <w:numId w:val="1"/>
        </w:numPr>
        <w:tabs>
          <w:tab w:val="left" w:pos="4320"/>
        </w:tabs>
      </w:pPr>
      <w:r>
        <w:t xml:space="preserve">What resources are available to prepare the plan (i.e. time, money, staff, etc.)?  </w:t>
      </w:r>
      <w:r w:rsidRPr="00EA5021">
        <w:t xml:space="preserve">Who </w:t>
      </w:r>
      <w:r>
        <w:t>will</w:t>
      </w:r>
      <w:r w:rsidRPr="00EA5021">
        <w:t xml:space="preserve"> prepare the plan?</w:t>
      </w:r>
      <w:r>
        <w:t xml:space="preserve"> </w:t>
      </w:r>
    </w:p>
    <w:p w14:paraId="182ED520" w14:textId="4910EE84" w:rsidR="00CD7FCF" w:rsidRPr="00C72D73" w:rsidRDefault="00CD7FCF" w:rsidP="00CD7FCF">
      <w:pPr>
        <w:numPr>
          <w:ilvl w:val="0"/>
          <w:numId w:val="1"/>
        </w:numPr>
        <w:tabs>
          <w:tab w:val="left" w:pos="4320"/>
        </w:tabs>
      </w:pPr>
      <w:r>
        <w:t>Are you going to prepare a new plan or update an existing plan?</w:t>
      </w:r>
    </w:p>
    <w:sectPr w:rsidR="00CD7FCF" w:rsidRPr="00C72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2CBD" w14:textId="77777777" w:rsidR="00B15618" w:rsidRDefault="00B15618" w:rsidP="00B15618">
      <w:r>
        <w:separator/>
      </w:r>
    </w:p>
  </w:endnote>
  <w:endnote w:type="continuationSeparator" w:id="0">
    <w:p w14:paraId="6E3D5348" w14:textId="77777777" w:rsidR="00B15618" w:rsidRDefault="00B15618" w:rsidP="00B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BE7D" w14:textId="77777777" w:rsidR="004B7916" w:rsidRDefault="004B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F63" w14:textId="77777777" w:rsidR="004B7916" w:rsidRDefault="004B7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EF14" w14:textId="77777777" w:rsidR="004B7916" w:rsidRDefault="004B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6261" w14:textId="77777777" w:rsidR="00B15618" w:rsidRDefault="00B15618" w:rsidP="00B15618">
      <w:r>
        <w:separator/>
      </w:r>
    </w:p>
  </w:footnote>
  <w:footnote w:type="continuationSeparator" w:id="0">
    <w:p w14:paraId="7CD2EE1C" w14:textId="77777777" w:rsidR="00B15618" w:rsidRDefault="00B15618" w:rsidP="00B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4E48" w14:textId="77777777" w:rsidR="004B7916" w:rsidRDefault="004B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4C5B" w14:textId="77777777" w:rsidR="00B15618" w:rsidRPr="00F048E2" w:rsidRDefault="00B15618" w:rsidP="004B7916">
    <w:pPr>
      <w:pStyle w:val="Heading1"/>
    </w:pPr>
    <w:r w:rsidRPr="00F048E2">
      <w:rPr>
        <w:rFonts w:eastAsia="Times New Roman"/>
      </w:rPr>
      <w:t xml:space="preserve">Defining </w:t>
    </w:r>
    <w:r w:rsidRPr="003F5840">
      <w:rPr>
        <w:rFonts w:ascii="Times New Roman" w:eastAsia="Times New Roman" w:hAnsi="Times New Roman" w:cs="Times New Roman"/>
      </w:rPr>
      <w:t>the</w:t>
    </w:r>
    <w:r w:rsidRPr="00F048E2">
      <w:rPr>
        <w:rFonts w:eastAsia="Times New Roman"/>
      </w:rPr>
      <w:t xml:space="preserve"> Scope of the Planning Project</w:t>
    </w:r>
  </w:p>
  <w:p w14:paraId="5BB6BA97" w14:textId="77777777" w:rsidR="00B15618" w:rsidRDefault="00B15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F13B" w14:textId="77777777" w:rsidR="004B7916" w:rsidRDefault="004B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CF"/>
    <w:rsid w:val="003F5840"/>
    <w:rsid w:val="004B7916"/>
    <w:rsid w:val="008B5E91"/>
    <w:rsid w:val="008E4259"/>
    <w:rsid w:val="00B15618"/>
    <w:rsid w:val="00C72D73"/>
    <w:rsid w:val="00CD7FCF"/>
    <w:rsid w:val="00F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3127"/>
  <w15:chartTrackingRefBased/>
  <w15:docId w15:val="{C63495F7-344C-4015-8585-299100F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E91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916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color w:val="2F5496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CD7FCF"/>
    <w:pPr>
      <w:spacing w:before="96" w:after="96"/>
      <w:ind w:firstLine="240"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B7916"/>
    <w:rPr>
      <w:rFonts w:ascii="Arial" w:eastAsiaTheme="majorEastAsia" w:hAnsi="Arial" w:cstheme="majorBidi"/>
      <w:color w:val="2F5496" w:themeColor="accent1" w:themeShade="BF"/>
      <w:sz w:val="40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1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Blaha, Karen</dc:creator>
  <cp:keywords/>
  <dc:description/>
  <cp:lastModifiedBy>Blaha, Karen</cp:lastModifiedBy>
  <cp:revision>9</cp:revision>
  <cp:lastPrinted>2020-04-29T21:36:00Z</cp:lastPrinted>
  <dcterms:created xsi:type="dcterms:W3CDTF">2020-04-28T20:15:00Z</dcterms:created>
  <dcterms:modified xsi:type="dcterms:W3CDTF">2020-04-29T22:04:00Z</dcterms:modified>
</cp:coreProperties>
</file>