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C1" w:rsidRPr="00BB4CC1" w:rsidRDefault="00BB4CC1" w:rsidP="00BB4CC1">
      <w:pPr>
        <w:jc w:val="center"/>
        <w:rPr>
          <w:b/>
          <w:sz w:val="48"/>
          <w:szCs w:val="48"/>
          <w:u w:val="single"/>
        </w:rPr>
      </w:pPr>
      <w:r w:rsidRPr="00BB4CC1">
        <w:rPr>
          <w:b/>
          <w:sz w:val="48"/>
          <w:szCs w:val="48"/>
          <w:u w:val="single"/>
        </w:rPr>
        <w:t xml:space="preserve">Host Site Lesson Plan </w:t>
      </w:r>
    </w:p>
    <w:p w:rsidR="00BB4CC1" w:rsidRPr="00BB4CC1" w:rsidRDefault="00BB4CC1" w:rsidP="00BB4CC1">
      <w:pPr>
        <w:jc w:val="center"/>
        <w:rPr>
          <w:b/>
          <w:sz w:val="28"/>
          <w:szCs w:val="28"/>
        </w:rPr>
      </w:pPr>
      <w:r w:rsidRPr="00BB4CC1">
        <w:rPr>
          <w:b/>
          <w:sz w:val="28"/>
          <w:szCs w:val="28"/>
        </w:rPr>
        <w:t>2015 North Central Region 4-H Volunteer e-Forum</w:t>
      </w:r>
    </w:p>
    <w:p w:rsidR="00BB4CC1" w:rsidRPr="00BB4CC1" w:rsidRDefault="00BB4CC1" w:rsidP="00BB4CC1">
      <w:pPr>
        <w:jc w:val="center"/>
        <w:rPr>
          <w:b/>
          <w:i/>
          <w:sz w:val="48"/>
          <w:szCs w:val="36"/>
        </w:rPr>
      </w:pPr>
      <w:r w:rsidRPr="00BB4CC1">
        <w:rPr>
          <w:b/>
          <w:i/>
          <w:sz w:val="48"/>
          <w:szCs w:val="36"/>
        </w:rPr>
        <w:t>“The Heart of Community”</w:t>
      </w:r>
    </w:p>
    <w:p w:rsidR="00BB4CC1" w:rsidRPr="00BB4CC1" w:rsidRDefault="00BB4CC1" w:rsidP="00BB4CC1">
      <w:pPr>
        <w:jc w:val="center"/>
        <w:rPr>
          <w:b/>
          <w:sz w:val="28"/>
          <w:szCs w:val="28"/>
        </w:rPr>
      </w:pPr>
      <w:r w:rsidRPr="00BB4CC1">
        <w:rPr>
          <w:b/>
          <w:sz w:val="28"/>
          <w:szCs w:val="28"/>
        </w:rPr>
        <w:t>Thursday, November 5, 2015, 7-8:30 p.m. (ET)</w:t>
      </w:r>
    </w:p>
    <w:p w:rsidR="00BB4CC1" w:rsidRPr="00BB4CC1" w:rsidRDefault="00BB4CC1" w:rsidP="00BB4CC1">
      <w:pPr>
        <w:jc w:val="center"/>
        <w:rPr>
          <w:b/>
          <w:sz w:val="28"/>
          <w:szCs w:val="28"/>
        </w:rPr>
      </w:pPr>
      <w:r w:rsidRPr="00BB4CC1">
        <w:rPr>
          <w:b/>
          <w:sz w:val="28"/>
          <w:szCs w:val="28"/>
        </w:rPr>
        <w:t>Tuesday, November 10, 2015, 8-9:30 p.m. (ET)</w:t>
      </w:r>
    </w:p>
    <w:p w:rsidR="00BB4CC1" w:rsidRPr="00BB4CC1" w:rsidRDefault="00BB4CC1" w:rsidP="00BB4CC1">
      <w:pPr>
        <w:jc w:val="center"/>
      </w:pPr>
    </w:p>
    <w:p w:rsidR="00BB4CC1" w:rsidRPr="00BB4CC1" w:rsidRDefault="00BB4CC1" w:rsidP="00BB4CC1">
      <w:pPr>
        <w:jc w:val="center"/>
      </w:pPr>
      <w:r w:rsidRPr="00BB4CC1">
        <w:rPr>
          <w:noProof/>
        </w:rPr>
        <w:drawing>
          <wp:inline distT="0" distB="0" distL="0" distR="0" wp14:anchorId="024B9FD9" wp14:editId="2A40014E">
            <wp:extent cx="1409700" cy="1390650"/>
            <wp:effectExtent l="0" t="0" r="0" b="0"/>
            <wp:docPr id="2" name="Picture 2" descr="TRANSPARENT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inline>
        </w:drawing>
      </w:r>
    </w:p>
    <w:p w:rsidR="00BB4CC1" w:rsidRPr="00BB4CC1" w:rsidRDefault="00BB4CC1" w:rsidP="00BB4CC1">
      <w:pPr>
        <w:jc w:val="center"/>
        <w:rPr>
          <w:noProof/>
        </w:rPr>
      </w:pPr>
      <w:r w:rsidRPr="00BB4CC1">
        <w:rPr>
          <w:noProof/>
        </w:rPr>
        <w:drawing>
          <wp:inline distT="0" distB="0" distL="0" distR="0" wp14:anchorId="747ECD06" wp14:editId="3F8C5F28">
            <wp:extent cx="3752850" cy="14859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4361" t="19604" r="4361" b="32404"/>
                    <a:stretch>
                      <a:fillRect/>
                    </a:stretch>
                  </pic:blipFill>
                  <pic:spPr bwMode="auto">
                    <a:xfrm>
                      <a:off x="0" y="0"/>
                      <a:ext cx="3752850" cy="1485900"/>
                    </a:xfrm>
                    <a:prstGeom prst="rect">
                      <a:avLst/>
                    </a:prstGeom>
                    <a:noFill/>
                    <a:ln w="12700" cmpd="sng">
                      <a:solidFill>
                        <a:srgbClr val="000000"/>
                      </a:solidFill>
                      <a:miter lim="800000"/>
                      <a:headEnd/>
                      <a:tailEnd/>
                    </a:ln>
                    <a:effectLst/>
                  </pic:spPr>
                </pic:pic>
              </a:graphicData>
            </a:graphic>
          </wp:inline>
        </w:drawing>
      </w:r>
    </w:p>
    <w:p w:rsidR="00BB4CC1" w:rsidRPr="00BB4CC1" w:rsidRDefault="00BB4CC1" w:rsidP="00BB4CC1">
      <w:pPr>
        <w:spacing w:after="0"/>
      </w:pPr>
      <w:r w:rsidRPr="00BB4CC1">
        <w:rPr>
          <w:noProof/>
        </w:rPr>
        <w:br w:type="page"/>
      </w:r>
      <w:r w:rsidRPr="00BB4CC1">
        <w:lastRenderedPageBreak/>
        <w:t>TO:  Host Site Facilitator</w:t>
      </w:r>
    </w:p>
    <w:p w:rsidR="00BB4CC1" w:rsidRPr="00BB4CC1" w:rsidRDefault="00BB4CC1" w:rsidP="00BB4CC1">
      <w:pPr>
        <w:spacing w:after="0"/>
        <w:rPr>
          <w:sz w:val="16"/>
          <w:szCs w:val="16"/>
        </w:rPr>
      </w:pPr>
    </w:p>
    <w:p w:rsidR="00BB4CC1" w:rsidRPr="00BB4CC1" w:rsidRDefault="00BB4CC1" w:rsidP="00BB4CC1">
      <w:pPr>
        <w:spacing w:after="0"/>
      </w:pPr>
      <w:r w:rsidRPr="00BB4CC1">
        <w:t>Welcome to the 2015 North Central Region 4-H Volunteer e-Forum,</w:t>
      </w:r>
      <w:r w:rsidRPr="00BB4CC1">
        <w:rPr>
          <w:b/>
        </w:rPr>
        <w:t xml:space="preserve"> “</w:t>
      </w:r>
      <w:r w:rsidRPr="00BB4CC1">
        <w:t xml:space="preserve">Find the Heart of 4-H”. Thank you for choosing to host this event on behalf of 4-H Volunteers and Extension Staff in your area. We appreciate your time and efforts with helping us make this training opportunity a successful one for all of the participants! This guide provides you with details regarding the </w:t>
      </w:r>
      <w:r w:rsidRPr="00BB4CC1">
        <w:rPr>
          <w:b/>
        </w:rPr>
        <w:t>role of the facilitator</w:t>
      </w:r>
      <w:r w:rsidRPr="00BB4CC1">
        <w:t xml:space="preserve"> in hosting an e-Forum session.</w:t>
      </w:r>
    </w:p>
    <w:p w:rsidR="00BB4CC1" w:rsidRPr="00BB4CC1" w:rsidRDefault="00BB4CC1" w:rsidP="00BB4CC1">
      <w:pPr>
        <w:spacing w:after="0"/>
        <w:rPr>
          <w:sz w:val="16"/>
          <w:szCs w:val="16"/>
        </w:rPr>
      </w:pPr>
    </w:p>
    <w:p w:rsidR="00BB4CC1" w:rsidRPr="00BB4CC1" w:rsidRDefault="00BB4CC1" w:rsidP="00BB4CC1">
      <w:pPr>
        <w:spacing w:after="0"/>
      </w:pPr>
      <w:r w:rsidRPr="00BB4CC1">
        <w:t xml:space="preserve">The e-Forum has been designed to bring together volunteers both locally and across the country. Participants should meet in small groups in local sites and will connect to a virtual seminar along with other volunteers across the North Central Region. Virtual seminars will be facilitated by volunteer specialists and other Extension professionals, while local sites will be coordinated by 4-H program staff. At each level, staff will be responsible for leading activities and supporting the learning and development of 4-H volunteers. This </w:t>
      </w:r>
      <w:r w:rsidRPr="00BB4CC1">
        <w:rPr>
          <w:b/>
        </w:rPr>
        <w:t>e-Forum Host Site Lesson Plan</w:t>
      </w:r>
      <w:r w:rsidRPr="00BB4CC1">
        <w:t xml:space="preserve"> is meant to help you lead the activities that will happen locally as well as provide instructions in a worse-case scenario where technology fails. While we do not anticipate that happening, it is possible, and we would like local sites to be able to continue in the event that Internet connection is lost. </w:t>
      </w:r>
    </w:p>
    <w:p w:rsidR="00BB4CC1" w:rsidRPr="00BB4CC1" w:rsidRDefault="00BB4CC1" w:rsidP="00BB4CC1">
      <w:pPr>
        <w:spacing w:after="0"/>
        <w:rPr>
          <w:sz w:val="16"/>
          <w:szCs w:val="16"/>
        </w:rPr>
      </w:pPr>
    </w:p>
    <w:p w:rsidR="00BB4CC1" w:rsidRPr="00BB4CC1" w:rsidRDefault="00BB4CC1" w:rsidP="00BB4CC1">
      <w:pPr>
        <w:spacing w:after="0"/>
      </w:pPr>
      <w:r w:rsidRPr="00BB4CC1">
        <w:t>The 2015 e-Forum will include three (3) sessions. Each session will be offered two (2) times, with starting times adjusted to accommodate time zones across the region. You are encouraged to select the date and time that is most convenient for your participants. Please note that we encourage you to pre-register your site in order to allow us to more easily communicate with you in the event of any last-minute changes; however, pre-registration is not required to participate.</w:t>
      </w:r>
    </w:p>
    <w:p w:rsidR="00BB4CC1" w:rsidRPr="00BB4CC1" w:rsidRDefault="00BB4CC1" w:rsidP="00BB4CC1">
      <w:r w:rsidRPr="00BB4CC1">
        <w:t xml:space="preserve">Please refer to the </w:t>
      </w:r>
      <w:r w:rsidRPr="00BB4CC1">
        <w:rPr>
          <w:b/>
        </w:rPr>
        <w:t>2015 e-Forum Host Site Facilitator Logistics Guide</w:t>
      </w:r>
      <w:r w:rsidRPr="00BB4CC1">
        <w:t xml:space="preserve"> for further details regarding registering your site to host the session and for connection details. Here is the schedule for the e-Forum sessions:</w:t>
      </w:r>
    </w:p>
    <w:p w:rsidR="00BB4CC1" w:rsidRPr="00BB4CC1" w:rsidRDefault="00BB4CC1" w:rsidP="00BB4CC1">
      <w:pPr>
        <w:spacing w:after="0"/>
        <w:rPr>
          <w:sz w:val="16"/>
          <w:szCs w:val="16"/>
        </w:rPr>
      </w:pPr>
    </w:p>
    <w:p w:rsidR="00BB4CC1" w:rsidRPr="00BB4CC1" w:rsidRDefault="00BB4CC1" w:rsidP="00BB4CC1">
      <w:pPr>
        <w:spacing w:after="0"/>
        <w:rPr>
          <w:b/>
        </w:rPr>
      </w:pPr>
      <w:r w:rsidRPr="00BB4CC1">
        <w:rPr>
          <w:b/>
        </w:rPr>
        <w:t>The Heart of Community</w:t>
      </w:r>
    </w:p>
    <w:p w:rsidR="00BB4CC1" w:rsidRPr="00BB4CC1" w:rsidRDefault="00BB4CC1" w:rsidP="00BB4CC1">
      <w:pPr>
        <w:numPr>
          <w:ilvl w:val="3"/>
          <w:numId w:val="3"/>
        </w:numPr>
        <w:spacing w:after="0"/>
        <w:ind w:left="630"/>
        <w:rPr>
          <w:bCs/>
        </w:rPr>
      </w:pPr>
      <w:r w:rsidRPr="00BB4CC1">
        <w:rPr>
          <w:bCs/>
        </w:rPr>
        <w:t>Thursday, November 5 (1</w:t>
      </w:r>
      <w:r w:rsidRPr="00BB4CC1">
        <w:rPr>
          <w:bCs/>
          <w:vertAlign w:val="superscript"/>
        </w:rPr>
        <w:t>st</w:t>
      </w:r>
      <w:r w:rsidRPr="00BB4CC1">
        <w:rPr>
          <w:bCs/>
        </w:rPr>
        <w:t xml:space="preserve"> Thursday) 7 ET, 6 CT, 5 MT</w:t>
      </w:r>
    </w:p>
    <w:p w:rsidR="00BB4CC1" w:rsidRPr="00BB4CC1" w:rsidRDefault="00BB4CC1" w:rsidP="00BB4CC1">
      <w:pPr>
        <w:numPr>
          <w:ilvl w:val="3"/>
          <w:numId w:val="3"/>
        </w:numPr>
        <w:spacing w:after="0"/>
        <w:ind w:left="630"/>
        <w:rPr>
          <w:bCs/>
        </w:rPr>
      </w:pPr>
      <w:r w:rsidRPr="00BB4CC1">
        <w:rPr>
          <w:bCs/>
        </w:rPr>
        <w:t>Tuesday, November 10 (2</w:t>
      </w:r>
      <w:r w:rsidRPr="00BB4CC1">
        <w:rPr>
          <w:bCs/>
          <w:vertAlign w:val="superscript"/>
        </w:rPr>
        <w:t>nd</w:t>
      </w:r>
      <w:r w:rsidRPr="00BB4CC1">
        <w:rPr>
          <w:bCs/>
        </w:rPr>
        <w:t xml:space="preserve"> Tuesday) 7 CT, 6 MT, 8 ET</w:t>
      </w:r>
    </w:p>
    <w:p w:rsidR="00BB4CC1" w:rsidRPr="00BB4CC1" w:rsidRDefault="00BB4CC1" w:rsidP="00BB4CC1">
      <w:pPr>
        <w:spacing w:after="0"/>
        <w:rPr>
          <w:sz w:val="16"/>
          <w:szCs w:val="16"/>
        </w:rPr>
      </w:pPr>
    </w:p>
    <w:p w:rsidR="00BB4CC1" w:rsidRPr="00BB4CC1" w:rsidRDefault="00BB4CC1" w:rsidP="00BB4CC1">
      <w:pPr>
        <w:spacing w:after="0"/>
        <w:rPr>
          <w:b/>
        </w:rPr>
      </w:pPr>
      <w:r w:rsidRPr="00BB4CC1">
        <w:rPr>
          <w:b/>
        </w:rPr>
        <w:t>Encouraging the Heart of Leadership</w:t>
      </w:r>
    </w:p>
    <w:p w:rsidR="00BB4CC1" w:rsidRPr="00BB4CC1" w:rsidRDefault="00BB4CC1" w:rsidP="00BB4CC1">
      <w:pPr>
        <w:pStyle w:val="ListParagraph"/>
        <w:numPr>
          <w:ilvl w:val="3"/>
          <w:numId w:val="3"/>
        </w:numPr>
        <w:spacing w:line="276" w:lineRule="auto"/>
        <w:ind w:left="630"/>
        <w:rPr>
          <w:rFonts w:asciiTheme="minorHAnsi" w:hAnsiTheme="minorHAnsi"/>
          <w:bCs/>
        </w:rPr>
      </w:pPr>
      <w:r w:rsidRPr="00BB4CC1">
        <w:rPr>
          <w:rFonts w:asciiTheme="minorHAnsi" w:hAnsiTheme="minorHAnsi"/>
          <w:bCs/>
        </w:rPr>
        <w:t>Thursday, December 3 (1</w:t>
      </w:r>
      <w:r w:rsidRPr="00BB4CC1">
        <w:rPr>
          <w:rFonts w:asciiTheme="minorHAnsi" w:hAnsiTheme="minorHAnsi"/>
          <w:bCs/>
          <w:vertAlign w:val="superscript"/>
        </w:rPr>
        <w:t>st</w:t>
      </w:r>
      <w:r w:rsidRPr="00BB4CC1">
        <w:rPr>
          <w:rFonts w:asciiTheme="minorHAnsi" w:hAnsiTheme="minorHAnsi"/>
          <w:bCs/>
        </w:rPr>
        <w:t xml:space="preserve"> Thursday) 7 ET, 6 CT, 5 MT</w:t>
      </w:r>
    </w:p>
    <w:p w:rsidR="00BB4CC1" w:rsidRPr="00BB4CC1" w:rsidRDefault="00BB4CC1" w:rsidP="00BB4CC1">
      <w:pPr>
        <w:pStyle w:val="ListParagraph"/>
        <w:numPr>
          <w:ilvl w:val="3"/>
          <w:numId w:val="3"/>
        </w:numPr>
        <w:spacing w:line="276" w:lineRule="auto"/>
        <w:ind w:left="630"/>
        <w:rPr>
          <w:rFonts w:asciiTheme="minorHAnsi" w:hAnsiTheme="minorHAnsi"/>
          <w:bCs/>
        </w:rPr>
      </w:pPr>
      <w:r w:rsidRPr="00BB4CC1">
        <w:rPr>
          <w:rFonts w:asciiTheme="minorHAnsi" w:hAnsiTheme="minorHAnsi"/>
          <w:bCs/>
        </w:rPr>
        <w:t>Tuesday, December 8 (2</w:t>
      </w:r>
      <w:r w:rsidRPr="00BB4CC1">
        <w:rPr>
          <w:rFonts w:asciiTheme="minorHAnsi" w:hAnsiTheme="minorHAnsi"/>
          <w:bCs/>
          <w:vertAlign w:val="superscript"/>
        </w:rPr>
        <w:t>nd</w:t>
      </w:r>
      <w:r w:rsidRPr="00BB4CC1">
        <w:rPr>
          <w:rFonts w:asciiTheme="minorHAnsi" w:hAnsiTheme="minorHAnsi"/>
          <w:bCs/>
        </w:rPr>
        <w:t xml:space="preserve"> Tuesday) 7 CT, 6 MT, 8 ET</w:t>
      </w:r>
    </w:p>
    <w:p w:rsidR="00BB4CC1" w:rsidRPr="00BB4CC1" w:rsidRDefault="00BB4CC1" w:rsidP="00BB4CC1">
      <w:r w:rsidRPr="00BB4CC1">
        <w:t>The live broadcast for each session is scheduled to last for 90 minutes. We recommend that you begin the on-site session 30 minutes earlier to allow for some introductions and on-site activities. Thank you for your interest and participation!</w:t>
      </w:r>
    </w:p>
    <w:p w:rsidR="00BB4CC1" w:rsidRPr="00BB4CC1" w:rsidRDefault="00BB4CC1" w:rsidP="00BB4CC1">
      <w:pPr>
        <w:spacing w:after="0"/>
      </w:pPr>
      <w:r w:rsidRPr="00BB4CC1">
        <w:t>Sincerely,</w:t>
      </w:r>
    </w:p>
    <w:p w:rsidR="00BB4CC1" w:rsidRPr="00BB4CC1" w:rsidRDefault="00BB4CC1" w:rsidP="00BB4CC1">
      <w:r w:rsidRPr="00BB4CC1">
        <w:t>North Central Region 4-H Volunteer Specialists</w:t>
      </w:r>
    </w:p>
    <w:p w:rsidR="002F0299" w:rsidRDefault="002F0299">
      <w:pPr>
        <w:rPr>
          <w:rFonts w:cs="Times New Roman"/>
          <w:b/>
          <w:bCs/>
          <w:color w:val="000000"/>
          <w:sz w:val="32"/>
          <w:szCs w:val="32"/>
        </w:rPr>
      </w:pPr>
      <w:r>
        <w:rPr>
          <w:b/>
          <w:bCs/>
          <w:sz w:val="32"/>
          <w:szCs w:val="32"/>
        </w:rPr>
        <w:lastRenderedPageBreak/>
        <w:br w:type="page"/>
      </w:r>
    </w:p>
    <w:p w:rsidR="000E1296" w:rsidRPr="00BB4CC1" w:rsidRDefault="000E1296" w:rsidP="00BB4CC1">
      <w:pPr>
        <w:pStyle w:val="Default"/>
        <w:spacing w:line="276" w:lineRule="auto"/>
        <w:jc w:val="center"/>
        <w:rPr>
          <w:rFonts w:asciiTheme="minorHAnsi" w:hAnsiTheme="minorHAnsi"/>
          <w:sz w:val="32"/>
          <w:szCs w:val="32"/>
        </w:rPr>
      </w:pPr>
      <w:r w:rsidRPr="00BB4CC1">
        <w:rPr>
          <w:rFonts w:asciiTheme="minorHAnsi" w:hAnsiTheme="minorHAnsi"/>
          <w:b/>
          <w:bCs/>
          <w:sz w:val="32"/>
          <w:szCs w:val="32"/>
        </w:rPr>
        <w:t>Welcome to Session 2 of the North Central Region Volunteer e-Forum!</w:t>
      </w:r>
    </w:p>
    <w:p w:rsidR="00BB4CC1" w:rsidRDefault="00BB4CC1" w:rsidP="00BB4CC1">
      <w:pPr>
        <w:pStyle w:val="Default"/>
        <w:spacing w:line="276" w:lineRule="auto"/>
        <w:rPr>
          <w:rFonts w:asciiTheme="minorHAnsi" w:hAnsiTheme="minorHAnsi"/>
          <w:sz w:val="23"/>
          <w:szCs w:val="23"/>
        </w:rPr>
      </w:pPr>
    </w:p>
    <w:p w:rsidR="00BB4CC1" w:rsidRDefault="000E1296" w:rsidP="00BB4CC1">
      <w:pPr>
        <w:pStyle w:val="Default"/>
        <w:spacing w:line="276" w:lineRule="auto"/>
        <w:rPr>
          <w:rFonts w:asciiTheme="minorHAnsi" w:hAnsiTheme="minorHAnsi"/>
          <w:sz w:val="23"/>
          <w:szCs w:val="23"/>
        </w:rPr>
      </w:pPr>
      <w:r w:rsidRPr="00BB4CC1">
        <w:rPr>
          <w:rFonts w:asciiTheme="minorHAnsi" w:hAnsiTheme="minorHAnsi"/>
          <w:sz w:val="23"/>
          <w:szCs w:val="23"/>
        </w:rPr>
        <w:t xml:space="preserve">The title of this e-Forum session is </w:t>
      </w:r>
      <w:r w:rsidRPr="00BB4CC1">
        <w:rPr>
          <w:rFonts w:asciiTheme="minorHAnsi" w:hAnsiTheme="minorHAnsi"/>
          <w:i/>
          <w:iCs/>
          <w:sz w:val="23"/>
          <w:szCs w:val="23"/>
        </w:rPr>
        <w:t xml:space="preserve">“The Heart of Community” </w:t>
      </w:r>
      <w:r w:rsidRPr="00BB4CC1">
        <w:rPr>
          <w:rFonts w:asciiTheme="minorHAnsi" w:hAnsiTheme="minorHAnsi"/>
          <w:sz w:val="23"/>
          <w:szCs w:val="23"/>
        </w:rPr>
        <w:t xml:space="preserve">and includes the following presenters: </w:t>
      </w:r>
    </w:p>
    <w:p w:rsidR="00BB4CC1" w:rsidRPr="00BB4CC1" w:rsidRDefault="00BB4CC1" w:rsidP="00BB4CC1">
      <w:pPr>
        <w:pStyle w:val="Default"/>
        <w:spacing w:line="276" w:lineRule="auto"/>
        <w:rPr>
          <w:rFonts w:asciiTheme="minorHAnsi" w:hAnsiTheme="minorHAnsi"/>
          <w:sz w:val="18"/>
          <w:szCs w:val="18"/>
        </w:rPr>
      </w:pPr>
    </w:p>
    <w:p w:rsidR="000E1296" w:rsidRPr="00BB4CC1" w:rsidRDefault="000E1296" w:rsidP="00BB4CC1">
      <w:pPr>
        <w:pStyle w:val="Default"/>
        <w:numPr>
          <w:ilvl w:val="0"/>
          <w:numId w:val="11"/>
        </w:numPr>
        <w:spacing w:line="276" w:lineRule="auto"/>
        <w:rPr>
          <w:rFonts w:asciiTheme="minorHAnsi" w:hAnsiTheme="minorHAnsi" w:cs="Calibri"/>
          <w:sz w:val="23"/>
          <w:szCs w:val="23"/>
        </w:rPr>
      </w:pPr>
      <w:r w:rsidRPr="00BB4CC1">
        <w:rPr>
          <w:rFonts w:asciiTheme="minorHAnsi" w:hAnsiTheme="minorHAnsi" w:cs="Calibri"/>
          <w:sz w:val="23"/>
          <w:szCs w:val="23"/>
        </w:rPr>
        <w:t>Cathy Johns</w:t>
      </w:r>
      <w:r w:rsidRPr="00BB4CC1">
        <w:rPr>
          <w:rFonts w:asciiTheme="minorHAnsi" w:hAnsiTheme="minorHAnsi"/>
          <w:sz w:val="23"/>
          <w:szCs w:val="23"/>
        </w:rPr>
        <w:t xml:space="preserve">ton, Extension Educator, Staff </w:t>
      </w:r>
      <w:r w:rsidRPr="00BB4CC1">
        <w:rPr>
          <w:rFonts w:asciiTheme="minorHAnsi" w:hAnsiTheme="minorHAnsi" w:cs="Calibri"/>
          <w:sz w:val="23"/>
          <w:szCs w:val="23"/>
        </w:rPr>
        <w:t>and Volunteer Development and Community Engagement University of Nebraska Lincoln</w:t>
      </w:r>
    </w:p>
    <w:p w:rsidR="000E1296" w:rsidRPr="00BB4CC1" w:rsidRDefault="000E1296" w:rsidP="00BB4CC1">
      <w:pPr>
        <w:pStyle w:val="Default"/>
        <w:numPr>
          <w:ilvl w:val="0"/>
          <w:numId w:val="11"/>
        </w:numPr>
        <w:spacing w:line="276" w:lineRule="auto"/>
        <w:rPr>
          <w:rFonts w:asciiTheme="minorHAnsi" w:hAnsiTheme="minorHAnsi" w:cs="Calibri"/>
          <w:sz w:val="23"/>
          <w:szCs w:val="23"/>
        </w:rPr>
      </w:pPr>
      <w:r w:rsidRPr="00BB4CC1">
        <w:rPr>
          <w:rFonts w:asciiTheme="minorHAnsi" w:hAnsiTheme="minorHAnsi" w:cs="Calibri"/>
          <w:sz w:val="23"/>
          <w:szCs w:val="23"/>
        </w:rPr>
        <w:t xml:space="preserve">Pat </w:t>
      </w:r>
      <w:proofErr w:type="spellStart"/>
      <w:r w:rsidRPr="00BB4CC1">
        <w:rPr>
          <w:rFonts w:asciiTheme="minorHAnsi" w:hAnsiTheme="minorHAnsi" w:cs="Calibri"/>
          <w:sz w:val="23"/>
          <w:szCs w:val="23"/>
        </w:rPr>
        <w:t>McGlaughlin</w:t>
      </w:r>
      <w:proofErr w:type="spellEnd"/>
      <w:r w:rsidRPr="00BB4CC1">
        <w:rPr>
          <w:rFonts w:asciiTheme="minorHAnsi" w:hAnsiTheme="minorHAnsi" w:cs="Calibri"/>
          <w:sz w:val="23"/>
          <w:szCs w:val="23"/>
        </w:rPr>
        <w:t>, Extension Specialist 4-H Youth Development, University of Illinois</w:t>
      </w:r>
    </w:p>
    <w:p w:rsidR="000E1296" w:rsidRPr="00BB4CC1" w:rsidRDefault="000E1296" w:rsidP="00BB4CC1">
      <w:pPr>
        <w:pStyle w:val="Default"/>
        <w:numPr>
          <w:ilvl w:val="0"/>
          <w:numId w:val="11"/>
        </w:numPr>
        <w:spacing w:line="276" w:lineRule="auto"/>
        <w:rPr>
          <w:rFonts w:asciiTheme="minorHAnsi" w:hAnsiTheme="minorHAnsi" w:cs="Calibri"/>
          <w:sz w:val="23"/>
          <w:szCs w:val="23"/>
        </w:rPr>
      </w:pPr>
      <w:r w:rsidRPr="00BB4CC1">
        <w:rPr>
          <w:rFonts w:asciiTheme="minorHAnsi" w:hAnsiTheme="minorHAnsi" w:cs="Calibri"/>
          <w:sz w:val="23"/>
          <w:szCs w:val="23"/>
        </w:rPr>
        <w:t>Rachelle Vettern, Extension Specialist Leadership and Volunteer Development, North Dakota State University</w:t>
      </w:r>
    </w:p>
    <w:p w:rsidR="000E1296" w:rsidRPr="00BB4CC1" w:rsidRDefault="000E1296" w:rsidP="00BB4CC1">
      <w:pPr>
        <w:pStyle w:val="Default"/>
        <w:spacing w:line="276" w:lineRule="auto"/>
        <w:rPr>
          <w:rFonts w:asciiTheme="minorHAnsi" w:hAnsiTheme="minorHAnsi"/>
          <w:sz w:val="23"/>
          <w:szCs w:val="23"/>
        </w:rPr>
      </w:pPr>
    </w:p>
    <w:p w:rsidR="00BB4CC1" w:rsidRDefault="000E1296" w:rsidP="00BB4CC1">
      <w:pPr>
        <w:pStyle w:val="Default"/>
        <w:spacing w:line="276" w:lineRule="auto"/>
        <w:rPr>
          <w:rFonts w:asciiTheme="minorHAnsi" w:hAnsiTheme="minorHAnsi"/>
          <w:b/>
          <w:bCs/>
          <w:sz w:val="23"/>
          <w:szCs w:val="23"/>
        </w:rPr>
      </w:pPr>
      <w:r w:rsidRPr="00BB4CC1">
        <w:rPr>
          <w:rFonts w:asciiTheme="minorHAnsi" w:hAnsiTheme="minorHAnsi"/>
          <w:b/>
          <w:bCs/>
          <w:sz w:val="23"/>
          <w:szCs w:val="23"/>
        </w:rPr>
        <w:t xml:space="preserve">Session Description: </w:t>
      </w:r>
    </w:p>
    <w:p w:rsidR="000E1296" w:rsidRPr="00BB4CC1" w:rsidRDefault="000E1296" w:rsidP="00BB4CC1">
      <w:pPr>
        <w:pStyle w:val="Default"/>
        <w:spacing w:line="276" w:lineRule="auto"/>
        <w:rPr>
          <w:rFonts w:asciiTheme="minorHAnsi" w:hAnsiTheme="minorHAnsi"/>
          <w:sz w:val="23"/>
          <w:szCs w:val="23"/>
        </w:rPr>
      </w:pPr>
      <w:r w:rsidRPr="00BB4CC1">
        <w:rPr>
          <w:rFonts w:asciiTheme="minorHAnsi" w:hAnsiTheme="minorHAnsi"/>
          <w:sz w:val="23"/>
          <w:szCs w:val="23"/>
        </w:rPr>
        <w:t>Preparing 4-H volunteers to help youth find their voice as they become actively engaged in their communities.  The session will include resources and models to incorporate mastery, belonging, generosity and independences as you include citizenship activities in 4-H settings.</w:t>
      </w:r>
    </w:p>
    <w:p w:rsidR="000E1296" w:rsidRPr="00BB4CC1" w:rsidRDefault="000E1296" w:rsidP="00BB4CC1">
      <w:pPr>
        <w:pStyle w:val="Default"/>
        <w:spacing w:line="276" w:lineRule="auto"/>
        <w:rPr>
          <w:rFonts w:asciiTheme="minorHAnsi" w:hAnsiTheme="minorHAnsi"/>
          <w:sz w:val="23"/>
          <w:szCs w:val="23"/>
        </w:rPr>
      </w:pPr>
    </w:p>
    <w:p w:rsidR="000E1296" w:rsidRPr="00BB4CC1" w:rsidRDefault="000E1296" w:rsidP="00BB4CC1">
      <w:pPr>
        <w:pStyle w:val="Default"/>
        <w:spacing w:line="276" w:lineRule="auto"/>
        <w:rPr>
          <w:rFonts w:asciiTheme="minorHAnsi" w:hAnsiTheme="minorHAnsi"/>
          <w:sz w:val="23"/>
          <w:szCs w:val="23"/>
        </w:rPr>
      </w:pPr>
      <w:r w:rsidRPr="00BB4CC1">
        <w:rPr>
          <w:rFonts w:asciiTheme="minorHAnsi" w:hAnsiTheme="minorHAnsi"/>
          <w:b/>
          <w:bCs/>
          <w:sz w:val="23"/>
          <w:szCs w:val="23"/>
        </w:rPr>
        <w:t xml:space="preserve">Supply List </w:t>
      </w:r>
    </w:p>
    <w:p w:rsidR="000E1296" w:rsidRPr="00BB4CC1" w:rsidRDefault="000E1296" w:rsidP="00BB4CC1">
      <w:pPr>
        <w:pStyle w:val="Default"/>
        <w:spacing w:line="276" w:lineRule="auto"/>
        <w:rPr>
          <w:rFonts w:asciiTheme="minorHAnsi" w:hAnsiTheme="minorHAnsi"/>
          <w:sz w:val="23"/>
          <w:szCs w:val="23"/>
        </w:rPr>
      </w:pPr>
      <w:r w:rsidRPr="00BB4CC1">
        <w:rPr>
          <w:rFonts w:asciiTheme="minorHAnsi" w:hAnsiTheme="minorHAnsi"/>
          <w:sz w:val="23"/>
          <w:szCs w:val="23"/>
        </w:rPr>
        <w:t>The following supplies will be needed at your host site for this session</w:t>
      </w:r>
      <w:r w:rsidR="00BB4CC1">
        <w:rPr>
          <w:rFonts w:asciiTheme="minorHAnsi" w:hAnsiTheme="minorHAnsi"/>
          <w:sz w:val="23"/>
          <w:szCs w:val="23"/>
        </w:rPr>
        <w:t>.</w:t>
      </w:r>
      <w:r w:rsidRPr="00BB4CC1">
        <w:rPr>
          <w:rFonts w:asciiTheme="minorHAnsi" w:hAnsiTheme="minorHAnsi"/>
          <w:sz w:val="23"/>
          <w:szCs w:val="23"/>
        </w:rPr>
        <w:t xml:space="preserve"> </w:t>
      </w:r>
    </w:p>
    <w:p w:rsidR="00BB4CC1" w:rsidRDefault="00BB4CC1" w:rsidP="00BB4CC1">
      <w:pPr>
        <w:pStyle w:val="Default"/>
        <w:spacing w:line="276" w:lineRule="auto"/>
        <w:rPr>
          <w:rFonts w:asciiTheme="minorHAnsi" w:hAnsiTheme="minorHAnsi"/>
          <w:b/>
          <w:bCs/>
          <w:i/>
          <w:iCs/>
          <w:color w:val="C00000"/>
          <w:sz w:val="23"/>
          <w:szCs w:val="23"/>
        </w:rPr>
      </w:pPr>
    </w:p>
    <w:p w:rsidR="000E1296" w:rsidRPr="00BB4CC1" w:rsidRDefault="000E1296" w:rsidP="00BB4CC1">
      <w:pPr>
        <w:pStyle w:val="Default"/>
        <w:spacing w:line="276" w:lineRule="auto"/>
        <w:rPr>
          <w:rFonts w:asciiTheme="minorHAnsi" w:hAnsiTheme="minorHAnsi"/>
          <w:color w:val="C00000"/>
          <w:sz w:val="23"/>
          <w:szCs w:val="23"/>
        </w:rPr>
      </w:pPr>
      <w:r w:rsidRPr="00BB4CC1">
        <w:rPr>
          <w:rFonts w:asciiTheme="minorHAnsi" w:hAnsiTheme="minorHAnsi"/>
          <w:b/>
          <w:bCs/>
          <w:i/>
          <w:iCs/>
          <w:color w:val="C00000"/>
          <w:sz w:val="23"/>
          <w:szCs w:val="23"/>
        </w:rPr>
        <w:t xml:space="preserve">Host Site Facilitators: Remember to test your equipment and connections prior to the session. See the instructions provided on page 3 of the Host Site Facilitator Logistics Guide. </w:t>
      </w:r>
    </w:p>
    <w:p w:rsidR="00BB4CC1" w:rsidRDefault="00BB4CC1" w:rsidP="00BB4CC1">
      <w:pPr>
        <w:pStyle w:val="Default"/>
        <w:spacing w:line="276" w:lineRule="auto"/>
        <w:rPr>
          <w:rFonts w:asciiTheme="minorHAnsi" w:hAnsiTheme="minorHAnsi"/>
          <w:b/>
          <w:bCs/>
          <w:sz w:val="23"/>
          <w:szCs w:val="23"/>
        </w:rPr>
      </w:pPr>
    </w:p>
    <w:p w:rsidR="000E1296" w:rsidRPr="00BB4CC1" w:rsidRDefault="000E1296" w:rsidP="00BB4CC1">
      <w:pPr>
        <w:pStyle w:val="Default"/>
        <w:spacing w:line="276" w:lineRule="auto"/>
        <w:rPr>
          <w:rFonts w:asciiTheme="minorHAnsi" w:hAnsiTheme="minorHAnsi"/>
          <w:sz w:val="23"/>
          <w:szCs w:val="23"/>
        </w:rPr>
      </w:pPr>
      <w:r w:rsidRPr="00BB4CC1">
        <w:rPr>
          <w:rFonts w:asciiTheme="minorHAnsi" w:hAnsiTheme="minorHAnsi"/>
          <w:b/>
          <w:bCs/>
          <w:sz w:val="23"/>
          <w:szCs w:val="23"/>
        </w:rPr>
        <w:t xml:space="preserve">General Supplies: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LCD Projector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Laptop/personal Computer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Speakers for audio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Internet connection (wired, high-speed network connection preferred) NOTE: do NOT use Chrome as your browser; Chrome and Adobe Connect do not always work well together.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Extension cord/power strip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Separate laptop with Internet connection for participants to complete the online </w:t>
      </w:r>
      <w:proofErr w:type="spellStart"/>
      <w:r w:rsidRPr="00BB4CC1">
        <w:rPr>
          <w:rFonts w:asciiTheme="minorHAnsi" w:hAnsiTheme="minorHAnsi"/>
          <w:sz w:val="23"/>
          <w:szCs w:val="23"/>
        </w:rPr>
        <w:t>Qualtrics</w:t>
      </w:r>
      <w:proofErr w:type="spellEnd"/>
      <w:r w:rsidRPr="00BB4CC1">
        <w:rPr>
          <w:rFonts w:asciiTheme="minorHAnsi" w:hAnsiTheme="minorHAnsi"/>
          <w:sz w:val="23"/>
          <w:szCs w:val="23"/>
        </w:rPr>
        <w:t xml:space="preserve"> survey at the end of the program (optional) </w:t>
      </w:r>
    </w:p>
    <w:p w:rsidR="000E1296" w:rsidRPr="00BB4CC1" w:rsidRDefault="000E1296" w:rsidP="00BB4CC1">
      <w:pPr>
        <w:pStyle w:val="Default"/>
        <w:numPr>
          <w:ilvl w:val="0"/>
          <w:numId w:val="18"/>
        </w:numPr>
        <w:spacing w:line="276" w:lineRule="auto"/>
        <w:rPr>
          <w:rFonts w:asciiTheme="minorHAnsi" w:hAnsiTheme="minorHAnsi"/>
          <w:sz w:val="22"/>
          <w:szCs w:val="22"/>
        </w:rPr>
      </w:pPr>
      <w:r w:rsidRPr="00BB4CC1">
        <w:rPr>
          <w:rFonts w:asciiTheme="minorHAnsi" w:hAnsiTheme="minorHAnsi"/>
          <w:sz w:val="23"/>
          <w:szCs w:val="23"/>
        </w:rPr>
        <w:t xml:space="preserve">Sign in sheet to record attendance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Name tags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Writing utensils (pencils or pens)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Paper for participants to take notes on </w:t>
      </w:r>
    </w:p>
    <w:p w:rsidR="000E1296" w:rsidRPr="00BB4CC1" w:rsidRDefault="000E1296" w:rsidP="00BB4CC1">
      <w:pPr>
        <w:pStyle w:val="Default"/>
        <w:numPr>
          <w:ilvl w:val="0"/>
          <w:numId w:val="18"/>
        </w:numPr>
        <w:spacing w:line="276" w:lineRule="auto"/>
        <w:rPr>
          <w:rFonts w:asciiTheme="minorHAnsi" w:hAnsiTheme="minorHAnsi"/>
          <w:sz w:val="23"/>
          <w:szCs w:val="23"/>
        </w:rPr>
      </w:pPr>
      <w:r w:rsidRPr="00BB4CC1">
        <w:rPr>
          <w:rFonts w:asciiTheme="minorHAnsi" w:hAnsiTheme="minorHAnsi"/>
          <w:sz w:val="23"/>
          <w:szCs w:val="23"/>
        </w:rPr>
        <w:t xml:space="preserve">Refreshments (optional) </w:t>
      </w:r>
    </w:p>
    <w:p w:rsidR="000E1296" w:rsidRPr="00BB4CC1" w:rsidRDefault="000E1296" w:rsidP="00BB4CC1">
      <w:pPr>
        <w:pStyle w:val="Default"/>
        <w:spacing w:line="276" w:lineRule="auto"/>
        <w:rPr>
          <w:rFonts w:asciiTheme="minorHAnsi" w:hAnsiTheme="minorHAnsi"/>
          <w:sz w:val="23"/>
          <w:szCs w:val="23"/>
        </w:rPr>
      </w:pPr>
    </w:p>
    <w:p w:rsidR="000E1296" w:rsidRPr="00BB4CC1" w:rsidRDefault="000E1296" w:rsidP="00BB4CC1">
      <w:pPr>
        <w:pStyle w:val="Default"/>
        <w:spacing w:line="276" w:lineRule="auto"/>
        <w:rPr>
          <w:rFonts w:asciiTheme="minorHAnsi" w:hAnsiTheme="minorHAnsi"/>
          <w:sz w:val="23"/>
          <w:szCs w:val="23"/>
        </w:rPr>
      </w:pPr>
      <w:r w:rsidRPr="00BB4CC1">
        <w:rPr>
          <w:rFonts w:asciiTheme="minorHAnsi" w:hAnsiTheme="minorHAnsi"/>
          <w:b/>
          <w:bCs/>
          <w:sz w:val="23"/>
          <w:szCs w:val="23"/>
        </w:rPr>
        <w:lastRenderedPageBreak/>
        <w:t xml:space="preserve">Supplies for Session activities: </w:t>
      </w:r>
    </w:p>
    <w:p w:rsidR="000E1296" w:rsidRPr="00BB4CC1" w:rsidRDefault="000E1296" w:rsidP="00BB4CC1">
      <w:pPr>
        <w:pStyle w:val="Default"/>
        <w:numPr>
          <w:ilvl w:val="0"/>
          <w:numId w:val="21"/>
        </w:numPr>
        <w:spacing w:line="276" w:lineRule="auto"/>
        <w:rPr>
          <w:rFonts w:asciiTheme="minorHAnsi" w:hAnsiTheme="minorHAnsi"/>
          <w:sz w:val="23"/>
          <w:szCs w:val="23"/>
        </w:rPr>
      </w:pPr>
      <w:r w:rsidRPr="00BB4CC1">
        <w:rPr>
          <w:rFonts w:asciiTheme="minorHAnsi" w:hAnsiTheme="minorHAnsi"/>
          <w:sz w:val="23"/>
          <w:szCs w:val="23"/>
        </w:rPr>
        <w:t>½ sheets of colored card stock  (5 ½” x 8 ½”)</w:t>
      </w:r>
    </w:p>
    <w:p w:rsidR="000E1296" w:rsidRPr="00BB4CC1" w:rsidRDefault="000E1296" w:rsidP="00BB4CC1">
      <w:pPr>
        <w:pStyle w:val="Default"/>
        <w:numPr>
          <w:ilvl w:val="0"/>
          <w:numId w:val="20"/>
        </w:numPr>
        <w:spacing w:line="276" w:lineRule="auto"/>
        <w:rPr>
          <w:rFonts w:asciiTheme="minorHAnsi" w:hAnsiTheme="minorHAnsi"/>
          <w:sz w:val="23"/>
          <w:szCs w:val="23"/>
        </w:rPr>
      </w:pPr>
      <w:r w:rsidRPr="00BB4CC1">
        <w:rPr>
          <w:rFonts w:asciiTheme="minorHAnsi" w:hAnsiTheme="minorHAnsi"/>
          <w:sz w:val="23"/>
          <w:szCs w:val="23"/>
        </w:rPr>
        <w:t>Markers or colored pencils</w:t>
      </w:r>
    </w:p>
    <w:p w:rsidR="000E1296" w:rsidRPr="00BB4CC1" w:rsidRDefault="000E1296" w:rsidP="00BB4CC1">
      <w:pPr>
        <w:pStyle w:val="Default"/>
        <w:spacing w:line="276" w:lineRule="auto"/>
        <w:rPr>
          <w:rFonts w:asciiTheme="minorHAnsi" w:hAnsiTheme="minorHAnsi"/>
          <w:sz w:val="23"/>
          <w:szCs w:val="23"/>
        </w:rPr>
      </w:pPr>
    </w:p>
    <w:p w:rsidR="000E1296" w:rsidRPr="00BB4CC1" w:rsidRDefault="000E1296" w:rsidP="00BB4CC1">
      <w:pPr>
        <w:pStyle w:val="Default"/>
        <w:spacing w:line="276" w:lineRule="auto"/>
        <w:rPr>
          <w:rFonts w:asciiTheme="minorHAnsi" w:hAnsiTheme="minorHAnsi"/>
          <w:sz w:val="23"/>
          <w:szCs w:val="23"/>
        </w:rPr>
      </w:pPr>
      <w:r w:rsidRPr="00BB4CC1">
        <w:rPr>
          <w:rFonts w:asciiTheme="minorHAnsi" w:hAnsiTheme="minorHAnsi"/>
          <w:b/>
          <w:bCs/>
          <w:sz w:val="23"/>
          <w:szCs w:val="23"/>
        </w:rPr>
        <w:t xml:space="preserve">Training Handouts </w:t>
      </w:r>
      <w:r w:rsidRPr="00BB4CC1">
        <w:rPr>
          <w:rFonts w:asciiTheme="minorHAnsi" w:hAnsiTheme="minorHAnsi"/>
          <w:sz w:val="23"/>
          <w:szCs w:val="23"/>
        </w:rPr>
        <w:t xml:space="preserve">(please prepare a copy of each handout below for each participant) </w:t>
      </w:r>
    </w:p>
    <w:p w:rsidR="000E1296" w:rsidRPr="00BB4CC1" w:rsidRDefault="000E1296" w:rsidP="00BB4CC1">
      <w:pPr>
        <w:pStyle w:val="Default"/>
        <w:numPr>
          <w:ilvl w:val="0"/>
          <w:numId w:val="22"/>
        </w:numPr>
        <w:spacing w:line="276" w:lineRule="auto"/>
        <w:rPr>
          <w:rFonts w:asciiTheme="minorHAnsi" w:hAnsiTheme="minorHAnsi"/>
          <w:sz w:val="23"/>
          <w:szCs w:val="23"/>
        </w:rPr>
      </w:pPr>
      <w:r w:rsidRPr="00BB4CC1">
        <w:rPr>
          <w:rFonts w:asciiTheme="minorHAnsi" w:hAnsiTheme="minorHAnsi"/>
          <w:sz w:val="23"/>
          <w:szCs w:val="23"/>
        </w:rPr>
        <w:t>Stakeholder Identification Worksheet</w:t>
      </w:r>
    </w:p>
    <w:p w:rsidR="000E1296" w:rsidRPr="00BB4CC1" w:rsidRDefault="000E1296" w:rsidP="00BB4CC1">
      <w:pPr>
        <w:pStyle w:val="Default"/>
        <w:numPr>
          <w:ilvl w:val="0"/>
          <w:numId w:val="22"/>
        </w:numPr>
        <w:spacing w:line="276" w:lineRule="auto"/>
        <w:rPr>
          <w:rFonts w:asciiTheme="minorHAnsi" w:hAnsiTheme="minorHAnsi"/>
          <w:sz w:val="23"/>
          <w:szCs w:val="23"/>
        </w:rPr>
      </w:pPr>
      <w:r w:rsidRPr="00BB4CC1">
        <w:rPr>
          <w:rFonts w:asciiTheme="minorHAnsi" w:hAnsiTheme="minorHAnsi"/>
          <w:sz w:val="23"/>
          <w:szCs w:val="23"/>
        </w:rPr>
        <w:t xml:space="preserve">Needs and Strength </w:t>
      </w:r>
      <w:r w:rsidR="00BB4CC1">
        <w:rPr>
          <w:rFonts w:asciiTheme="minorHAnsi" w:hAnsiTheme="minorHAnsi"/>
          <w:sz w:val="23"/>
          <w:szCs w:val="23"/>
        </w:rPr>
        <w:t>B</w:t>
      </w:r>
      <w:r w:rsidRPr="00BB4CC1">
        <w:rPr>
          <w:rFonts w:asciiTheme="minorHAnsi" w:hAnsiTheme="minorHAnsi"/>
          <w:sz w:val="23"/>
          <w:szCs w:val="23"/>
        </w:rPr>
        <w:t>ased Interview Questions</w:t>
      </w:r>
    </w:p>
    <w:p w:rsidR="000E1296" w:rsidRDefault="000E1296" w:rsidP="00BB4CC1">
      <w:pPr>
        <w:pStyle w:val="Default"/>
        <w:numPr>
          <w:ilvl w:val="0"/>
          <w:numId w:val="22"/>
        </w:numPr>
        <w:spacing w:line="276" w:lineRule="auto"/>
        <w:rPr>
          <w:rFonts w:asciiTheme="minorHAnsi" w:hAnsiTheme="minorHAnsi"/>
          <w:sz w:val="23"/>
          <w:szCs w:val="23"/>
        </w:rPr>
      </w:pPr>
      <w:r w:rsidRPr="00BB4CC1">
        <w:rPr>
          <w:rFonts w:asciiTheme="minorHAnsi" w:hAnsiTheme="minorHAnsi"/>
          <w:sz w:val="23"/>
          <w:szCs w:val="23"/>
        </w:rPr>
        <w:t>Data Collection Identification Worksheet</w:t>
      </w:r>
    </w:p>
    <w:p w:rsidR="007614F2" w:rsidRPr="00BB4CC1" w:rsidRDefault="007614F2" w:rsidP="00BB4CC1">
      <w:pPr>
        <w:pStyle w:val="Default"/>
        <w:numPr>
          <w:ilvl w:val="0"/>
          <w:numId w:val="22"/>
        </w:numPr>
        <w:spacing w:line="276" w:lineRule="auto"/>
        <w:rPr>
          <w:rFonts w:asciiTheme="minorHAnsi" w:hAnsiTheme="minorHAnsi"/>
          <w:sz w:val="23"/>
          <w:szCs w:val="23"/>
        </w:rPr>
      </w:pPr>
      <w:r>
        <w:rPr>
          <w:rFonts w:asciiTheme="minorHAnsi" w:hAnsiTheme="minorHAnsi"/>
          <w:sz w:val="23"/>
          <w:szCs w:val="23"/>
        </w:rPr>
        <w:t>Community Mapping Handout</w:t>
      </w:r>
      <w:bookmarkStart w:id="0" w:name="_GoBack"/>
      <w:bookmarkEnd w:id="0"/>
    </w:p>
    <w:p w:rsidR="000E1296" w:rsidRDefault="00BB4CC1" w:rsidP="00BB4CC1">
      <w:pPr>
        <w:pStyle w:val="Default"/>
        <w:numPr>
          <w:ilvl w:val="0"/>
          <w:numId w:val="22"/>
        </w:numPr>
        <w:spacing w:line="276" w:lineRule="auto"/>
        <w:rPr>
          <w:rFonts w:asciiTheme="minorHAnsi" w:hAnsiTheme="minorHAnsi"/>
          <w:sz w:val="23"/>
          <w:szCs w:val="23"/>
        </w:rPr>
      </w:pPr>
      <w:r>
        <w:rPr>
          <w:rFonts w:asciiTheme="minorHAnsi" w:hAnsiTheme="minorHAnsi"/>
          <w:sz w:val="23"/>
          <w:szCs w:val="23"/>
        </w:rPr>
        <w:t>4-H Service Learning Marketing Plan</w:t>
      </w:r>
    </w:p>
    <w:p w:rsidR="00BB4CC1" w:rsidRDefault="00BB4CC1" w:rsidP="00BB4CC1">
      <w:pPr>
        <w:pStyle w:val="Default"/>
        <w:numPr>
          <w:ilvl w:val="0"/>
          <w:numId w:val="22"/>
        </w:numPr>
        <w:spacing w:line="276" w:lineRule="auto"/>
        <w:rPr>
          <w:rFonts w:asciiTheme="minorHAnsi" w:hAnsiTheme="minorHAnsi"/>
          <w:sz w:val="23"/>
          <w:szCs w:val="23"/>
        </w:rPr>
      </w:pPr>
      <w:r>
        <w:rPr>
          <w:rFonts w:asciiTheme="minorHAnsi" w:hAnsiTheme="minorHAnsi"/>
          <w:sz w:val="23"/>
          <w:szCs w:val="23"/>
        </w:rPr>
        <w:t>Service Learning Ideas for 4-H</w:t>
      </w:r>
    </w:p>
    <w:p w:rsidR="00BB4CC1" w:rsidRDefault="00BB4CC1" w:rsidP="00BB4CC1">
      <w:pPr>
        <w:pStyle w:val="Default"/>
        <w:numPr>
          <w:ilvl w:val="0"/>
          <w:numId w:val="22"/>
        </w:numPr>
        <w:spacing w:line="276" w:lineRule="auto"/>
        <w:rPr>
          <w:rFonts w:asciiTheme="minorHAnsi" w:hAnsiTheme="minorHAnsi"/>
          <w:sz w:val="23"/>
          <w:szCs w:val="23"/>
        </w:rPr>
      </w:pPr>
      <w:r>
        <w:rPr>
          <w:rFonts w:asciiTheme="minorHAnsi" w:hAnsiTheme="minorHAnsi"/>
          <w:sz w:val="23"/>
          <w:szCs w:val="23"/>
        </w:rPr>
        <w:t>North Central Salute to Excellence Award Winners</w:t>
      </w:r>
    </w:p>
    <w:p w:rsidR="00BB4CC1" w:rsidRPr="00BB4CC1" w:rsidRDefault="00BB4CC1" w:rsidP="00BB4CC1">
      <w:pPr>
        <w:pStyle w:val="Default"/>
        <w:numPr>
          <w:ilvl w:val="0"/>
          <w:numId w:val="22"/>
        </w:numPr>
        <w:spacing w:line="276" w:lineRule="auto"/>
        <w:rPr>
          <w:rFonts w:asciiTheme="minorHAnsi" w:hAnsiTheme="minorHAnsi"/>
          <w:sz w:val="23"/>
          <w:szCs w:val="23"/>
        </w:rPr>
      </w:pPr>
      <w:r>
        <w:rPr>
          <w:rFonts w:asciiTheme="minorHAnsi" w:hAnsiTheme="minorHAnsi"/>
          <w:sz w:val="23"/>
          <w:szCs w:val="23"/>
        </w:rPr>
        <w:t>Optional: print PowerPoint slides as a 6-slides/page handout</w:t>
      </w:r>
    </w:p>
    <w:p w:rsidR="000E1296" w:rsidRPr="00BB4CC1" w:rsidRDefault="000E1296" w:rsidP="00BB4CC1">
      <w:pPr>
        <w:pStyle w:val="Default"/>
        <w:spacing w:line="276" w:lineRule="auto"/>
        <w:rPr>
          <w:rFonts w:asciiTheme="minorHAnsi" w:hAnsiTheme="minorHAnsi"/>
          <w:sz w:val="23"/>
          <w:szCs w:val="23"/>
        </w:rPr>
      </w:pPr>
    </w:p>
    <w:p w:rsidR="000E1296" w:rsidRPr="00BB4CC1" w:rsidRDefault="000E1296" w:rsidP="00BB4CC1">
      <w:pPr>
        <w:pStyle w:val="Default"/>
        <w:spacing w:line="276" w:lineRule="auto"/>
        <w:rPr>
          <w:rFonts w:asciiTheme="minorHAnsi" w:hAnsiTheme="minorHAnsi"/>
          <w:sz w:val="23"/>
          <w:szCs w:val="23"/>
        </w:rPr>
      </w:pPr>
      <w:r w:rsidRPr="00BB4CC1">
        <w:rPr>
          <w:rFonts w:asciiTheme="minorHAnsi" w:hAnsiTheme="minorHAnsi"/>
          <w:b/>
          <w:bCs/>
          <w:sz w:val="23"/>
          <w:szCs w:val="23"/>
        </w:rPr>
        <w:t xml:space="preserve">Supplies for Evaluation </w:t>
      </w:r>
    </w:p>
    <w:p w:rsidR="000E1296" w:rsidRPr="00BB4CC1" w:rsidRDefault="000E1296" w:rsidP="00BB4CC1">
      <w:pPr>
        <w:pStyle w:val="Default"/>
        <w:numPr>
          <w:ilvl w:val="0"/>
          <w:numId w:val="23"/>
        </w:numPr>
        <w:spacing w:line="276" w:lineRule="auto"/>
        <w:rPr>
          <w:rFonts w:asciiTheme="minorHAnsi" w:hAnsiTheme="minorHAnsi"/>
          <w:sz w:val="23"/>
          <w:szCs w:val="23"/>
        </w:rPr>
      </w:pPr>
      <w:r w:rsidRPr="00BB4CC1">
        <w:rPr>
          <w:rFonts w:asciiTheme="minorHAnsi" w:hAnsiTheme="minorHAnsi"/>
          <w:sz w:val="23"/>
          <w:szCs w:val="23"/>
        </w:rPr>
        <w:t xml:space="preserve">Internet access </w:t>
      </w:r>
    </w:p>
    <w:p w:rsidR="000E1296" w:rsidRPr="00BB4CC1" w:rsidRDefault="000E1296" w:rsidP="00BB4CC1">
      <w:pPr>
        <w:pStyle w:val="Default"/>
        <w:numPr>
          <w:ilvl w:val="0"/>
          <w:numId w:val="23"/>
        </w:numPr>
        <w:spacing w:line="276" w:lineRule="auto"/>
        <w:rPr>
          <w:rFonts w:asciiTheme="minorHAnsi" w:hAnsiTheme="minorHAnsi"/>
          <w:sz w:val="23"/>
          <w:szCs w:val="23"/>
        </w:rPr>
      </w:pPr>
      <w:r w:rsidRPr="00BB4CC1">
        <w:rPr>
          <w:rFonts w:asciiTheme="minorHAnsi" w:hAnsiTheme="minorHAnsi"/>
          <w:sz w:val="23"/>
          <w:szCs w:val="23"/>
        </w:rPr>
        <w:t xml:space="preserve">Extra computers, tablets or other devices ready to connect to </w:t>
      </w:r>
      <w:proofErr w:type="spellStart"/>
      <w:r w:rsidRPr="00BB4CC1">
        <w:rPr>
          <w:rFonts w:asciiTheme="minorHAnsi" w:hAnsiTheme="minorHAnsi"/>
          <w:sz w:val="23"/>
          <w:szCs w:val="23"/>
        </w:rPr>
        <w:t>Qualtrics</w:t>
      </w:r>
      <w:proofErr w:type="spellEnd"/>
      <w:r w:rsidRPr="00BB4CC1">
        <w:rPr>
          <w:rFonts w:asciiTheme="minorHAnsi" w:hAnsiTheme="minorHAnsi"/>
          <w:sz w:val="23"/>
          <w:szCs w:val="23"/>
        </w:rPr>
        <w:t xml:space="preserve"> survey </w:t>
      </w:r>
    </w:p>
    <w:p w:rsidR="000E1296" w:rsidRPr="00BB4CC1" w:rsidRDefault="000E1296" w:rsidP="00BB4CC1">
      <w:pPr>
        <w:pStyle w:val="Default"/>
        <w:spacing w:line="276" w:lineRule="auto"/>
        <w:rPr>
          <w:rFonts w:asciiTheme="minorHAnsi" w:hAnsiTheme="minorHAnsi"/>
          <w:sz w:val="23"/>
          <w:szCs w:val="23"/>
        </w:rPr>
      </w:pPr>
    </w:p>
    <w:p w:rsidR="000E1296" w:rsidRPr="00BB4CC1" w:rsidRDefault="000E1296" w:rsidP="00BB4CC1">
      <w:pPr>
        <w:pStyle w:val="Default"/>
        <w:spacing w:line="276" w:lineRule="auto"/>
        <w:rPr>
          <w:rFonts w:asciiTheme="minorHAnsi" w:hAnsiTheme="minorHAnsi"/>
          <w:sz w:val="23"/>
          <w:szCs w:val="23"/>
        </w:rPr>
      </w:pPr>
    </w:p>
    <w:p w:rsidR="000E1296" w:rsidRPr="00BB4CC1" w:rsidRDefault="000E1296" w:rsidP="00BB4CC1">
      <w:pPr>
        <w:pStyle w:val="Default"/>
        <w:spacing w:line="276" w:lineRule="auto"/>
        <w:rPr>
          <w:rFonts w:asciiTheme="minorHAnsi" w:hAnsiTheme="minorHAnsi"/>
        </w:rPr>
      </w:pPr>
      <w:r w:rsidRPr="00BB4CC1">
        <w:rPr>
          <w:rFonts w:asciiTheme="minorHAnsi" w:hAnsiTheme="minorHAnsi"/>
          <w:b/>
          <w:bCs/>
          <w:sz w:val="28"/>
          <w:szCs w:val="28"/>
        </w:rPr>
        <w:t>On-site welcome activity (Complete 15 minutes pr</w:t>
      </w:r>
      <w:r w:rsidR="0043268E">
        <w:rPr>
          <w:rFonts w:asciiTheme="minorHAnsi" w:hAnsiTheme="minorHAnsi"/>
          <w:b/>
          <w:bCs/>
          <w:sz w:val="28"/>
          <w:szCs w:val="28"/>
        </w:rPr>
        <w:t>ior to the start of e-Forum)</w:t>
      </w:r>
    </w:p>
    <w:p w:rsidR="000E1296" w:rsidRPr="00BB4CC1" w:rsidRDefault="000E1296" w:rsidP="00BB4CC1">
      <w:pPr>
        <w:pStyle w:val="Default"/>
        <w:spacing w:line="276" w:lineRule="auto"/>
        <w:rPr>
          <w:rFonts w:asciiTheme="minorHAnsi" w:hAnsiTheme="minorHAnsi"/>
        </w:rPr>
      </w:pPr>
    </w:p>
    <w:p w:rsidR="000E1296" w:rsidRPr="00BB4CC1" w:rsidRDefault="000E1296" w:rsidP="00BB4CC1">
      <w:pPr>
        <w:pStyle w:val="Default"/>
        <w:spacing w:line="276" w:lineRule="auto"/>
        <w:rPr>
          <w:rFonts w:asciiTheme="minorHAnsi" w:hAnsiTheme="minorHAnsi"/>
          <w:b/>
        </w:rPr>
      </w:pPr>
      <w:r w:rsidRPr="00BB4CC1">
        <w:rPr>
          <w:rFonts w:asciiTheme="minorHAnsi" w:hAnsiTheme="minorHAnsi"/>
          <w:b/>
        </w:rPr>
        <w:t>Bumper Stickers</w:t>
      </w:r>
    </w:p>
    <w:p w:rsidR="000E1296" w:rsidRPr="00BB4CC1" w:rsidRDefault="000E1296" w:rsidP="00BB4CC1">
      <w:pPr>
        <w:pStyle w:val="Default"/>
        <w:spacing w:line="276" w:lineRule="auto"/>
        <w:rPr>
          <w:rFonts w:asciiTheme="minorHAnsi" w:hAnsiTheme="minorHAnsi"/>
        </w:rPr>
      </w:pPr>
    </w:p>
    <w:p w:rsidR="000E1296" w:rsidRPr="00BB4CC1" w:rsidRDefault="000E1296" w:rsidP="00BB4CC1">
      <w:pPr>
        <w:pStyle w:val="Default"/>
        <w:spacing w:line="276" w:lineRule="auto"/>
        <w:rPr>
          <w:rFonts w:asciiTheme="minorHAnsi" w:hAnsiTheme="minorHAnsi"/>
        </w:rPr>
      </w:pPr>
      <w:r w:rsidRPr="00BB4CC1">
        <w:rPr>
          <w:rFonts w:asciiTheme="minorHAnsi" w:hAnsiTheme="minorHAnsi"/>
          <w:b/>
        </w:rPr>
        <w:t>Do (5 minutes):</w:t>
      </w:r>
      <w:r w:rsidRPr="00BB4CC1">
        <w:rPr>
          <w:rFonts w:asciiTheme="minorHAnsi" w:hAnsiTheme="minorHAnsi"/>
        </w:rPr>
        <w:t xml:space="preserve">  Have each participant take a piece of card stock</w:t>
      </w:r>
      <w:r w:rsidR="0043268E">
        <w:rPr>
          <w:rFonts w:asciiTheme="minorHAnsi" w:hAnsiTheme="minorHAnsi"/>
        </w:rPr>
        <w:t xml:space="preserve">. </w:t>
      </w:r>
      <w:r w:rsidRPr="00BB4CC1">
        <w:rPr>
          <w:rFonts w:asciiTheme="minorHAnsi" w:hAnsiTheme="minorHAnsi"/>
        </w:rPr>
        <w:t>Using the markers or colored pencils, have them create a bumper sticker for their car that reflects why they feel service learning is valuable for youth.</w:t>
      </w:r>
    </w:p>
    <w:p w:rsidR="000E1296" w:rsidRPr="00BB4CC1" w:rsidRDefault="000E1296" w:rsidP="00BB4CC1">
      <w:pPr>
        <w:pStyle w:val="Default"/>
        <w:spacing w:line="276" w:lineRule="auto"/>
        <w:rPr>
          <w:rFonts w:asciiTheme="minorHAnsi" w:hAnsiTheme="minorHAnsi"/>
          <w:color w:val="211E1E"/>
        </w:rPr>
      </w:pPr>
      <w:r w:rsidRPr="00BB4CC1">
        <w:rPr>
          <w:rFonts w:asciiTheme="minorHAnsi" w:hAnsiTheme="minorHAnsi"/>
          <w:b/>
          <w:bCs/>
          <w:color w:val="211E1E"/>
        </w:rPr>
        <w:t xml:space="preserve">Share: </w:t>
      </w:r>
      <w:r w:rsidRPr="00BB4CC1">
        <w:rPr>
          <w:rFonts w:asciiTheme="minorHAnsi" w:hAnsiTheme="minorHAnsi"/>
          <w:color w:val="211E1E"/>
        </w:rPr>
        <w:t xml:space="preserve">Have participants share their bumper stickers. </w:t>
      </w:r>
    </w:p>
    <w:p w:rsidR="000E1296" w:rsidRPr="00BB4CC1" w:rsidRDefault="000E1296" w:rsidP="00BB4CC1">
      <w:pPr>
        <w:pStyle w:val="Default"/>
        <w:spacing w:line="276" w:lineRule="auto"/>
        <w:rPr>
          <w:rFonts w:asciiTheme="minorHAnsi" w:hAnsiTheme="minorHAnsi"/>
          <w:color w:val="211E1E"/>
        </w:rPr>
      </w:pPr>
      <w:r w:rsidRPr="00BB4CC1">
        <w:rPr>
          <w:rFonts w:asciiTheme="minorHAnsi" w:hAnsiTheme="minorHAnsi"/>
          <w:b/>
          <w:bCs/>
          <w:color w:val="211E1E"/>
        </w:rPr>
        <w:t xml:space="preserve">Process: </w:t>
      </w:r>
      <w:r w:rsidRPr="00BB4CC1">
        <w:rPr>
          <w:rFonts w:asciiTheme="minorHAnsi" w:hAnsiTheme="minorHAnsi"/>
          <w:color w:val="211E1E"/>
        </w:rPr>
        <w:t>Ask participants to reflect on why they created the bumper sticker they did.</w:t>
      </w:r>
    </w:p>
    <w:p w:rsidR="000E1296" w:rsidRPr="00BB4CC1" w:rsidRDefault="000E1296" w:rsidP="00BB4CC1">
      <w:pPr>
        <w:pStyle w:val="Default"/>
        <w:spacing w:line="276" w:lineRule="auto"/>
        <w:rPr>
          <w:rFonts w:asciiTheme="minorHAnsi" w:hAnsiTheme="minorHAnsi"/>
          <w:color w:val="211E1E"/>
        </w:rPr>
      </w:pPr>
      <w:r w:rsidRPr="00BB4CC1">
        <w:rPr>
          <w:rFonts w:asciiTheme="minorHAnsi" w:hAnsiTheme="minorHAnsi"/>
          <w:b/>
          <w:bCs/>
          <w:color w:val="211E1E"/>
        </w:rPr>
        <w:t xml:space="preserve">Generalize: </w:t>
      </w:r>
      <w:r w:rsidRPr="00BB4CC1">
        <w:rPr>
          <w:rFonts w:asciiTheme="minorHAnsi" w:hAnsiTheme="minorHAnsi"/>
          <w:color w:val="211E1E"/>
        </w:rPr>
        <w:t>Ask participants to comment on the similarities and differences of the bumper stickers.</w:t>
      </w:r>
    </w:p>
    <w:p w:rsidR="000E1296" w:rsidRPr="00BB4CC1" w:rsidRDefault="000E1296" w:rsidP="00BB4CC1">
      <w:pPr>
        <w:pStyle w:val="Default"/>
        <w:spacing w:line="276" w:lineRule="auto"/>
        <w:rPr>
          <w:rFonts w:asciiTheme="minorHAnsi" w:hAnsiTheme="minorHAnsi"/>
          <w:color w:val="211E1E"/>
        </w:rPr>
      </w:pPr>
      <w:r w:rsidRPr="00BB4CC1">
        <w:rPr>
          <w:rFonts w:asciiTheme="minorHAnsi" w:hAnsiTheme="minorHAnsi"/>
          <w:b/>
          <w:bCs/>
          <w:color w:val="211E1E"/>
        </w:rPr>
        <w:t xml:space="preserve">Apply: </w:t>
      </w:r>
      <w:r w:rsidRPr="00BB4CC1">
        <w:rPr>
          <w:rFonts w:asciiTheme="minorHAnsi" w:hAnsiTheme="minorHAnsi"/>
          <w:color w:val="211E1E"/>
        </w:rPr>
        <w:t xml:space="preserve">Ask the participants why they feel it is important for youth to express generosity and to give back to their community. </w:t>
      </w:r>
    </w:p>
    <w:p w:rsidR="000E1296" w:rsidRPr="00BB4CC1" w:rsidRDefault="000E1296" w:rsidP="00BB4CC1">
      <w:pPr>
        <w:pStyle w:val="Default"/>
        <w:spacing w:line="276" w:lineRule="auto"/>
        <w:rPr>
          <w:rFonts w:asciiTheme="minorHAnsi" w:hAnsiTheme="minorHAnsi"/>
          <w:color w:val="211E1E"/>
        </w:rPr>
      </w:pPr>
    </w:p>
    <w:p w:rsidR="000E1296" w:rsidRPr="00BB4CC1" w:rsidRDefault="000E1296" w:rsidP="00BB4CC1">
      <w:pPr>
        <w:pStyle w:val="Default"/>
        <w:spacing w:line="276" w:lineRule="auto"/>
        <w:rPr>
          <w:rFonts w:asciiTheme="minorHAnsi" w:hAnsiTheme="minorHAnsi"/>
        </w:rPr>
      </w:pPr>
      <w:r w:rsidRPr="00BB4CC1">
        <w:rPr>
          <w:rFonts w:asciiTheme="minorHAnsi" w:hAnsiTheme="minorHAnsi"/>
          <w:color w:val="C00000"/>
        </w:rPr>
        <w:t>A few minutes before the start time, please help the group find their seats and get ready for the start of the e-forum.</w:t>
      </w:r>
    </w:p>
    <w:p w:rsidR="00475157" w:rsidRPr="00BB4CC1" w:rsidRDefault="00475157" w:rsidP="00BB4CC1"/>
    <w:p w:rsidR="00226CDE" w:rsidRPr="00BB4CC1" w:rsidRDefault="00226CDE" w:rsidP="00BB4CC1"/>
    <w:p w:rsidR="00226CDE" w:rsidRPr="00BB4CC1" w:rsidRDefault="00226CDE" w:rsidP="00BB4CC1">
      <w:pPr>
        <w:rPr>
          <w:b/>
          <w:u w:val="single"/>
        </w:rPr>
      </w:pPr>
    </w:p>
    <w:tbl>
      <w:tblPr>
        <w:tblStyle w:val="TableGrid"/>
        <w:tblW w:w="0" w:type="auto"/>
        <w:tblLook w:val="04A0" w:firstRow="1" w:lastRow="0" w:firstColumn="1" w:lastColumn="0" w:noHBand="0" w:noVBand="1"/>
      </w:tblPr>
      <w:tblGrid>
        <w:gridCol w:w="1018"/>
        <w:gridCol w:w="10033"/>
        <w:gridCol w:w="3339"/>
      </w:tblGrid>
      <w:tr w:rsidR="007F6E20" w:rsidRPr="00BB4CC1" w:rsidTr="0043268E">
        <w:trPr>
          <w:tblHeader/>
        </w:trPr>
        <w:tc>
          <w:tcPr>
            <w:tcW w:w="1018" w:type="dxa"/>
          </w:tcPr>
          <w:p w:rsidR="007F6E20" w:rsidRPr="00BB4CC1" w:rsidRDefault="007F6E20" w:rsidP="00BB4CC1">
            <w:pPr>
              <w:spacing w:line="276" w:lineRule="auto"/>
              <w:jc w:val="center"/>
              <w:rPr>
                <w:rFonts w:cs="Times New Roman"/>
                <w:sz w:val="24"/>
                <w:szCs w:val="24"/>
              </w:rPr>
            </w:pPr>
            <w:r w:rsidRPr="00BB4CC1">
              <w:rPr>
                <w:rFonts w:cs="Times New Roman"/>
                <w:sz w:val="24"/>
                <w:szCs w:val="24"/>
              </w:rPr>
              <w:t>Slide Number</w:t>
            </w:r>
          </w:p>
        </w:tc>
        <w:tc>
          <w:tcPr>
            <w:tcW w:w="9764" w:type="dxa"/>
          </w:tcPr>
          <w:p w:rsidR="007F6E20" w:rsidRPr="00BB4CC1" w:rsidRDefault="007F6E20" w:rsidP="00BB4CC1">
            <w:pPr>
              <w:spacing w:line="276" w:lineRule="auto"/>
              <w:jc w:val="center"/>
              <w:rPr>
                <w:rFonts w:cs="Times New Roman"/>
                <w:sz w:val="24"/>
                <w:szCs w:val="24"/>
              </w:rPr>
            </w:pPr>
            <w:r w:rsidRPr="00BB4CC1">
              <w:rPr>
                <w:rFonts w:cs="Times New Roman"/>
                <w:sz w:val="24"/>
                <w:szCs w:val="24"/>
              </w:rPr>
              <w:t>Presenter Script</w:t>
            </w:r>
          </w:p>
        </w:tc>
        <w:tc>
          <w:tcPr>
            <w:tcW w:w="3608" w:type="dxa"/>
          </w:tcPr>
          <w:p w:rsidR="007F6E20" w:rsidRPr="00BB4CC1" w:rsidRDefault="007F6E20" w:rsidP="00BB4CC1">
            <w:pPr>
              <w:spacing w:line="276" w:lineRule="auto"/>
              <w:jc w:val="center"/>
              <w:rPr>
                <w:rFonts w:cs="Times New Roman"/>
                <w:i/>
                <w:sz w:val="24"/>
                <w:szCs w:val="24"/>
              </w:rPr>
            </w:pPr>
            <w:r w:rsidRPr="00BB4CC1">
              <w:rPr>
                <w:rFonts w:cs="Times New Roman"/>
                <w:sz w:val="24"/>
                <w:szCs w:val="24"/>
              </w:rPr>
              <w:t xml:space="preserve">Action Needed (note that actions of local host site facilitators will be in </w:t>
            </w:r>
            <w:r w:rsidRPr="00BB4CC1">
              <w:rPr>
                <w:rFonts w:cs="Times New Roman"/>
                <w:b/>
                <w:sz w:val="24"/>
                <w:szCs w:val="24"/>
              </w:rPr>
              <w:t xml:space="preserve">BOLD </w:t>
            </w:r>
            <w:r w:rsidRPr="00BB4CC1">
              <w:rPr>
                <w:rFonts w:cs="Times New Roman"/>
                <w:sz w:val="24"/>
                <w:szCs w:val="24"/>
              </w:rPr>
              <w:t xml:space="preserve">and actions of online facilitators will be in </w:t>
            </w:r>
            <w:r w:rsidRPr="00BB4CC1">
              <w:rPr>
                <w:rFonts w:cs="Times New Roman"/>
                <w:i/>
                <w:sz w:val="24"/>
                <w:szCs w:val="24"/>
              </w:rPr>
              <w:t>ITALICS)</w:t>
            </w:r>
          </w:p>
        </w:tc>
      </w:tr>
      <w:tr w:rsidR="007F6E20" w:rsidRPr="00BB4CC1" w:rsidTr="0043268E">
        <w:tc>
          <w:tcPr>
            <w:tcW w:w="1018" w:type="dxa"/>
          </w:tcPr>
          <w:p w:rsidR="007F6E20" w:rsidRPr="00BB4CC1" w:rsidRDefault="007F6E20" w:rsidP="00BB4CC1">
            <w:pPr>
              <w:spacing w:line="276" w:lineRule="auto"/>
              <w:rPr>
                <w:rFonts w:cs="Times New Roman"/>
                <w:sz w:val="24"/>
                <w:szCs w:val="24"/>
              </w:rPr>
            </w:pPr>
            <w:r w:rsidRPr="00BB4CC1">
              <w:rPr>
                <w:rFonts w:cs="Times New Roman"/>
                <w:sz w:val="24"/>
                <w:szCs w:val="24"/>
              </w:rPr>
              <w:t>1</w:t>
            </w:r>
          </w:p>
        </w:tc>
        <w:tc>
          <w:tcPr>
            <w:tcW w:w="9764" w:type="dxa"/>
          </w:tcPr>
          <w:p w:rsidR="007F6E20" w:rsidRPr="00BB4CC1" w:rsidRDefault="00226CDE" w:rsidP="00BB4CC1">
            <w:pPr>
              <w:spacing w:line="276" w:lineRule="auto"/>
              <w:rPr>
                <w:rFonts w:cs="Times New Roman"/>
                <w:sz w:val="24"/>
                <w:szCs w:val="24"/>
              </w:rPr>
            </w:pPr>
            <w:r w:rsidRPr="00BB4CC1">
              <w:rPr>
                <w:rFonts w:cs="Times New Roman"/>
                <w:sz w:val="24"/>
                <w:szCs w:val="24"/>
              </w:rPr>
              <w:t xml:space="preserve"> </w:t>
            </w:r>
            <w:r w:rsidR="00507A14" w:rsidRPr="00BB4CC1">
              <w:rPr>
                <w:rFonts w:cs="Times New Roman"/>
                <w:sz w:val="24"/>
                <w:szCs w:val="24"/>
              </w:rPr>
              <w:t>Rachelle:</w:t>
            </w:r>
          </w:p>
          <w:p w:rsidR="00507A14" w:rsidRPr="00BB4CC1" w:rsidRDefault="00507A14" w:rsidP="00BB4CC1">
            <w:pPr>
              <w:spacing w:line="276" w:lineRule="auto"/>
              <w:rPr>
                <w:rFonts w:cs="Times New Roman"/>
                <w:sz w:val="24"/>
                <w:szCs w:val="24"/>
              </w:rPr>
            </w:pPr>
          </w:p>
          <w:p w:rsidR="00507A14" w:rsidRPr="00BB4CC1" w:rsidRDefault="00507A14" w:rsidP="0043268E">
            <w:pPr>
              <w:spacing w:line="276" w:lineRule="auto"/>
              <w:rPr>
                <w:rFonts w:cs="Times New Roman"/>
                <w:sz w:val="24"/>
                <w:szCs w:val="24"/>
              </w:rPr>
            </w:pPr>
            <w:r w:rsidRPr="00BB4CC1">
              <w:rPr>
                <w:rFonts w:cs="Times New Roman"/>
                <w:sz w:val="24"/>
                <w:szCs w:val="24"/>
              </w:rPr>
              <w:t>Welcome to tonight’s e-forum on the “Find the Heart of 4-H”</w:t>
            </w:r>
          </w:p>
        </w:tc>
        <w:tc>
          <w:tcPr>
            <w:tcW w:w="3608" w:type="dxa"/>
          </w:tcPr>
          <w:p w:rsidR="007F6E20" w:rsidRPr="00BB4CC1" w:rsidRDefault="007F6E20" w:rsidP="00BB4CC1">
            <w:pPr>
              <w:spacing w:line="276" w:lineRule="auto"/>
              <w:rPr>
                <w:rFonts w:cs="Times New Roman"/>
                <w:i/>
                <w:sz w:val="24"/>
                <w:szCs w:val="24"/>
              </w:rPr>
            </w:pPr>
          </w:p>
        </w:tc>
      </w:tr>
      <w:tr w:rsidR="007F6E20" w:rsidRPr="00BB4CC1" w:rsidTr="0043268E">
        <w:tc>
          <w:tcPr>
            <w:tcW w:w="1018" w:type="dxa"/>
          </w:tcPr>
          <w:p w:rsidR="007F6E20" w:rsidRPr="00BB4CC1" w:rsidRDefault="007F6E20" w:rsidP="00BB4CC1">
            <w:pPr>
              <w:spacing w:line="276" w:lineRule="auto"/>
              <w:rPr>
                <w:rFonts w:cs="Times New Roman"/>
                <w:sz w:val="24"/>
                <w:szCs w:val="24"/>
              </w:rPr>
            </w:pPr>
            <w:r w:rsidRPr="00BB4CC1">
              <w:rPr>
                <w:rFonts w:cs="Times New Roman"/>
                <w:sz w:val="24"/>
                <w:szCs w:val="24"/>
              </w:rPr>
              <w:t>2</w:t>
            </w:r>
          </w:p>
        </w:tc>
        <w:tc>
          <w:tcPr>
            <w:tcW w:w="9764" w:type="dxa"/>
          </w:tcPr>
          <w:p w:rsidR="00507A14" w:rsidRPr="00BB4CC1" w:rsidRDefault="00507A14" w:rsidP="00BB4CC1">
            <w:pPr>
              <w:spacing w:line="276" w:lineRule="auto"/>
              <w:rPr>
                <w:rFonts w:cs="Times New Roman"/>
                <w:sz w:val="24"/>
                <w:szCs w:val="24"/>
              </w:rPr>
            </w:pPr>
            <w:r w:rsidRPr="00BB4CC1">
              <w:rPr>
                <w:rFonts w:cs="Times New Roman"/>
                <w:sz w:val="24"/>
                <w:szCs w:val="24"/>
              </w:rPr>
              <w:t>Rachelle:</w:t>
            </w:r>
          </w:p>
          <w:p w:rsidR="0051526A" w:rsidRPr="00BB4CC1" w:rsidRDefault="0051526A" w:rsidP="00BB4CC1">
            <w:pPr>
              <w:spacing w:line="276" w:lineRule="auto"/>
              <w:rPr>
                <w:rFonts w:cs="Times New Roman"/>
                <w:sz w:val="24"/>
                <w:szCs w:val="24"/>
              </w:rPr>
            </w:pPr>
          </w:p>
          <w:p w:rsidR="0043268E" w:rsidRPr="0043268E" w:rsidRDefault="0043268E" w:rsidP="0043268E">
            <w:pPr>
              <w:spacing w:line="276" w:lineRule="auto"/>
              <w:rPr>
                <w:rFonts w:cs="Times New Roman"/>
                <w:sz w:val="24"/>
                <w:szCs w:val="24"/>
              </w:rPr>
            </w:pPr>
            <w:r w:rsidRPr="0043268E">
              <w:rPr>
                <w:rFonts w:cs="Times New Roman"/>
                <w:sz w:val="24"/>
                <w:szCs w:val="24"/>
              </w:rPr>
              <w:t>Tonight is the first e-Forum session. Tonight we focus on “The Heart of Community”.</w:t>
            </w:r>
          </w:p>
          <w:p w:rsidR="007F6E20" w:rsidRPr="00BB4CC1" w:rsidRDefault="007F6E20" w:rsidP="00BB4CC1">
            <w:pPr>
              <w:spacing w:line="276" w:lineRule="auto"/>
              <w:rPr>
                <w:rFonts w:cs="Times New Roman"/>
                <w:sz w:val="24"/>
                <w:szCs w:val="24"/>
              </w:rPr>
            </w:pPr>
          </w:p>
        </w:tc>
        <w:tc>
          <w:tcPr>
            <w:tcW w:w="3608" w:type="dxa"/>
          </w:tcPr>
          <w:p w:rsidR="007F6E20" w:rsidRPr="00BB4CC1" w:rsidRDefault="007F6E20" w:rsidP="00BB4CC1">
            <w:pPr>
              <w:spacing w:line="276" w:lineRule="auto"/>
              <w:rPr>
                <w:rFonts w:cs="Times New Roman"/>
                <w:b/>
                <w:sz w:val="24"/>
                <w:szCs w:val="24"/>
              </w:rPr>
            </w:pPr>
          </w:p>
        </w:tc>
      </w:tr>
      <w:tr w:rsidR="00837469" w:rsidRPr="00BB4CC1" w:rsidTr="0043268E">
        <w:tc>
          <w:tcPr>
            <w:tcW w:w="1018" w:type="dxa"/>
          </w:tcPr>
          <w:p w:rsidR="00837469" w:rsidRPr="00BB4CC1" w:rsidRDefault="00837469" w:rsidP="00BB4CC1">
            <w:pPr>
              <w:spacing w:line="276" w:lineRule="auto"/>
              <w:rPr>
                <w:rFonts w:cs="Times New Roman"/>
                <w:sz w:val="24"/>
                <w:szCs w:val="24"/>
              </w:rPr>
            </w:pPr>
            <w:r w:rsidRPr="00BB4CC1">
              <w:rPr>
                <w:rFonts w:cs="Times New Roman"/>
                <w:sz w:val="24"/>
                <w:szCs w:val="24"/>
              </w:rPr>
              <w:t>3</w:t>
            </w:r>
          </w:p>
        </w:tc>
        <w:tc>
          <w:tcPr>
            <w:tcW w:w="9764" w:type="dxa"/>
          </w:tcPr>
          <w:p w:rsidR="00507A14" w:rsidRPr="00BB4CC1" w:rsidRDefault="00507A14" w:rsidP="00BB4CC1">
            <w:pPr>
              <w:spacing w:line="276" w:lineRule="auto"/>
              <w:rPr>
                <w:rFonts w:cs="Times New Roman"/>
                <w:sz w:val="24"/>
                <w:szCs w:val="24"/>
              </w:rPr>
            </w:pPr>
            <w:r w:rsidRPr="00BB4CC1">
              <w:rPr>
                <w:rFonts w:cs="Times New Roman"/>
                <w:sz w:val="24"/>
                <w:szCs w:val="24"/>
              </w:rPr>
              <w:t>Rachelle:</w:t>
            </w:r>
          </w:p>
          <w:p w:rsidR="00507A14" w:rsidRPr="00BB4CC1" w:rsidRDefault="00507A14" w:rsidP="00BB4CC1">
            <w:pPr>
              <w:spacing w:line="276" w:lineRule="auto"/>
              <w:rPr>
                <w:rFonts w:cs="Times New Roman"/>
                <w:sz w:val="24"/>
                <w:szCs w:val="24"/>
              </w:rPr>
            </w:pPr>
          </w:p>
          <w:p w:rsidR="00837469" w:rsidRPr="00BB4CC1" w:rsidRDefault="0043268E" w:rsidP="00BB4CC1">
            <w:pPr>
              <w:spacing w:line="276" w:lineRule="auto"/>
              <w:rPr>
                <w:rFonts w:cs="Times New Roman"/>
                <w:sz w:val="24"/>
                <w:szCs w:val="24"/>
              </w:rPr>
            </w:pPr>
            <w:r w:rsidRPr="0043268E">
              <w:rPr>
                <w:rFonts w:cs="Times New Roman"/>
                <w:sz w:val="24"/>
                <w:szCs w:val="24"/>
              </w:rPr>
              <w:t>Before we get started, we want to kick off this e-Forum series with a few words from Doug Swanson, our National 4-H Program Leader.</w:t>
            </w:r>
          </w:p>
        </w:tc>
        <w:tc>
          <w:tcPr>
            <w:tcW w:w="3608" w:type="dxa"/>
          </w:tcPr>
          <w:p w:rsidR="0043268E" w:rsidRPr="0043268E" w:rsidRDefault="0043268E" w:rsidP="0043268E">
            <w:pPr>
              <w:spacing w:line="276" w:lineRule="auto"/>
              <w:rPr>
                <w:rFonts w:cs="Times New Roman"/>
                <w:sz w:val="24"/>
                <w:szCs w:val="24"/>
              </w:rPr>
            </w:pPr>
            <w:r w:rsidRPr="0043268E">
              <w:rPr>
                <w:rFonts w:cs="Times New Roman"/>
                <w:i/>
                <w:iCs/>
                <w:sz w:val="24"/>
                <w:szCs w:val="24"/>
              </w:rPr>
              <w:t>Online Facilitator – please play streaming audio recording of Doug Swans</w:t>
            </w:r>
            <w:r>
              <w:rPr>
                <w:rFonts w:cs="Times New Roman"/>
                <w:i/>
                <w:iCs/>
                <w:sz w:val="24"/>
                <w:szCs w:val="24"/>
              </w:rPr>
              <w:t>on, National 4-H Program Leader.</w:t>
            </w:r>
          </w:p>
          <w:p w:rsidR="00837469" w:rsidRPr="00BB4CC1" w:rsidRDefault="00837469" w:rsidP="00BB4CC1">
            <w:pPr>
              <w:spacing w:line="276" w:lineRule="auto"/>
              <w:rPr>
                <w:rFonts w:cs="Times New Roman"/>
                <w:sz w:val="24"/>
                <w:szCs w:val="24"/>
              </w:rPr>
            </w:pPr>
          </w:p>
        </w:tc>
      </w:tr>
      <w:tr w:rsidR="007F6E20" w:rsidRPr="00BB4CC1" w:rsidTr="0043268E">
        <w:tc>
          <w:tcPr>
            <w:tcW w:w="1018" w:type="dxa"/>
          </w:tcPr>
          <w:p w:rsidR="007F6E20" w:rsidRPr="00BB4CC1" w:rsidRDefault="00837469" w:rsidP="00BB4CC1">
            <w:pPr>
              <w:spacing w:line="276" w:lineRule="auto"/>
              <w:rPr>
                <w:rFonts w:cs="Times New Roman"/>
                <w:sz w:val="24"/>
                <w:szCs w:val="24"/>
              </w:rPr>
            </w:pPr>
            <w:r w:rsidRPr="00BB4CC1">
              <w:rPr>
                <w:rFonts w:cs="Times New Roman"/>
                <w:sz w:val="24"/>
                <w:szCs w:val="24"/>
              </w:rPr>
              <w:t>4</w:t>
            </w:r>
          </w:p>
        </w:tc>
        <w:tc>
          <w:tcPr>
            <w:tcW w:w="9764" w:type="dxa"/>
          </w:tcPr>
          <w:p w:rsidR="00507A14" w:rsidRPr="00BB4CC1" w:rsidRDefault="00507A14" w:rsidP="00BB4CC1">
            <w:pPr>
              <w:spacing w:line="276" w:lineRule="auto"/>
              <w:rPr>
                <w:rFonts w:cs="Times New Roman"/>
                <w:sz w:val="24"/>
                <w:szCs w:val="24"/>
              </w:rPr>
            </w:pPr>
            <w:r w:rsidRPr="00BB4CC1">
              <w:rPr>
                <w:rFonts w:cs="Times New Roman"/>
                <w:sz w:val="24"/>
                <w:szCs w:val="24"/>
              </w:rPr>
              <w:t xml:space="preserve">Rachelle: </w:t>
            </w:r>
          </w:p>
          <w:p w:rsidR="00452A37" w:rsidRPr="00BB4CC1" w:rsidRDefault="00452A37" w:rsidP="00BB4CC1">
            <w:pPr>
              <w:spacing w:line="276" w:lineRule="auto"/>
              <w:rPr>
                <w:rFonts w:cs="Times New Roman"/>
                <w:sz w:val="24"/>
                <w:szCs w:val="24"/>
              </w:rPr>
            </w:pPr>
          </w:p>
          <w:p w:rsidR="0043268E" w:rsidRDefault="0043268E" w:rsidP="0043268E">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The North Central Region would like to take a moment to congratulate the 2014 and 2015 Salute to Excellence Regional Award Winners.</w:t>
            </w:r>
          </w:p>
          <w:p w:rsidR="0043268E" w:rsidRDefault="0043268E" w:rsidP="0043268E">
            <w:pPr>
              <w:pStyle w:val="NormalWeb"/>
              <w:spacing w:before="0" w:beforeAutospacing="0" w:after="0" w:afterAutospacing="0"/>
            </w:pPr>
          </w:p>
          <w:p w:rsidR="0043268E" w:rsidRDefault="0043268E" w:rsidP="0043268E">
            <w:pPr>
              <w:pStyle w:val="NormalWeb"/>
              <w:spacing w:before="0" w:beforeAutospacing="0" w:after="0" w:afterAutospacing="0"/>
            </w:pPr>
            <w:r>
              <w:rPr>
                <w:rFonts w:ascii="Calibri" w:eastAsia="+mn-ea" w:hAnsi="Calibri" w:cs="+mn-cs"/>
                <w:color w:val="000000"/>
                <w:kern w:val="24"/>
              </w:rPr>
              <w:t xml:space="preserve">Angela </w:t>
            </w:r>
            <w:proofErr w:type="spellStart"/>
            <w:r>
              <w:rPr>
                <w:rFonts w:ascii="Calibri" w:eastAsia="+mn-ea" w:hAnsi="Calibri" w:cs="+mn-cs"/>
                <w:color w:val="000000"/>
                <w:kern w:val="24"/>
              </w:rPr>
              <w:t>Baumer</w:t>
            </w:r>
            <w:proofErr w:type="spellEnd"/>
            <w:r>
              <w:rPr>
                <w:rFonts w:ascii="Calibri" w:eastAsia="+mn-ea" w:hAnsi="Calibri" w:cs="+mn-cs"/>
                <w:color w:val="000000"/>
                <w:kern w:val="24"/>
              </w:rPr>
              <w:t xml:space="preserve"> of Ohio, and Jeremy Smith of Indiana received the Volunteer of the Year awards.</w:t>
            </w:r>
          </w:p>
          <w:p w:rsidR="0043268E" w:rsidRDefault="0043268E" w:rsidP="0043268E">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Keith </w:t>
            </w:r>
            <w:proofErr w:type="spellStart"/>
            <w:r>
              <w:rPr>
                <w:rFonts w:ascii="Calibri" w:eastAsia="+mn-ea" w:hAnsi="Calibri" w:cs="+mn-cs"/>
                <w:color w:val="000000"/>
                <w:kern w:val="24"/>
              </w:rPr>
              <w:t>Waddelow</w:t>
            </w:r>
            <w:proofErr w:type="spellEnd"/>
            <w:r>
              <w:rPr>
                <w:rFonts w:ascii="Calibri" w:eastAsia="+mn-ea" w:hAnsi="Calibri" w:cs="+mn-cs"/>
                <w:color w:val="000000"/>
                <w:kern w:val="24"/>
              </w:rPr>
              <w:t xml:space="preserve"> of Indiana, and Barbara </w:t>
            </w:r>
            <w:proofErr w:type="spellStart"/>
            <w:r>
              <w:rPr>
                <w:rFonts w:ascii="Calibri" w:eastAsia="+mn-ea" w:hAnsi="Calibri" w:cs="+mn-cs"/>
                <w:color w:val="000000"/>
                <w:kern w:val="24"/>
              </w:rPr>
              <w:t>Determan</w:t>
            </w:r>
            <w:proofErr w:type="spellEnd"/>
            <w:r>
              <w:rPr>
                <w:rFonts w:ascii="Calibri" w:eastAsia="+mn-ea" w:hAnsi="Calibri" w:cs="+mn-cs"/>
                <w:color w:val="000000"/>
                <w:kern w:val="24"/>
              </w:rPr>
              <w:t xml:space="preserve"> of Iowa received the Outstanding Lifetime Volunteer awards.</w:t>
            </w:r>
          </w:p>
          <w:p w:rsidR="0043268E" w:rsidRDefault="0043268E" w:rsidP="0043268E">
            <w:pPr>
              <w:pStyle w:val="NormalWeb"/>
              <w:spacing w:before="0" w:beforeAutospacing="0" w:after="0" w:afterAutospacing="0"/>
            </w:pPr>
          </w:p>
          <w:p w:rsidR="0043268E" w:rsidRDefault="0043268E" w:rsidP="0043268E">
            <w:pPr>
              <w:pStyle w:val="NormalWeb"/>
              <w:spacing w:before="0" w:beforeAutospacing="0" w:after="0" w:afterAutospacing="0"/>
            </w:pPr>
            <w:r>
              <w:rPr>
                <w:rFonts w:ascii="Calibri" w:eastAsia="+mn-ea" w:hAnsi="Calibri" w:cs="+mn-cs"/>
                <w:color w:val="000000"/>
                <w:kern w:val="24"/>
              </w:rPr>
              <w:t>Additional information about each of these outstanding volunteers is included on the handout that you’ll receive this evening and is also posted on the Volunteer Specialists Web site.</w:t>
            </w:r>
          </w:p>
          <w:p w:rsidR="00452A37" w:rsidRPr="00BB4CC1" w:rsidRDefault="00452A37" w:rsidP="00BB4CC1">
            <w:pPr>
              <w:spacing w:line="276" w:lineRule="auto"/>
              <w:rPr>
                <w:rFonts w:cs="Times New Roman"/>
                <w:sz w:val="24"/>
                <w:szCs w:val="24"/>
              </w:rPr>
            </w:pPr>
          </w:p>
          <w:p w:rsidR="007F6E20" w:rsidRPr="00BB4CC1" w:rsidRDefault="007F6E20" w:rsidP="00BB4CC1">
            <w:pPr>
              <w:spacing w:line="276" w:lineRule="auto"/>
              <w:rPr>
                <w:rFonts w:cs="Times New Roman"/>
                <w:sz w:val="24"/>
                <w:szCs w:val="24"/>
              </w:rPr>
            </w:pPr>
          </w:p>
        </w:tc>
        <w:tc>
          <w:tcPr>
            <w:tcW w:w="3608" w:type="dxa"/>
          </w:tcPr>
          <w:p w:rsidR="007F6E20" w:rsidRPr="00BB4CC1" w:rsidRDefault="007F6E20" w:rsidP="00BB4CC1">
            <w:pPr>
              <w:spacing w:line="276" w:lineRule="auto"/>
              <w:rPr>
                <w:rFonts w:cs="Times New Roman"/>
                <w:b/>
                <w:sz w:val="24"/>
                <w:szCs w:val="24"/>
              </w:rPr>
            </w:pPr>
          </w:p>
          <w:p w:rsidR="0043268E" w:rsidRPr="0043268E" w:rsidRDefault="0043268E" w:rsidP="0043268E">
            <w:pPr>
              <w:spacing w:line="276" w:lineRule="auto"/>
              <w:rPr>
                <w:rFonts w:cs="Times New Roman"/>
                <w:b/>
                <w:sz w:val="24"/>
                <w:szCs w:val="24"/>
              </w:rPr>
            </w:pPr>
            <w:r w:rsidRPr="0043268E">
              <w:rPr>
                <w:rFonts w:cs="Times New Roman"/>
                <w:b/>
                <w:iCs/>
                <w:sz w:val="24"/>
                <w:szCs w:val="24"/>
              </w:rPr>
              <w:t>Host Site Facilitators, please distribute the “2014 and 2015 North Central Region 4-H Salute to Excellence Award Winners</w:t>
            </w:r>
            <w:r>
              <w:rPr>
                <w:rFonts w:cs="Times New Roman"/>
                <w:b/>
                <w:iCs/>
                <w:sz w:val="24"/>
                <w:szCs w:val="24"/>
              </w:rPr>
              <w:t>” handout to your participants.</w:t>
            </w:r>
          </w:p>
          <w:p w:rsidR="007F6E20" w:rsidRPr="00BB4CC1" w:rsidRDefault="007F6E20" w:rsidP="00BB4CC1">
            <w:pPr>
              <w:spacing w:line="276" w:lineRule="auto"/>
              <w:rPr>
                <w:rFonts w:cs="Times New Roman"/>
                <w:i/>
                <w:sz w:val="24"/>
                <w:szCs w:val="24"/>
              </w:rPr>
            </w:pPr>
          </w:p>
        </w:tc>
      </w:tr>
      <w:tr w:rsidR="007F6E20" w:rsidRPr="00BB4CC1" w:rsidTr="0043268E">
        <w:tc>
          <w:tcPr>
            <w:tcW w:w="1018" w:type="dxa"/>
          </w:tcPr>
          <w:p w:rsidR="007F6E20" w:rsidRPr="00BB4CC1" w:rsidRDefault="0043268E" w:rsidP="00BB4CC1">
            <w:pPr>
              <w:spacing w:line="276" w:lineRule="auto"/>
              <w:rPr>
                <w:rFonts w:cs="Times New Roman"/>
                <w:sz w:val="24"/>
                <w:szCs w:val="24"/>
              </w:rPr>
            </w:pPr>
            <w:r>
              <w:rPr>
                <w:rFonts w:cs="Times New Roman"/>
                <w:sz w:val="24"/>
                <w:szCs w:val="24"/>
              </w:rPr>
              <w:t>5</w:t>
            </w:r>
          </w:p>
        </w:tc>
        <w:tc>
          <w:tcPr>
            <w:tcW w:w="9764" w:type="dxa"/>
          </w:tcPr>
          <w:p w:rsidR="007F6E20" w:rsidRPr="00BB4CC1" w:rsidRDefault="00177213" w:rsidP="00BB4CC1">
            <w:pPr>
              <w:spacing w:line="276" w:lineRule="auto"/>
              <w:rPr>
                <w:rFonts w:cs="Times New Roman"/>
                <w:sz w:val="24"/>
                <w:szCs w:val="24"/>
              </w:rPr>
            </w:pPr>
            <w:r w:rsidRPr="00BB4CC1">
              <w:rPr>
                <w:rFonts w:cs="Times New Roman"/>
                <w:sz w:val="24"/>
                <w:szCs w:val="24"/>
              </w:rPr>
              <w:t xml:space="preserve">Cathy, Pat, Rachelle: </w:t>
            </w:r>
          </w:p>
          <w:p w:rsidR="00177213" w:rsidRPr="00BB4CC1" w:rsidRDefault="00177213" w:rsidP="00BB4CC1">
            <w:pPr>
              <w:spacing w:line="276" w:lineRule="auto"/>
              <w:rPr>
                <w:rFonts w:cs="Times New Roman"/>
                <w:sz w:val="24"/>
                <w:szCs w:val="24"/>
              </w:rPr>
            </w:pPr>
          </w:p>
          <w:p w:rsidR="00177213" w:rsidRPr="00BB4CC1" w:rsidRDefault="00177213" w:rsidP="00BB4CC1">
            <w:pPr>
              <w:spacing w:line="276" w:lineRule="auto"/>
              <w:rPr>
                <w:rFonts w:cs="Times New Roman"/>
                <w:sz w:val="24"/>
                <w:szCs w:val="24"/>
              </w:rPr>
            </w:pPr>
            <w:r w:rsidRPr="00BB4CC1">
              <w:rPr>
                <w:rFonts w:cs="Times New Roman"/>
                <w:sz w:val="24"/>
                <w:szCs w:val="24"/>
              </w:rPr>
              <w:t>Each of us will introduce ourselves quickly</w:t>
            </w:r>
            <w:r w:rsidR="0043268E">
              <w:rPr>
                <w:rFonts w:cs="Times New Roman"/>
                <w:sz w:val="24"/>
                <w:szCs w:val="24"/>
              </w:rPr>
              <w:t>.</w:t>
            </w:r>
          </w:p>
        </w:tc>
        <w:tc>
          <w:tcPr>
            <w:tcW w:w="3608" w:type="dxa"/>
          </w:tcPr>
          <w:p w:rsidR="007F6E20" w:rsidRPr="00BB4CC1" w:rsidRDefault="007F6E20" w:rsidP="00BB4CC1">
            <w:pPr>
              <w:spacing w:line="276" w:lineRule="auto"/>
              <w:rPr>
                <w:rFonts w:cs="Times New Roman"/>
                <w:sz w:val="24"/>
                <w:szCs w:val="24"/>
              </w:rPr>
            </w:pPr>
          </w:p>
        </w:tc>
      </w:tr>
      <w:tr w:rsidR="00177213" w:rsidRPr="00BB4CC1" w:rsidTr="0043268E">
        <w:tc>
          <w:tcPr>
            <w:tcW w:w="1018" w:type="dxa"/>
          </w:tcPr>
          <w:p w:rsidR="00177213" w:rsidRPr="00BB4CC1" w:rsidRDefault="0043268E" w:rsidP="0043268E">
            <w:pPr>
              <w:spacing w:line="276" w:lineRule="auto"/>
              <w:rPr>
                <w:rFonts w:cs="Times New Roman"/>
                <w:sz w:val="24"/>
                <w:szCs w:val="24"/>
              </w:rPr>
            </w:pPr>
            <w:r>
              <w:rPr>
                <w:rFonts w:cs="Times New Roman"/>
                <w:sz w:val="24"/>
                <w:szCs w:val="24"/>
              </w:rPr>
              <w:t>6</w:t>
            </w:r>
          </w:p>
        </w:tc>
        <w:tc>
          <w:tcPr>
            <w:tcW w:w="9764" w:type="dxa"/>
          </w:tcPr>
          <w:p w:rsidR="00177213" w:rsidRPr="00BB4CC1" w:rsidRDefault="00177213" w:rsidP="00BB4CC1">
            <w:pPr>
              <w:spacing w:line="276" w:lineRule="auto"/>
              <w:rPr>
                <w:rFonts w:cs="Times New Roman"/>
                <w:sz w:val="24"/>
                <w:szCs w:val="24"/>
              </w:rPr>
            </w:pPr>
            <w:r w:rsidRPr="00BB4CC1">
              <w:rPr>
                <w:rFonts w:cs="Times New Roman"/>
                <w:sz w:val="24"/>
                <w:szCs w:val="24"/>
              </w:rPr>
              <w:t>Cathy:</w:t>
            </w:r>
          </w:p>
          <w:p w:rsidR="0043268E" w:rsidRPr="0043268E" w:rsidRDefault="0043268E" w:rsidP="0043268E">
            <w:pPr>
              <w:spacing w:line="276" w:lineRule="auto"/>
              <w:rPr>
                <w:rFonts w:cs="Times New Roman"/>
                <w:sz w:val="24"/>
                <w:szCs w:val="24"/>
              </w:rPr>
            </w:pPr>
            <w:r w:rsidRPr="0043268E">
              <w:rPr>
                <w:rFonts w:cs="Times New Roman"/>
                <w:sz w:val="24"/>
                <w:szCs w:val="24"/>
              </w:rPr>
              <w:t>The learning objectives for tonight's “Heart of Community” e-forum session are:</w:t>
            </w:r>
          </w:p>
          <w:p w:rsidR="002B0914" w:rsidRPr="0043268E" w:rsidRDefault="002B0914" w:rsidP="0043268E">
            <w:pPr>
              <w:numPr>
                <w:ilvl w:val="0"/>
                <w:numId w:val="24"/>
              </w:numPr>
              <w:spacing w:line="276" w:lineRule="auto"/>
              <w:rPr>
                <w:rFonts w:cs="Times New Roman"/>
                <w:sz w:val="24"/>
                <w:szCs w:val="24"/>
              </w:rPr>
            </w:pPr>
            <w:r w:rsidRPr="0043268E">
              <w:rPr>
                <w:rFonts w:cs="Times New Roman"/>
                <w:sz w:val="24"/>
                <w:szCs w:val="24"/>
              </w:rPr>
              <w:t>Volunteers will be prepared to help youth find their voices as they become actively engaged in their communities.</w:t>
            </w:r>
          </w:p>
          <w:p w:rsidR="002B0914" w:rsidRPr="0043268E" w:rsidRDefault="002B0914" w:rsidP="0043268E">
            <w:pPr>
              <w:numPr>
                <w:ilvl w:val="0"/>
                <w:numId w:val="24"/>
              </w:numPr>
              <w:spacing w:line="276" w:lineRule="auto"/>
              <w:rPr>
                <w:rFonts w:cs="Times New Roman"/>
                <w:sz w:val="24"/>
                <w:szCs w:val="24"/>
              </w:rPr>
            </w:pPr>
            <w:r w:rsidRPr="0043268E">
              <w:rPr>
                <w:rFonts w:cs="Times New Roman"/>
                <w:sz w:val="24"/>
                <w:szCs w:val="24"/>
              </w:rPr>
              <w:t>Volunteers will learn the importance of civic education and incorporate community engagement activities in 4-H experiences.</w:t>
            </w:r>
          </w:p>
          <w:p w:rsidR="002B0914" w:rsidRPr="0043268E" w:rsidRDefault="002B0914" w:rsidP="0043268E">
            <w:pPr>
              <w:numPr>
                <w:ilvl w:val="0"/>
                <w:numId w:val="24"/>
              </w:numPr>
              <w:spacing w:line="276" w:lineRule="auto"/>
              <w:rPr>
                <w:rFonts w:cs="Times New Roman"/>
                <w:sz w:val="24"/>
                <w:szCs w:val="24"/>
              </w:rPr>
            </w:pPr>
            <w:r w:rsidRPr="0043268E">
              <w:rPr>
                <w:rFonts w:cs="Times New Roman"/>
                <w:sz w:val="24"/>
                <w:szCs w:val="24"/>
              </w:rPr>
              <w:t>Volunteers will develop skills to guide youth as they become civically engaged in positive community change</w:t>
            </w:r>
          </w:p>
          <w:p w:rsidR="002B0914" w:rsidRPr="0043268E" w:rsidRDefault="002B0914" w:rsidP="0043268E">
            <w:pPr>
              <w:numPr>
                <w:ilvl w:val="0"/>
                <w:numId w:val="24"/>
              </w:numPr>
              <w:spacing w:line="276" w:lineRule="auto"/>
              <w:rPr>
                <w:rFonts w:cs="Times New Roman"/>
                <w:sz w:val="24"/>
                <w:szCs w:val="24"/>
              </w:rPr>
            </w:pPr>
            <w:r w:rsidRPr="0043268E">
              <w:rPr>
                <w:rFonts w:cs="Times New Roman"/>
                <w:sz w:val="24"/>
                <w:szCs w:val="24"/>
              </w:rPr>
              <w:t>Volunteers will understand how to collaborate with 4-H youth for an educational service learning experience.</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43268E" w:rsidP="0043268E">
            <w:pPr>
              <w:spacing w:line="276" w:lineRule="auto"/>
              <w:rPr>
                <w:rFonts w:cs="Times New Roman"/>
                <w:sz w:val="24"/>
                <w:szCs w:val="24"/>
              </w:rPr>
            </w:pPr>
            <w:r>
              <w:rPr>
                <w:rFonts w:cs="Times New Roman"/>
                <w:sz w:val="24"/>
                <w:szCs w:val="24"/>
              </w:rPr>
              <w:t>7</w:t>
            </w:r>
          </w:p>
        </w:tc>
        <w:tc>
          <w:tcPr>
            <w:tcW w:w="9764" w:type="dxa"/>
          </w:tcPr>
          <w:p w:rsidR="00177213" w:rsidRPr="00BB4CC1" w:rsidRDefault="00177213" w:rsidP="00BB4CC1">
            <w:pPr>
              <w:spacing w:line="276" w:lineRule="auto"/>
              <w:rPr>
                <w:rFonts w:cs="Times New Roman"/>
                <w:sz w:val="24"/>
                <w:szCs w:val="24"/>
              </w:rPr>
            </w:pPr>
            <w:r w:rsidRPr="00BB4CC1">
              <w:rPr>
                <w:rFonts w:cs="Times New Roman"/>
                <w:sz w:val="24"/>
                <w:szCs w:val="24"/>
              </w:rPr>
              <w:t xml:space="preserve">Cathy: </w:t>
            </w:r>
          </w:p>
          <w:p w:rsidR="00177213" w:rsidRPr="00BB4CC1" w:rsidRDefault="00177213" w:rsidP="00BB4CC1">
            <w:pPr>
              <w:spacing w:line="276" w:lineRule="auto"/>
              <w:rPr>
                <w:rFonts w:cs="Times New Roman"/>
                <w:sz w:val="24"/>
                <w:szCs w:val="24"/>
              </w:rPr>
            </w:pPr>
            <w:r w:rsidRPr="00BB4CC1">
              <w:rPr>
                <w:rFonts w:cs="Times New Roman"/>
                <w:sz w:val="24"/>
                <w:szCs w:val="24"/>
              </w:rPr>
              <w:t>Many of you have seen the research from the 4-H Study of Positive Youth Development conducted by Richard M. Lerner, Jacqueline V. Lerner, and Colleagues.</w:t>
            </w:r>
          </w:p>
          <w:p w:rsidR="0043268E" w:rsidRDefault="0043268E" w:rsidP="00BB4CC1">
            <w:pPr>
              <w:spacing w:line="276" w:lineRule="auto"/>
              <w:rPr>
                <w:rFonts w:cs="Times New Roman"/>
                <w:sz w:val="24"/>
                <w:szCs w:val="24"/>
              </w:rPr>
            </w:pPr>
          </w:p>
          <w:p w:rsidR="00177213" w:rsidRPr="00BB4CC1" w:rsidRDefault="00177213" w:rsidP="00BB4CC1">
            <w:pPr>
              <w:spacing w:line="276" w:lineRule="auto"/>
              <w:rPr>
                <w:rFonts w:cs="Times New Roman"/>
                <w:sz w:val="24"/>
                <w:szCs w:val="24"/>
              </w:rPr>
            </w:pPr>
            <w:r w:rsidRPr="00BB4CC1">
              <w:rPr>
                <w:rFonts w:cs="Times New Roman"/>
                <w:sz w:val="24"/>
                <w:szCs w:val="24"/>
              </w:rPr>
              <w:t>This slide highlights some of the results from the research that confirms the importance of focusing on the Essential Element, “generosity”</w:t>
            </w:r>
            <w:r w:rsidR="0043268E">
              <w:rPr>
                <w:rFonts w:cs="Times New Roman"/>
                <w:sz w:val="24"/>
                <w:szCs w:val="24"/>
              </w:rPr>
              <w:t>,</w:t>
            </w:r>
            <w:r w:rsidRPr="00BB4CC1">
              <w:rPr>
                <w:rFonts w:cs="Times New Roman"/>
                <w:sz w:val="24"/>
                <w:szCs w:val="24"/>
              </w:rPr>
              <w:t xml:space="preserve"> in our 4-H club and community activities.</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43268E" w:rsidP="0043268E">
            <w:pPr>
              <w:spacing w:line="276" w:lineRule="auto"/>
              <w:rPr>
                <w:rFonts w:cs="Times New Roman"/>
                <w:sz w:val="24"/>
                <w:szCs w:val="24"/>
              </w:rPr>
            </w:pPr>
            <w:r>
              <w:rPr>
                <w:rFonts w:cs="Times New Roman"/>
                <w:sz w:val="24"/>
                <w:szCs w:val="24"/>
              </w:rPr>
              <w:t>8</w:t>
            </w:r>
          </w:p>
        </w:tc>
        <w:tc>
          <w:tcPr>
            <w:tcW w:w="9764" w:type="dxa"/>
          </w:tcPr>
          <w:p w:rsidR="00177213" w:rsidRPr="00BB4CC1" w:rsidRDefault="00177213" w:rsidP="00BB4CC1">
            <w:pPr>
              <w:spacing w:line="276" w:lineRule="auto"/>
              <w:rPr>
                <w:rFonts w:cs="Times New Roman"/>
                <w:sz w:val="24"/>
                <w:szCs w:val="24"/>
              </w:rPr>
            </w:pPr>
            <w:r w:rsidRPr="00BB4CC1">
              <w:rPr>
                <w:rFonts w:cs="Times New Roman"/>
                <w:sz w:val="24"/>
                <w:szCs w:val="24"/>
              </w:rPr>
              <w:t>Cathy:</w:t>
            </w:r>
          </w:p>
          <w:p w:rsidR="00177213" w:rsidRPr="00BB4CC1" w:rsidRDefault="00177213" w:rsidP="00BB4CC1">
            <w:pPr>
              <w:spacing w:line="276" w:lineRule="auto"/>
              <w:rPr>
                <w:rFonts w:cs="Times New Roman"/>
                <w:sz w:val="24"/>
                <w:szCs w:val="24"/>
              </w:rPr>
            </w:pPr>
            <w:r w:rsidRPr="00BB4CC1">
              <w:rPr>
                <w:rFonts w:cs="Times New Roman"/>
                <w:sz w:val="24"/>
                <w:szCs w:val="24"/>
              </w:rPr>
              <w:t>Please take a few minutes to collect the responses from the participants at your site.   Determine the answer that occurs most often and respond to the poll for your group collectively.</w:t>
            </w:r>
          </w:p>
          <w:p w:rsidR="00177213" w:rsidRPr="00BB4CC1" w:rsidRDefault="00177213" w:rsidP="00BB4CC1">
            <w:pPr>
              <w:spacing w:line="276" w:lineRule="auto"/>
              <w:rPr>
                <w:rFonts w:cs="Times New Roman"/>
                <w:sz w:val="24"/>
                <w:szCs w:val="24"/>
              </w:rPr>
            </w:pPr>
          </w:p>
        </w:tc>
        <w:tc>
          <w:tcPr>
            <w:tcW w:w="3608" w:type="dxa"/>
          </w:tcPr>
          <w:p w:rsidR="00177213" w:rsidRDefault="0043268E" w:rsidP="00BB4CC1">
            <w:pPr>
              <w:spacing w:line="276" w:lineRule="auto"/>
              <w:rPr>
                <w:rFonts w:cs="Times New Roman"/>
                <w:i/>
                <w:iCs/>
                <w:sz w:val="24"/>
                <w:szCs w:val="24"/>
              </w:rPr>
            </w:pPr>
            <w:r w:rsidRPr="0043268E">
              <w:rPr>
                <w:rFonts w:cs="Times New Roman"/>
                <w:i/>
                <w:iCs/>
                <w:sz w:val="24"/>
                <w:szCs w:val="24"/>
              </w:rPr>
              <w:t>Online Facilitator, please upload these pol</w:t>
            </w:r>
            <w:r>
              <w:rPr>
                <w:rFonts w:cs="Times New Roman"/>
                <w:i/>
                <w:iCs/>
                <w:sz w:val="24"/>
                <w:szCs w:val="24"/>
              </w:rPr>
              <w:t>l questions.</w:t>
            </w:r>
          </w:p>
          <w:p w:rsidR="00000000" w:rsidRPr="00B37088" w:rsidRDefault="007614F2" w:rsidP="00B37088">
            <w:pPr>
              <w:numPr>
                <w:ilvl w:val="0"/>
                <w:numId w:val="32"/>
              </w:numPr>
              <w:spacing w:line="276" w:lineRule="auto"/>
              <w:rPr>
                <w:rFonts w:cs="Times New Roman"/>
                <w:i/>
                <w:iCs/>
                <w:sz w:val="24"/>
                <w:szCs w:val="24"/>
              </w:rPr>
            </w:pPr>
            <w:r w:rsidRPr="00B37088">
              <w:rPr>
                <w:rFonts w:cs="Times New Roman"/>
                <w:i/>
                <w:iCs/>
                <w:sz w:val="24"/>
                <w:szCs w:val="24"/>
              </w:rPr>
              <w:t>Tell us how important you believe community engagement is to the 4-H experience. 1 is not very important; 5 is extremely important.</w:t>
            </w:r>
          </w:p>
          <w:p w:rsidR="00B37088" w:rsidRPr="00B37088" w:rsidRDefault="00B37088" w:rsidP="00B37088">
            <w:pPr>
              <w:pStyle w:val="ListParagraph"/>
              <w:numPr>
                <w:ilvl w:val="0"/>
                <w:numId w:val="32"/>
              </w:numPr>
              <w:rPr>
                <w:rFonts w:cs="Times New Roman"/>
                <w:i/>
                <w:iCs/>
                <w:sz w:val="24"/>
                <w:szCs w:val="24"/>
              </w:rPr>
            </w:pPr>
            <w:r w:rsidRPr="00B37088">
              <w:rPr>
                <w:rFonts w:cs="Times New Roman"/>
                <w:i/>
                <w:iCs/>
                <w:sz w:val="24"/>
                <w:szCs w:val="24"/>
              </w:rPr>
              <w:t>Does your 4-H Club engage in service learning projects? Yes or No</w:t>
            </w:r>
          </w:p>
          <w:p w:rsidR="0043268E" w:rsidRPr="00BB4CC1" w:rsidRDefault="0043268E" w:rsidP="00BB4CC1">
            <w:pPr>
              <w:spacing w:line="276" w:lineRule="auto"/>
              <w:rPr>
                <w:rFonts w:cs="Times New Roman"/>
                <w:sz w:val="24"/>
                <w:szCs w:val="24"/>
              </w:rPr>
            </w:pPr>
          </w:p>
          <w:p w:rsidR="0043268E" w:rsidRPr="0043268E" w:rsidRDefault="0043268E" w:rsidP="0043268E">
            <w:pPr>
              <w:rPr>
                <w:rFonts w:ascii="Times New Roman" w:eastAsia="Times New Roman" w:hAnsi="Times New Roman" w:cs="Times New Roman"/>
                <w:sz w:val="24"/>
                <w:szCs w:val="24"/>
              </w:rPr>
            </w:pPr>
            <w:r w:rsidRPr="0043268E">
              <w:rPr>
                <w:rFonts w:ascii="Calibri" w:eastAsia="+mn-ea" w:hAnsi="Calibri" w:cs="+mn-cs"/>
                <w:b/>
                <w:bCs/>
                <w:color w:val="000000"/>
                <w:kern w:val="24"/>
                <w:sz w:val="24"/>
                <w:szCs w:val="24"/>
              </w:rPr>
              <w:t>Host site facilitators, please take a few minutes to collect the responses from the participants at your site. Determine the most frequent response and respond to the poll for your group collectively.</w:t>
            </w:r>
          </w:p>
          <w:p w:rsidR="00177213" w:rsidRDefault="00177213" w:rsidP="00BB4CC1">
            <w:pPr>
              <w:spacing w:line="276" w:lineRule="auto"/>
              <w:rPr>
                <w:rFonts w:cs="Times New Roman"/>
                <w:sz w:val="24"/>
                <w:szCs w:val="24"/>
              </w:rPr>
            </w:pPr>
          </w:p>
          <w:p w:rsidR="0043268E" w:rsidRPr="00BB4CC1" w:rsidRDefault="0043268E" w:rsidP="00BB4CC1">
            <w:pPr>
              <w:spacing w:line="276" w:lineRule="auto"/>
              <w:rPr>
                <w:rFonts w:cs="Times New Roman"/>
                <w:sz w:val="24"/>
                <w:szCs w:val="24"/>
              </w:rPr>
            </w:pPr>
            <w:r w:rsidRPr="0043268E">
              <w:rPr>
                <w:rFonts w:cs="Times New Roman"/>
                <w:sz w:val="24"/>
                <w:szCs w:val="24"/>
              </w:rPr>
              <w:t xml:space="preserve">Presenter, provide a summary of the responses received to the poll questions before moving to </w:t>
            </w:r>
            <w:r>
              <w:rPr>
                <w:rFonts w:cs="Times New Roman"/>
                <w:sz w:val="24"/>
                <w:szCs w:val="24"/>
              </w:rPr>
              <w:t xml:space="preserve">the next slide. </w:t>
            </w:r>
          </w:p>
        </w:tc>
      </w:tr>
      <w:tr w:rsidR="00177213" w:rsidRPr="00BB4CC1" w:rsidTr="0043268E">
        <w:tc>
          <w:tcPr>
            <w:tcW w:w="1018" w:type="dxa"/>
          </w:tcPr>
          <w:p w:rsidR="00177213" w:rsidRPr="00BB4CC1" w:rsidRDefault="0043268E" w:rsidP="00BB4CC1">
            <w:pPr>
              <w:spacing w:line="276" w:lineRule="auto"/>
              <w:rPr>
                <w:rFonts w:cs="Times New Roman"/>
                <w:sz w:val="24"/>
                <w:szCs w:val="24"/>
              </w:rPr>
            </w:pPr>
            <w:r>
              <w:rPr>
                <w:rFonts w:cs="Times New Roman"/>
                <w:sz w:val="24"/>
                <w:szCs w:val="24"/>
              </w:rPr>
              <w:t>9</w:t>
            </w:r>
          </w:p>
        </w:tc>
        <w:tc>
          <w:tcPr>
            <w:tcW w:w="9764" w:type="dxa"/>
          </w:tcPr>
          <w:p w:rsidR="00177213" w:rsidRPr="00BB4CC1" w:rsidRDefault="00177213" w:rsidP="00BB4CC1">
            <w:pPr>
              <w:spacing w:line="276" w:lineRule="auto"/>
              <w:rPr>
                <w:rFonts w:cs="Times New Roman"/>
                <w:sz w:val="24"/>
                <w:szCs w:val="24"/>
              </w:rPr>
            </w:pPr>
            <w:r w:rsidRPr="00BB4CC1">
              <w:rPr>
                <w:rFonts w:cs="Times New Roman"/>
                <w:sz w:val="24"/>
                <w:szCs w:val="24"/>
              </w:rPr>
              <w:t>Cathy:</w:t>
            </w:r>
          </w:p>
          <w:p w:rsidR="0043268E" w:rsidRDefault="0043268E" w:rsidP="0043268E">
            <w:pPr>
              <w:spacing w:line="276" w:lineRule="auto"/>
              <w:rPr>
                <w:rFonts w:cs="Times New Roman"/>
                <w:sz w:val="24"/>
                <w:szCs w:val="24"/>
              </w:rPr>
            </w:pPr>
          </w:p>
          <w:p w:rsidR="0043268E" w:rsidRPr="0043268E" w:rsidRDefault="0043268E" w:rsidP="0043268E">
            <w:pPr>
              <w:spacing w:line="276" w:lineRule="auto"/>
              <w:rPr>
                <w:rFonts w:cs="Times New Roman"/>
                <w:sz w:val="24"/>
                <w:szCs w:val="24"/>
              </w:rPr>
            </w:pPr>
            <w:r w:rsidRPr="0043268E">
              <w:rPr>
                <w:rFonts w:cs="Times New Roman"/>
                <w:sz w:val="24"/>
                <w:szCs w:val="24"/>
              </w:rPr>
              <w:t>General Colin Powell, 35 year veteran of the U.S. Army, former Chairman of the Joint Chiefs of Staff and U.S. Secretary of State, and the founder of “America’s Promise”, often talks about citizenship and the value of service learning. He is quoted as saying, “By teaching young people the joys of service, we make good citizenship a vital, transforming, and continuing aspect of our national character.” This quote frames what we will talk about this evening.</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522E22" w:rsidP="00BB4CC1">
            <w:pPr>
              <w:spacing w:line="276" w:lineRule="auto"/>
              <w:rPr>
                <w:rFonts w:cs="Times New Roman"/>
                <w:sz w:val="24"/>
                <w:szCs w:val="24"/>
              </w:rPr>
            </w:pPr>
            <w:r>
              <w:rPr>
                <w:rFonts w:cs="Times New Roman"/>
                <w:sz w:val="24"/>
                <w:szCs w:val="24"/>
              </w:rPr>
              <w:t>10</w:t>
            </w:r>
          </w:p>
        </w:tc>
        <w:tc>
          <w:tcPr>
            <w:tcW w:w="9764" w:type="dxa"/>
          </w:tcPr>
          <w:p w:rsidR="00177213" w:rsidRPr="00BB4CC1" w:rsidRDefault="00177213" w:rsidP="00BB4CC1">
            <w:pPr>
              <w:spacing w:line="276" w:lineRule="auto"/>
              <w:rPr>
                <w:rFonts w:cs="Times New Roman"/>
                <w:sz w:val="24"/>
                <w:szCs w:val="24"/>
              </w:rPr>
            </w:pPr>
            <w:r w:rsidRPr="00BB4CC1">
              <w:rPr>
                <w:rFonts w:cs="Times New Roman"/>
                <w:sz w:val="24"/>
                <w:szCs w:val="24"/>
              </w:rPr>
              <w:t>Cathy:</w:t>
            </w:r>
          </w:p>
          <w:p w:rsidR="00522E22" w:rsidRPr="00522E22" w:rsidRDefault="00522E22" w:rsidP="00522E22">
            <w:pPr>
              <w:spacing w:line="276" w:lineRule="auto"/>
              <w:rPr>
                <w:rFonts w:cs="Times New Roman"/>
                <w:b/>
                <w:bCs/>
                <w:sz w:val="24"/>
                <w:szCs w:val="24"/>
              </w:rPr>
            </w:pPr>
            <w:r w:rsidRPr="00522E22">
              <w:rPr>
                <w:rFonts w:cs="Times New Roman"/>
                <w:b/>
                <w:bCs/>
                <w:sz w:val="24"/>
                <w:szCs w:val="24"/>
              </w:rPr>
              <w:t>Community Service</w:t>
            </w:r>
          </w:p>
          <w:p w:rsidR="00522E22" w:rsidRDefault="00522E22" w:rsidP="00522E22">
            <w:pPr>
              <w:spacing w:line="276" w:lineRule="auto"/>
              <w:rPr>
                <w:rFonts w:cs="Times New Roman"/>
                <w:bCs/>
                <w:sz w:val="24"/>
                <w:szCs w:val="24"/>
              </w:rPr>
            </w:pPr>
            <w:r w:rsidRPr="00522E22">
              <w:rPr>
                <w:rFonts w:cs="Times New Roman"/>
                <w:bCs/>
                <w:sz w:val="24"/>
                <w:szCs w:val="24"/>
              </w:rPr>
              <w:t xml:space="preserve">According to Roxanne Turner of Michigan State University Extension, in community service, “The goal is to help these groups or people to better their program or life in some way, and we hope the youth providing the service will learn things such as life skills and processes along the way. However, the learning is secondary and unintentional.” </w:t>
            </w:r>
          </w:p>
          <w:p w:rsidR="00522E22" w:rsidRPr="00522E22" w:rsidRDefault="00522E22" w:rsidP="00522E22">
            <w:pPr>
              <w:spacing w:line="276" w:lineRule="auto"/>
              <w:rPr>
                <w:rFonts w:cs="Times New Roman"/>
                <w:bCs/>
                <w:sz w:val="24"/>
                <w:szCs w:val="24"/>
              </w:rPr>
            </w:pPr>
          </w:p>
          <w:p w:rsidR="002B0914" w:rsidRDefault="002B0914" w:rsidP="00522E22">
            <w:pPr>
              <w:numPr>
                <w:ilvl w:val="0"/>
                <w:numId w:val="25"/>
              </w:numPr>
              <w:spacing w:line="276" w:lineRule="auto"/>
              <w:rPr>
                <w:rFonts w:cs="Times New Roman"/>
                <w:bCs/>
                <w:sz w:val="24"/>
                <w:szCs w:val="24"/>
              </w:rPr>
            </w:pPr>
            <w:r w:rsidRPr="00522E22">
              <w:rPr>
                <w:rFonts w:cs="Times New Roman"/>
                <w:bCs/>
                <w:sz w:val="24"/>
                <w:szCs w:val="24"/>
              </w:rPr>
              <w:t>Community service is a wonderful project that many 4-H clubs (and other organizations and individuals) participate in to help churches, individuals, organizations, schools and communities. The goal is to help these groups or people to better their program or life in some way, and we hope the youth providing the service will learn things such as life skills and processes along the way. However, the learning is secondary and unintentional. Community service volunteering is a fantastic life skill from which we should all take the time to learn and grow. But is there another way that can benefit both the youth doing the work and the ones receiving the service in a more obvious way?</w:t>
            </w:r>
          </w:p>
          <w:p w:rsidR="00522E22" w:rsidRPr="00522E22" w:rsidRDefault="00522E22" w:rsidP="00522E22">
            <w:pPr>
              <w:spacing w:line="276" w:lineRule="auto"/>
              <w:rPr>
                <w:rFonts w:cs="Times New Roman"/>
                <w:bCs/>
                <w:sz w:val="24"/>
                <w:szCs w:val="24"/>
              </w:rPr>
            </w:pPr>
          </w:p>
          <w:p w:rsidR="00522E22" w:rsidRPr="00522E22" w:rsidRDefault="00522E22" w:rsidP="00522E22">
            <w:pPr>
              <w:spacing w:line="276" w:lineRule="auto"/>
              <w:rPr>
                <w:rFonts w:cs="Times New Roman"/>
                <w:bCs/>
                <w:sz w:val="24"/>
                <w:szCs w:val="24"/>
              </w:rPr>
            </w:pPr>
            <w:r w:rsidRPr="00522E22">
              <w:rPr>
                <w:rFonts w:cs="Times New Roman"/>
                <w:bCs/>
                <w:sz w:val="24"/>
                <w:szCs w:val="24"/>
              </w:rPr>
              <w:t>[See more at: http://igrow.org/4h/healthy-living/difference-between-community-service-and-service-learning1/#sthash.dV0SUlHN.dpuf ]</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522E22" w:rsidP="00BB4CC1">
            <w:pPr>
              <w:spacing w:line="276" w:lineRule="auto"/>
              <w:rPr>
                <w:rFonts w:cs="Times New Roman"/>
                <w:sz w:val="24"/>
                <w:szCs w:val="24"/>
              </w:rPr>
            </w:pPr>
            <w:r>
              <w:rPr>
                <w:rFonts w:cs="Times New Roman"/>
                <w:sz w:val="24"/>
                <w:szCs w:val="24"/>
              </w:rPr>
              <w:t>11</w:t>
            </w:r>
          </w:p>
        </w:tc>
        <w:tc>
          <w:tcPr>
            <w:tcW w:w="9764" w:type="dxa"/>
          </w:tcPr>
          <w:p w:rsidR="00177213" w:rsidRPr="00BB4CC1" w:rsidRDefault="00177213" w:rsidP="00BB4CC1">
            <w:pPr>
              <w:spacing w:line="276" w:lineRule="auto"/>
              <w:rPr>
                <w:rFonts w:cs="Times New Roman"/>
                <w:sz w:val="24"/>
                <w:szCs w:val="24"/>
              </w:rPr>
            </w:pPr>
            <w:r w:rsidRPr="00BB4CC1">
              <w:rPr>
                <w:rFonts w:cs="Times New Roman"/>
                <w:sz w:val="24"/>
                <w:szCs w:val="24"/>
              </w:rPr>
              <w:t>Cathy:</w:t>
            </w:r>
          </w:p>
          <w:p w:rsidR="00522E22" w:rsidRDefault="00522E22" w:rsidP="00522E22">
            <w:pPr>
              <w:spacing w:line="276" w:lineRule="auto"/>
              <w:rPr>
                <w:rFonts w:cs="Times New Roman"/>
                <w:sz w:val="24"/>
                <w:szCs w:val="24"/>
              </w:rPr>
            </w:pPr>
            <w:r w:rsidRPr="00522E22">
              <w:rPr>
                <w:rFonts w:cs="Times New Roman"/>
                <w:sz w:val="24"/>
                <w:szCs w:val="24"/>
              </w:rPr>
              <w:t>Service learning is a community service on steroids, with intentional learning being the primary goal, and the service secondary. Although you may say, “Well it sounds rather rude to put the service second when you are trying to help people,” I guarantee that the group being helped will not get </w:t>
            </w:r>
            <w:r w:rsidRPr="00522E22">
              <w:rPr>
                <w:rFonts w:cs="Times New Roman"/>
                <w:i/>
                <w:iCs/>
                <w:sz w:val="24"/>
                <w:szCs w:val="24"/>
              </w:rPr>
              <w:t>less </w:t>
            </w:r>
            <w:r w:rsidRPr="00522E22">
              <w:rPr>
                <w:rFonts w:cs="Times New Roman"/>
                <w:sz w:val="24"/>
                <w:szCs w:val="24"/>
              </w:rPr>
              <w:t xml:space="preserve">service due to this process, but </w:t>
            </w:r>
            <w:r w:rsidRPr="00522E22">
              <w:rPr>
                <w:rFonts w:cs="Times New Roman"/>
                <w:i/>
                <w:iCs/>
                <w:sz w:val="24"/>
                <w:szCs w:val="24"/>
              </w:rPr>
              <w:t>more</w:t>
            </w:r>
            <w:r w:rsidRPr="00522E22">
              <w:rPr>
                <w:rFonts w:cs="Times New Roman"/>
                <w:sz w:val="24"/>
                <w:szCs w:val="24"/>
              </w:rPr>
              <w:t xml:space="preserve">. </w:t>
            </w:r>
          </w:p>
          <w:p w:rsidR="00522E22" w:rsidRPr="00522E22" w:rsidRDefault="00522E22" w:rsidP="00522E22">
            <w:pPr>
              <w:spacing w:line="276" w:lineRule="auto"/>
              <w:rPr>
                <w:rFonts w:cs="Times New Roman"/>
                <w:sz w:val="24"/>
                <w:szCs w:val="24"/>
              </w:rPr>
            </w:pPr>
          </w:p>
          <w:p w:rsidR="00522E22" w:rsidRDefault="00522E22" w:rsidP="00522E22">
            <w:pPr>
              <w:spacing w:line="276" w:lineRule="auto"/>
              <w:rPr>
                <w:rFonts w:cs="Times New Roman"/>
                <w:sz w:val="24"/>
                <w:szCs w:val="24"/>
              </w:rPr>
            </w:pPr>
            <w:r w:rsidRPr="00522E22">
              <w:rPr>
                <w:rFonts w:cs="Times New Roman"/>
                <w:sz w:val="24"/>
                <w:szCs w:val="24"/>
              </w:rPr>
              <w:t xml:space="preserve">The youth providing the service come up with a plan, assist the group, and then reflect back on the event. They will learn from the very early stages the concepts of generating ideas on how to help; putting together the process; performing the task; and then reflecting back to see how they could have improved their plan. </w:t>
            </w:r>
          </w:p>
          <w:p w:rsidR="00522E22" w:rsidRPr="00522E22" w:rsidRDefault="00522E22" w:rsidP="00522E22">
            <w:pPr>
              <w:spacing w:line="276" w:lineRule="auto"/>
              <w:rPr>
                <w:rFonts w:cs="Times New Roman"/>
                <w:sz w:val="24"/>
                <w:szCs w:val="24"/>
              </w:rPr>
            </w:pPr>
          </w:p>
          <w:p w:rsidR="00522E22" w:rsidRDefault="00522E22" w:rsidP="00522E22">
            <w:pPr>
              <w:spacing w:line="276" w:lineRule="auto"/>
              <w:rPr>
                <w:rFonts w:cs="Times New Roman"/>
                <w:sz w:val="24"/>
                <w:szCs w:val="24"/>
              </w:rPr>
            </w:pPr>
            <w:r w:rsidRPr="00522E22">
              <w:rPr>
                <w:rFonts w:cs="Times New Roman"/>
                <w:sz w:val="24"/>
                <w:szCs w:val="24"/>
              </w:rPr>
              <w:t xml:space="preserve">They reflect on areas of the project by asking questions such as, What did they learn? Does the group need further help? Should they have chosen a different task to be more successful? </w:t>
            </w:r>
            <w:proofErr w:type="gramStart"/>
            <w:r w:rsidRPr="00522E22">
              <w:rPr>
                <w:rFonts w:cs="Times New Roman"/>
                <w:sz w:val="24"/>
                <w:szCs w:val="24"/>
              </w:rPr>
              <w:t>and</w:t>
            </w:r>
            <w:proofErr w:type="gramEnd"/>
            <w:r w:rsidRPr="00522E22">
              <w:rPr>
                <w:rFonts w:cs="Times New Roman"/>
                <w:sz w:val="24"/>
                <w:szCs w:val="24"/>
              </w:rPr>
              <w:t xml:space="preserve"> so forth. </w:t>
            </w:r>
          </w:p>
          <w:p w:rsidR="00522E22" w:rsidRPr="00522E22" w:rsidRDefault="00522E22" w:rsidP="00522E22">
            <w:pPr>
              <w:spacing w:line="276" w:lineRule="auto"/>
              <w:rPr>
                <w:rFonts w:cs="Times New Roman"/>
                <w:sz w:val="24"/>
                <w:szCs w:val="24"/>
              </w:rPr>
            </w:pPr>
          </w:p>
          <w:p w:rsidR="00522E22" w:rsidRPr="00522E22" w:rsidRDefault="00522E22" w:rsidP="00522E22">
            <w:pPr>
              <w:spacing w:line="276" w:lineRule="auto"/>
              <w:rPr>
                <w:rFonts w:cs="Times New Roman"/>
                <w:sz w:val="24"/>
                <w:szCs w:val="24"/>
              </w:rPr>
            </w:pPr>
            <w:r w:rsidRPr="00522E22">
              <w:rPr>
                <w:rFonts w:cs="Times New Roman"/>
                <w:sz w:val="24"/>
                <w:szCs w:val="24"/>
              </w:rPr>
              <w:t>Through this reflection process, the youth may be able to help the group further, or be more educated for the next group they help, but most certainly they will be able to recognize their own personal growth and understanding of the situation due to their participation in the project.</w:t>
            </w:r>
          </w:p>
          <w:p w:rsidR="00522E22" w:rsidRPr="00522E22" w:rsidRDefault="00522E22" w:rsidP="00522E22">
            <w:pPr>
              <w:spacing w:line="276" w:lineRule="auto"/>
              <w:rPr>
                <w:rFonts w:cs="Times New Roman"/>
                <w:sz w:val="24"/>
                <w:szCs w:val="24"/>
              </w:rPr>
            </w:pPr>
            <w:r w:rsidRPr="00522E22">
              <w:rPr>
                <w:rFonts w:cs="Times New Roman"/>
                <w:sz w:val="24"/>
                <w:szCs w:val="24"/>
              </w:rPr>
              <w:t>Service learning provides tangible results that please stakeholders and help enhance program sustainability and future funding. There are benefits to both forms of service, but service learning provides more bang for your buck and should often be considered as the better choice.</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522E22">
            <w:pPr>
              <w:spacing w:line="276" w:lineRule="auto"/>
              <w:rPr>
                <w:rFonts w:cs="Times New Roman"/>
                <w:sz w:val="24"/>
                <w:szCs w:val="24"/>
              </w:rPr>
            </w:pPr>
            <w:r w:rsidRPr="00BB4CC1">
              <w:rPr>
                <w:rFonts w:cs="Times New Roman"/>
                <w:sz w:val="24"/>
                <w:szCs w:val="24"/>
              </w:rPr>
              <w:t>1</w:t>
            </w:r>
            <w:r w:rsidR="00522E22">
              <w:rPr>
                <w:rFonts w:cs="Times New Roman"/>
                <w:sz w:val="24"/>
                <w:szCs w:val="24"/>
              </w:rPr>
              <w:t>2</w:t>
            </w:r>
          </w:p>
        </w:tc>
        <w:tc>
          <w:tcPr>
            <w:tcW w:w="9764" w:type="dxa"/>
          </w:tcPr>
          <w:p w:rsidR="00177213" w:rsidRPr="00BB4CC1" w:rsidRDefault="00177213" w:rsidP="00BB4CC1">
            <w:pPr>
              <w:spacing w:line="276" w:lineRule="auto"/>
              <w:rPr>
                <w:rFonts w:cs="Times New Roman"/>
                <w:sz w:val="24"/>
                <w:szCs w:val="24"/>
              </w:rPr>
            </w:pPr>
            <w:r w:rsidRPr="00BB4CC1">
              <w:rPr>
                <w:rFonts w:cs="Times New Roman"/>
                <w:b/>
                <w:bCs/>
                <w:sz w:val="24"/>
                <w:szCs w:val="24"/>
              </w:rPr>
              <w:t>Cathy:</w:t>
            </w:r>
          </w:p>
          <w:p w:rsidR="00522E22" w:rsidRDefault="00522E22" w:rsidP="00522E22">
            <w:pPr>
              <w:textAlignment w:val="baseline"/>
              <w:rPr>
                <w:rFonts w:ascii="Calibri" w:eastAsia="+mn-ea" w:hAnsi="Calibri" w:cs="+mn-cs"/>
                <w:color w:val="000000"/>
                <w:kern w:val="24"/>
                <w:sz w:val="24"/>
                <w:szCs w:val="24"/>
              </w:rPr>
            </w:pP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color w:val="000000"/>
                <w:kern w:val="24"/>
                <w:sz w:val="24"/>
                <w:szCs w:val="24"/>
              </w:rPr>
              <w:t>This slide shows some elements of high quality service learning to take into consideration:</w:t>
            </w:r>
          </w:p>
          <w:p w:rsidR="00522E22" w:rsidRDefault="00522E22" w:rsidP="00522E22">
            <w:pPr>
              <w:textAlignment w:val="baseline"/>
              <w:rPr>
                <w:rFonts w:ascii="Calibri" w:eastAsia="+mn-ea" w:hAnsi="Calibri" w:cs="+mn-cs"/>
                <w:b/>
                <w:bCs/>
                <w:color w:val="000000"/>
                <w:kern w:val="24"/>
                <w:sz w:val="24"/>
                <w:szCs w:val="24"/>
              </w:rPr>
            </w:pP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b/>
                <w:bCs/>
                <w:color w:val="000000"/>
                <w:kern w:val="24"/>
                <w:sz w:val="24"/>
                <w:szCs w:val="24"/>
              </w:rPr>
              <w:t>Integrated Learning: </w:t>
            </w:r>
            <w:r w:rsidRPr="00522E22">
              <w:rPr>
                <w:rFonts w:ascii="Calibri" w:eastAsia="+mn-ea" w:hAnsi="Calibri" w:cs="+mn-cs"/>
                <w:color w:val="000000"/>
                <w:kern w:val="24"/>
                <w:sz w:val="24"/>
                <w:szCs w:val="24"/>
              </w:rPr>
              <w:t>When integrated learning occurs, the service activity enhances the important knowledge, skills, or goals of the class, school, or youth group.</w:t>
            </w: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b/>
                <w:bCs/>
                <w:color w:val="000000"/>
                <w:kern w:val="24"/>
                <w:sz w:val="24"/>
                <w:szCs w:val="24"/>
              </w:rPr>
              <w:t>High Service: </w:t>
            </w:r>
            <w:r w:rsidRPr="00522E22">
              <w:rPr>
                <w:rFonts w:ascii="Calibri" w:eastAsia="+mn-ea" w:hAnsi="Calibri" w:cs="+mn-cs"/>
                <w:color w:val="000000"/>
                <w:kern w:val="24"/>
                <w:sz w:val="24"/>
                <w:szCs w:val="24"/>
              </w:rPr>
              <w:t>Work that is considered high service meets a real need in the community (as defined by the community), is age-appropriate, well-organized, and gets something done.</w:t>
            </w: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b/>
                <w:bCs/>
                <w:color w:val="000000"/>
                <w:kern w:val="24"/>
                <w:sz w:val="24"/>
                <w:szCs w:val="24"/>
              </w:rPr>
              <w:t>Youth Voice:</w:t>
            </w:r>
            <w:r w:rsidRPr="00522E22">
              <w:rPr>
                <w:rFonts w:ascii="Calibri" w:eastAsia="+mn-ea" w:hAnsi="Calibri" w:cs="+mn-cs"/>
                <w:color w:val="000000"/>
                <w:kern w:val="24"/>
                <w:sz w:val="24"/>
                <w:szCs w:val="24"/>
              </w:rPr>
              <w:t> Youth should be engaged in as many aspects of project planning as possible.</w:t>
            </w: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b/>
                <w:bCs/>
                <w:color w:val="000000"/>
                <w:kern w:val="24"/>
                <w:sz w:val="24"/>
                <w:szCs w:val="24"/>
              </w:rPr>
              <w:t>Reflection: </w:t>
            </w:r>
            <w:r w:rsidRPr="00522E22">
              <w:rPr>
                <w:rFonts w:ascii="Calibri" w:eastAsia="+mn-ea" w:hAnsi="Calibri" w:cs="+mn-cs"/>
                <w:color w:val="000000"/>
                <w:kern w:val="24"/>
                <w:sz w:val="24"/>
                <w:szCs w:val="24"/>
              </w:rPr>
              <w:t>Reflection should take place before (to prepare), during (to troubleshoot) and after (to process) service activities.</w:t>
            </w: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b/>
                <w:bCs/>
                <w:color w:val="000000"/>
                <w:kern w:val="24"/>
                <w:sz w:val="24"/>
                <w:szCs w:val="24"/>
              </w:rPr>
              <w:t>Collaboration:</w:t>
            </w:r>
            <w:r w:rsidRPr="00522E22">
              <w:rPr>
                <w:rFonts w:ascii="Calibri" w:eastAsia="+mn-ea" w:hAnsi="Calibri" w:cs="+mn-cs"/>
                <w:color w:val="000000"/>
                <w:kern w:val="24"/>
                <w:sz w:val="24"/>
                <w:szCs w:val="24"/>
              </w:rPr>
              <w:t> All stakeholders (including administrators, agencies, businesses, community members, parents, youth, volunteers, and teachers) are involved in planning, execution and evaluation.</w:t>
            </w: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b/>
                <w:bCs/>
                <w:color w:val="000000"/>
                <w:kern w:val="24"/>
                <w:sz w:val="24"/>
                <w:szCs w:val="24"/>
              </w:rPr>
              <w:t>Evaluation:</w:t>
            </w:r>
            <w:r w:rsidRPr="00522E22">
              <w:rPr>
                <w:rFonts w:ascii="Calibri" w:eastAsia="+mn-ea" w:hAnsi="Calibri" w:cs="+mn-cs"/>
                <w:color w:val="000000"/>
                <w:kern w:val="24"/>
                <w:sz w:val="24"/>
                <w:szCs w:val="24"/>
              </w:rPr>
              <w:t> Evaluation seeks to measure progress toward the learning and service goals. All partners, especially youth, are involved in evaluation.</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522E22" w:rsidP="00BB4CC1">
            <w:pPr>
              <w:spacing w:line="276" w:lineRule="auto"/>
              <w:rPr>
                <w:rFonts w:cs="Times New Roman"/>
                <w:sz w:val="24"/>
                <w:szCs w:val="24"/>
              </w:rPr>
            </w:pPr>
            <w:r>
              <w:rPr>
                <w:rFonts w:cs="Times New Roman"/>
                <w:sz w:val="24"/>
                <w:szCs w:val="24"/>
              </w:rPr>
              <w:t>13</w:t>
            </w:r>
          </w:p>
        </w:tc>
        <w:tc>
          <w:tcPr>
            <w:tcW w:w="9764" w:type="dxa"/>
          </w:tcPr>
          <w:p w:rsidR="00177213" w:rsidRDefault="00177213" w:rsidP="00BB4CC1">
            <w:pPr>
              <w:spacing w:line="276" w:lineRule="auto"/>
              <w:rPr>
                <w:rFonts w:cs="Times New Roman"/>
                <w:b/>
                <w:bCs/>
                <w:sz w:val="24"/>
                <w:szCs w:val="24"/>
              </w:rPr>
            </w:pPr>
            <w:r w:rsidRPr="00BB4CC1">
              <w:rPr>
                <w:rFonts w:cs="Times New Roman"/>
                <w:b/>
                <w:bCs/>
                <w:sz w:val="24"/>
                <w:szCs w:val="24"/>
              </w:rPr>
              <w:t>Cathy:</w:t>
            </w:r>
          </w:p>
          <w:p w:rsidR="00522E22" w:rsidRPr="00BB4CC1" w:rsidRDefault="00522E22" w:rsidP="00BB4CC1">
            <w:pPr>
              <w:spacing w:line="276" w:lineRule="auto"/>
              <w:rPr>
                <w:rFonts w:cs="Times New Roman"/>
                <w:sz w:val="24"/>
                <w:szCs w:val="24"/>
              </w:rPr>
            </w:pP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b/>
                <w:bCs/>
                <w:color w:val="000000"/>
                <w:kern w:val="24"/>
                <w:sz w:val="24"/>
                <w:szCs w:val="24"/>
              </w:rPr>
              <w:t>TIPS for conducting a Service-Learning project with youth:</w:t>
            </w:r>
          </w:p>
          <w:p w:rsidR="00522E22" w:rsidRPr="00522E22" w:rsidRDefault="00522E22" w:rsidP="00522E22">
            <w:pPr>
              <w:pStyle w:val="ListParagraph"/>
              <w:numPr>
                <w:ilvl w:val="0"/>
                <w:numId w:val="18"/>
              </w:numPr>
              <w:textAlignment w:val="baseline"/>
              <w:rPr>
                <w:rFonts w:ascii="Times New Roman" w:eastAsia="Times New Roman" w:hAnsi="Times New Roman" w:cs="Times New Roman"/>
                <w:sz w:val="24"/>
                <w:szCs w:val="24"/>
              </w:rPr>
            </w:pPr>
            <w:r w:rsidRPr="00522E22">
              <w:rPr>
                <w:rFonts w:eastAsia="+mn-ea" w:cs="+mn-cs"/>
                <w:color w:val="000000"/>
                <w:kern w:val="24"/>
                <w:sz w:val="24"/>
                <w:szCs w:val="24"/>
              </w:rPr>
              <w:t>Start small and be successful.</w:t>
            </w:r>
          </w:p>
          <w:p w:rsidR="00522E22" w:rsidRPr="00522E22" w:rsidRDefault="00522E22" w:rsidP="00522E22">
            <w:pPr>
              <w:pStyle w:val="ListParagraph"/>
              <w:numPr>
                <w:ilvl w:val="0"/>
                <w:numId w:val="18"/>
              </w:numPr>
              <w:textAlignment w:val="baseline"/>
              <w:rPr>
                <w:rFonts w:ascii="Times New Roman" w:eastAsia="Times New Roman" w:hAnsi="Times New Roman" w:cs="Times New Roman"/>
                <w:sz w:val="24"/>
                <w:szCs w:val="24"/>
              </w:rPr>
            </w:pPr>
            <w:r w:rsidRPr="00522E22">
              <w:rPr>
                <w:rFonts w:eastAsia="+mn-ea" w:cs="+mn-cs"/>
                <w:color w:val="000000"/>
                <w:kern w:val="24"/>
                <w:sz w:val="24"/>
                <w:szCs w:val="24"/>
              </w:rPr>
              <w:t>Seek youth ownership and leadership of the service project.</w:t>
            </w:r>
          </w:p>
          <w:p w:rsidR="00522E22" w:rsidRPr="00522E22" w:rsidRDefault="00522E22" w:rsidP="00522E22">
            <w:pPr>
              <w:pStyle w:val="ListParagraph"/>
              <w:numPr>
                <w:ilvl w:val="0"/>
                <w:numId w:val="18"/>
              </w:numPr>
              <w:textAlignment w:val="baseline"/>
              <w:rPr>
                <w:rFonts w:ascii="Times New Roman" w:eastAsia="Times New Roman" w:hAnsi="Times New Roman" w:cs="Times New Roman"/>
                <w:sz w:val="24"/>
                <w:szCs w:val="24"/>
              </w:rPr>
            </w:pPr>
            <w:r w:rsidRPr="00522E22">
              <w:rPr>
                <w:rFonts w:eastAsia="+mn-ea" w:cs="+mn-cs"/>
                <w:color w:val="000000"/>
                <w:kern w:val="24"/>
                <w:sz w:val="24"/>
                <w:szCs w:val="24"/>
              </w:rPr>
              <w:t>Be clear and explicit about the goals for the youth - learning, leadership and personal development.</w:t>
            </w:r>
          </w:p>
          <w:p w:rsidR="00522E22" w:rsidRPr="00522E22" w:rsidRDefault="00522E22" w:rsidP="00522E22">
            <w:pPr>
              <w:pStyle w:val="ListParagraph"/>
              <w:numPr>
                <w:ilvl w:val="0"/>
                <w:numId w:val="18"/>
              </w:numPr>
              <w:textAlignment w:val="baseline"/>
              <w:rPr>
                <w:rFonts w:ascii="Times New Roman" w:eastAsia="Times New Roman" w:hAnsi="Times New Roman" w:cs="Times New Roman"/>
                <w:sz w:val="24"/>
                <w:szCs w:val="24"/>
              </w:rPr>
            </w:pPr>
            <w:r w:rsidRPr="00522E22">
              <w:rPr>
                <w:rFonts w:eastAsia="+mn-ea" w:cs="+mn-cs"/>
                <w:color w:val="000000"/>
                <w:kern w:val="24"/>
                <w:sz w:val="24"/>
                <w:szCs w:val="24"/>
              </w:rPr>
              <w:t>Explore the causes for the social issues the youth are addressing.</w:t>
            </w:r>
          </w:p>
          <w:p w:rsidR="00522E22" w:rsidRPr="00522E22" w:rsidRDefault="00522E22" w:rsidP="00522E22">
            <w:pPr>
              <w:pStyle w:val="ListParagraph"/>
              <w:numPr>
                <w:ilvl w:val="0"/>
                <w:numId w:val="18"/>
              </w:numPr>
              <w:textAlignment w:val="baseline"/>
              <w:rPr>
                <w:rFonts w:ascii="Times New Roman" w:eastAsia="Times New Roman" w:hAnsi="Times New Roman" w:cs="Times New Roman"/>
                <w:sz w:val="24"/>
                <w:szCs w:val="24"/>
              </w:rPr>
            </w:pPr>
            <w:r w:rsidRPr="00522E22">
              <w:rPr>
                <w:rFonts w:eastAsia="+mn-ea" w:cs="+mn-cs"/>
                <w:color w:val="000000"/>
                <w:kern w:val="24"/>
                <w:sz w:val="24"/>
                <w:szCs w:val="24"/>
              </w:rPr>
              <w:t>Plan far enough ahead to allow community organizations to participate - usually a minimum of four weeks.</w:t>
            </w:r>
          </w:p>
          <w:p w:rsidR="00522E22" w:rsidRPr="00522E22" w:rsidRDefault="00522E22" w:rsidP="00522E22">
            <w:pPr>
              <w:pStyle w:val="ListParagraph"/>
              <w:numPr>
                <w:ilvl w:val="0"/>
                <w:numId w:val="18"/>
              </w:numPr>
              <w:textAlignment w:val="baseline"/>
              <w:rPr>
                <w:rFonts w:ascii="Times New Roman" w:eastAsia="Times New Roman" w:hAnsi="Times New Roman" w:cs="Times New Roman"/>
                <w:sz w:val="24"/>
                <w:szCs w:val="24"/>
              </w:rPr>
            </w:pPr>
            <w:r w:rsidRPr="00522E22">
              <w:rPr>
                <w:rFonts w:eastAsia="+mn-ea" w:cs="+mn-cs"/>
                <w:color w:val="000000"/>
                <w:kern w:val="24"/>
                <w:sz w:val="24"/>
                <w:szCs w:val="24"/>
              </w:rPr>
              <w:t>Serve the youth; lead by example.</w:t>
            </w:r>
          </w:p>
          <w:p w:rsidR="00522E22" w:rsidRPr="00522E22" w:rsidRDefault="00522E22" w:rsidP="00522E22">
            <w:pPr>
              <w:pStyle w:val="ListParagraph"/>
              <w:numPr>
                <w:ilvl w:val="0"/>
                <w:numId w:val="18"/>
              </w:numPr>
              <w:textAlignment w:val="baseline"/>
              <w:rPr>
                <w:rFonts w:ascii="Times New Roman" w:eastAsia="Times New Roman" w:hAnsi="Times New Roman" w:cs="Times New Roman"/>
                <w:sz w:val="24"/>
                <w:szCs w:val="24"/>
              </w:rPr>
            </w:pPr>
            <w:r w:rsidRPr="00522E22">
              <w:rPr>
                <w:rFonts w:eastAsia="+mn-ea" w:cs="+mn-cs"/>
                <w:color w:val="000000"/>
                <w:kern w:val="24"/>
                <w:sz w:val="24"/>
                <w:szCs w:val="24"/>
              </w:rPr>
              <w:t>Conduct formal reflection with the youth.</w:t>
            </w:r>
          </w:p>
          <w:p w:rsidR="00522E22" w:rsidRPr="00522E22" w:rsidRDefault="00522E22" w:rsidP="00522E22">
            <w:pPr>
              <w:pStyle w:val="ListParagraph"/>
              <w:numPr>
                <w:ilvl w:val="0"/>
                <w:numId w:val="18"/>
              </w:numPr>
              <w:textAlignment w:val="baseline"/>
              <w:rPr>
                <w:rFonts w:ascii="Times New Roman" w:eastAsia="Times New Roman" w:hAnsi="Times New Roman" w:cs="Times New Roman"/>
                <w:sz w:val="24"/>
                <w:szCs w:val="24"/>
              </w:rPr>
            </w:pPr>
            <w:r w:rsidRPr="00522E22">
              <w:rPr>
                <w:rFonts w:eastAsia="+mn-ea" w:cs="+mn-cs"/>
                <w:color w:val="000000"/>
                <w:kern w:val="24"/>
                <w:sz w:val="24"/>
                <w:szCs w:val="24"/>
              </w:rPr>
              <w:t>Maintain open and regular communication with the volunteer coordinator at the agency for the service project.</w:t>
            </w:r>
          </w:p>
          <w:p w:rsidR="00522E22" w:rsidRDefault="00522E22" w:rsidP="00522E22">
            <w:pPr>
              <w:textAlignment w:val="baseline"/>
              <w:rPr>
                <w:rFonts w:ascii="Calibri" w:eastAsia="+mn-ea" w:hAnsi="Calibri" w:cs="+mn-cs"/>
                <w:color w:val="000000"/>
                <w:kern w:val="24"/>
                <w:sz w:val="24"/>
                <w:szCs w:val="24"/>
              </w:rPr>
            </w:pP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color w:val="000000"/>
                <w:kern w:val="24"/>
                <w:sz w:val="24"/>
                <w:szCs w:val="24"/>
              </w:rPr>
              <w:t>Celebrate when the project is over and recognize youth accomplishments. Media coverage of the project is an excellent form of recognition.</w:t>
            </w:r>
          </w:p>
          <w:p w:rsidR="00522E22" w:rsidRDefault="00522E22" w:rsidP="00522E22">
            <w:pPr>
              <w:textAlignment w:val="baseline"/>
              <w:rPr>
                <w:rFonts w:ascii="Calibri" w:eastAsia="+mn-ea" w:hAnsi="Calibri" w:cs="+mn-cs"/>
                <w:color w:val="000000"/>
                <w:kern w:val="24"/>
                <w:sz w:val="24"/>
                <w:szCs w:val="24"/>
              </w:rPr>
            </w:pP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color w:val="000000"/>
                <w:kern w:val="24"/>
                <w:sz w:val="24"/>
                <w:szCs w:val="24"/>
              </w:rPr>
              <w:t>Conduct an evaluation of the project with the youth, parents, agency, clients, etc.</w:t>
            </w:r>
          </w:p>
          <w:p w:rsidR="00522E22" w:rsidRDefault="00522E22" w:rsidP="00522E22">
            <w:pPr>
              <w:textAlignment w:val="baseline"/>
              <w:rPr>
                <w:rFonts w:ascii="Calibri" w:eastAsia="+mn-ea" w:hAnsi="Calibri" w:cs="+mn-cs"/>
                <w:color w:val="000000"/>
                <w:kern w:val="24"/>
                <w:sz w:val="24"/>
                <w:szCs w:val="24"/>
              </w:rPr>
            </w:pPr>
            <w:r w:rsidRPr="00522E22">
              <w:rPr>
                <w:rFonts w:ascii="Calibri" w:eastAsia="+mn-ea" w:hAnsi="Calibri" w:cs="+mn-cs"/>
                <w:color w:val="000000"/>
                <w:kern w:val="24"/>
                <w:sz w:val="24"/>
                <w:szCs w:val="24"/>
              </w:rPr>
              <w:t>Recognize the community organization's efforts - through thank-you cards, letters, newsletter article, etc.</w:t>
            </w:r>
            <w:r>
              <w:rPr>
                <w:rFonts w:ascii="Calibri" w:eastAsia="+mn-ea" w:hAnsi="Calibri" w:cs="+mn-cs"/>
                <w:color w:val="000000"/>
                <w:kern w:val="24"/>
                <w:sz w:val="24"/>
                <w:szCs w:val="24"/>
              </w:rPr>
              <w:t xml:space="preserve"> </w:t>
            </w:r>
            <w:r w:rsidRPr="00522E22">
              <w:rPr>
                <w:rFonts w:ascii="Calibri" w:eastAsia="+mn-ea" w:hAnsi="Calibri" w:cs="+mn-cs"/>
                <w:color w:val="000000"/>
                <w:kern w:val="24"/>
                <w:sz w:val="24"/>
                <w:szCs w:val="24"/>
              </w:rPr>
              <w:t>HAVE FUN!</w:t>
            </w:r>
          </w:p>
          <w:p w:rsidR="00522E22" w:rsidRPr="00522E22" w:rsidRDefault="00522E22" w:rsidP="00522E22">
            <w:pPr>
              <w:textAlignment w:val="baseline"/>
              <w:rPr>
                <w:rFonts w:ascii="Times New Roman" w:eastAsia="Times New Roman" w:hAnsi="Times New Roman" w:cs="Times New Roman"/>
                <w:sz w:val="24"/>
                <w:szCs w:val="24"/>
              </w:rPr>
            </w:pPr>
          </w:p>
          <w:p w:rsidR="00522E22" w:rsidRPr="00522E22" w:rsidRDefault="00522E22" w:rsidP="00522E22">
            <w:pPr>
              <w:textAlignment w:val="baseline"/>
              <w:rPr>
                <w:rFonts w:ascii="Times New Roman" w:eastAsia="Times New Roman" w:hAnsi="Times New Roman" w:cs="Times New Roman"/>
                <w:sz w:val="24"/>
                <w:szCs w:val="24"/>
              </w:rPr>
            </w:pPr>
            <w:r w:rsidRPr="00522E22">
              <w:rPr>
                <w:rFonts w:ascii="Calibri" w:eastAsia="+mn-ea" w:hAnsi="Calibri" w:cs="+mn-cs"/>
                <w:color w:val="000000"/>
                <w:kern w:val="24"/>
                <w:sz w:val="24"/>
                <w:szCs w:val="24"/>
              </w:rPr>
              <w:t>I want to leave you with this famous quote by General Colin Powell, “By teaching young people the joys of service, we make good citizenship a vital, transforming and continuing aspect of our national character.”</w:t>
            </w:r>
          </w:p>
          <w:p w:rsidR="00522E22" w:rsidRDefault="00522E22" w:rsidP="00522E22">
            <w:pPr>
              <w:rPr>
                <w:rFonts w:ascii="Calibri" w:eastAsia="+mn-ea" w:hAnsi="Calibri" w:cs="+mn-cs"/>
                <w:color w:val="000000"/>
                <w:kern w:val="24"/>
                <w:sz w:val="24"/>
                <w:szCs w:val="24"/>
              </w:rPr>
            </w:pPr>
          </w:p>
          <w:p w:rsidR="00522E22" w:rsidRPr="00522E22" w:rsidRDefault="00522E22" w:rsidP="00522E22">
            <w:pPr>
              <w:rPr>
                <w:rFonts w:ascii="Times New Roman" w:eastAsia="Times New Roman" w:hAnsi="Times New Roman" w:cs="Times New Roman"/>
                <w:sz w:val="24"/>
                <w:szCs w:val="24"/>
              </w:rPr>
            </w:pPr>
            <w:r w:rsidRPr="00522E22">
              <w:rPr>
                <w:rFonts w:ascii="Calibri" w:eastAsia="+mn-ea" w:hAnsi="Calibri" w:cs="+mn-cs"/>
                <w:color w:val="000000"/>
                <w:kern w:val="24"/>
                <w:sz w:val="24"/>
                <w:szCs w:val="24"/>
              </w:rPr>
              <w:t>[See more at: http://igrow.org/4h/healthy-living/difference-between-community-service-and-service-learning1/#sthash.dV0SUlHN.dpuf]</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522E22">
            <w:pPr>
              <w:spacing w:line="276" w:lineRule="auto"/>
              <w:rPr>
                <w:rFonts w:cs="Times New Roman"/>
                <w:sz w:val="24"/>
                <w:szCs w:val="24"/>
              </w:rPr>
            </w:pPr>
            <w:r w:rsidRPr="00BB4CC1">
              <w:rPr>
                <w:rFonts w:cs="Times New Roman"/>
                <w:sz w:val="24"/>
                <w:szCs w:val="24"/>
              </w:rPr>
              <w:t>1</w:t>
            </w:r>
            <w:r w:rsidR="00522E22">
              <w:rPr>
                <w:rFonts w:cs="Times New Roman"/>
                <w:sz w:val="24"/>
                <w:szCs w:val="24"/>
              </w:rPr>
              <w:t>4</w:t>
            </w:r>
          </w:p>
        </w:tc>
        <w:tc>
          <w:tcPr>
            <w:tcW w:w="9764" w:type="dxa"/>
          </w:tcPr>
          <w:p w:rsidR="00177213" w:rsidRPr="00BB4CC1" w:rsidRDefault="00177213" w:rsidP="00BB4CC1">
            <w:pPr>
              <w:spacing w:line="276" w:lineRule="auto"/>
              <w:rPr>
                <w:rFonts w:cs="Times New Roman"/>
                <w:sz w:val="24"/>
                <w:szCs w:val="24"/>
              </w:rPr>
            </w:pPr>
            <w:r w:rsidRPr="00BB4CC1">
              <w:rPr>
                <w:rFonts w:cs="Times New Roman"/>
                <w:sz w:val="24"/>
                <w:szCs w:val="24"/>
              </w:rPr>
              <w:t>Cathy:</w:t>
            </w:r>
            <w:r w:rsidR="00B77619" w:rsidRPr="00BB4CC1">
              <w:rPr>
                <w:rFonts w:cs="Times New Roman"/>
                <w:sz w:val="24"/>
                <w:szCs w:val="24"/>
              </w:rPr>
              <w:t xml:space="preserve">  6 minutes</w:t>
            </w:r>
          </w:p>
          <w:p w:rsidR="00522E22" w:rsidRDefault="00522E22" w:rsidP="00522E22">
            <w:pPr>
              <w:rPr>
                <w:rFonts w:ascii="Calibri" w:eastAsia="+mn-ea" w:hAnsi="Calibri" w:cs="+mn-cs"/>
                <w:color w:val="000000"/>
                <w:kern w:val="24"/>
                <w:sz w:val="24"/>
                <w:szCs w:val="24"/>
              </w:rPr>
            </w:pPr>
          </w:p>
          <w:p w:rsidR="00B37088" w:rsidRPr="00B37088" w:rsidRDefault="00B37088" w:rsidP="00B37088">
            <w:pPr>
              <w:rPr>
                <w:rFonts w:ascii="Calibri" w:eastAsia="+mn-ea" w:hAnsi="Calibri" w:cs="+mn-cs"/>
                <w:color w:val="000000"/>
                <w:kern w:val="24"/>
              </w:rPr>
            </w:pPr>
            <w:r>
              <w:rPr>
                <w:rFonts w:ascii="Calibri" w:eastAsia="+mn-ea" w:hAnsi="Calibri" w:cs="+mn-cs"/>
                <w:color w:val="000000"/>
                <w:kern w:val="24"/>
                <w:sz w:val="24"/>
                <w:szCs w:val="24"/>
              </w:rPr>
              <w:t>At your site</w:t>
            </w:r>
            <w:proofErr w:type="gramStart"/>
            <w:r>
              <w:rPr>
                <w:rFonts w:ascii="Calibri" w:eastAsia="+mn-ea" w:hAnsi="Calibri" w:cs="+mn-cs"/>
                <w:color w:val="000000"/>
                <w:kern w:val="24"/>
                <w:sz w:val="24"/>
                <w:szCs w:val="24"/>
              </w:rPr>
              <w:t xml:space="preserve">, </w:t>
            </w:r>
            <w:r w:rsidR="00522E22" w:rsidRPr="00522E22">
              <w:rPr>
                <w:rFonts w:ascii="Calibri" w:eastAsia="+mn-ea" w:hAnsi="Calibri" w:cs="+mn-cs"/>
                <w:color w:val="000000"/>
                <w:kern w:val="24"/>
                <w:sz w:val="24"/>
                <w:szCs w:val="24"/>
              </w:rPr>
              <w:t xml:space="preserve"> divide</w:t>
            </w:r>
            <w:proofErr w:type="gramEnd"/>
            <w:r w:rsidR="00522E22" w:rsidRPr="00522E22">
              <w:rPr>
                <w:rFonts w:ascii="Calibri" w:eastAsia="+mn-ea" w:hAnsi="Calibri" w:cs="+mn-cs"/>
                <w:color w:val="000000"/>
                <w:kern w:val="24"/>
                <w:sz w:val="24"/>
                <w:szCs w:val="24"/>
              </w:rPr>
              <w:t xml:space="preserve"> into 4 small groups based on these 4-H project areas and brainstorm ideas for service learning projects that relate to and might increase the learning in the area listed.  For example, if you are in the Animal Science Projects group, you might take your pets to a nursing home for a visit with the residents.</w:t>
            </w:r>
            <w:r>
              <w:rPr>
                <w:rFonts w:ascii="Calibri" w:eastAsia="+mn-ea" w:hAnsi="Calibri" w:cs="+mn-cs"/>
                <w:color w:val="000000"/>
                <w:kern w:val="24"/>
                <w:sz w:val="24"/>
                <w:szCs w:val="24"/>
              </w:rPr>
              <w:t xml:space="preserve"> </w:t>
            </w:r>
            <w:r w:rsidRPr="00B37088">
              <w:rPr>
                <w:rFonts w:ascii="Calibri" w:eastAsia="+mn-ea" w:hAnsi="Calibri" w:cs="+mn-cs"/>
                <w:color w:val="000000"/>
                <w:kern w:val="24"/>
              </w:rPr>
              <w:t xml:space="preserve">You will have 4 minutes for discussion and then we’ll give you three minutes to view other groups’ answers. </w:t>
            </w:r>
          </w:p>
          <w:p w:rsidR="00522E22" w:rsidRPr="00522E22" w:rsidRDefault="00522E22" w:rsidP="00522E22">
            <w:pPr>
              <w:rPr>
                <w:rFonts w:ascii="Times New Roman" w:eastAsia="Times New Roman" w:hAnsi="Times New Roman" w:cs="Times New Roman"/>
                <w:sz w:val="24"/>
                <w:szCs w:val="24"/>
              </w:rPr>
            </w:pPr>
          </w:p>
          <w:p w:rsidR="00522E22" w:rsidRDefault="00522E22" w:rsidP="00522E22">
            <w:pPr>
              <w:rPr>
                <w:rFonts w:ascii="Calibri" w:eastAsia="+mn-ea" w:hAnsi="Calibri" w:cs="+mn-cs"/>
                <w:color w:val="000000"/>
                <w:kern w:val="24"/>
                <w:sz w:val="24"/>
                <w:szCs w:val="24"/>
              </w:rPr>
            </w:pPr>
          </w:p>
          <w:p w:rsidR="00522E22" w:rsidRPr="00522E22" w:rsidRDefault="00522E22" w:rsidP="00522E22">
            <w:pPr>
              <w:rPr>
                <w:rFonts w:ascii="Times New Roman" w:eastAsia="Times New Roman" w:hAnsi="Times New Roman" w:cs="Times New Roman"/>
                <w:sz w:val="24"/>
                <w:szCs w:val="24"/>
              </w:rPr>
            </w:pPr>
            <w:r w:rsidRPr="00522E22">
              <w:rPr>
                <w:rFonts w:ascii="Calibri" w:eastAsia="+mn-ea" w:hAnsi="Calibri" w:cs="+mn-cs"/>
                <w:color w:val="000000"/>
                <w:kern w:val="24"/>
                <w:sz w:val="24"/>
                <w:szCs w:val="24"/>
              </w:rPr>
              <w:t>Host site facilitators, please type your groups’ ideas into the appropriate chat pod.</w:t>
            </w:r>
          </w:p>
          <w:p w:rsidR="00B77619" w:rsidRPr="00BB4CC1" w:rsidRDefault="00B77619" w:rsidP="00BB4CC1">
            <w:pPr>
              <w:spacing w:line="276" w:lineRule="auto"/>
              <w:rPr>
                <w:rFonts w:cs="Times New Roman"/>
                <w:sz w:val="24"/>
                <w:szCs w:val="24"/>
              </w:rPr>
            </w:pPr>
          </w:p>
          <w:p w:rsidR="00522E22" w:rsidRPr="00522E22" w:rsidRDefault="00522E22" w:rsidP="00522E22">
            <w:pPr>
              <w:spacing w:line="276" w:lineRule="auto"/>
              <w:rPr>
                <w:rFonts w:cs="Times New Roman"/>
                <w:sz w:val="24"/>
                <w:szCs w:val="24"/>
              </w:rPr>
            </w:pPr>
            <w:r w:rsidRPr="00522E22">
              <w:rPr>
                <w:rFonts w:cs="Times New Roman"/>
                <w:sz w:val="24"/>
                <w:szCs w:val="24"/>
              </w:rPr>
              <w:t>[Allow 7 minutes for on-site brainstorming and discussion.]</w:t>
            </w:r>
          </w:p>
          <w:p w:rsidR="00522E22" w:rsidRDefault="00522E22" w:rsidP="00BB4CC1">
            <w:pPr>
              <w:spacing w:line="276" w:lineRule="auto"/>
              <w:rPr>
                <w:rFonts w:cs="Times New Roman"/>
                <w:sz w:val="24"/>
                <w:szCs w:val="24"/>
              </w:rPr>
            </w:pPr>
          </w:p>
          <w:p w:rsidR="00522E22" w:rsidRPr="00522E22" w:rsidRDefault="00522E22" w:rsidP="00522E22">
            <w:pPr>
              <w:spacing w:line="276" w:lineRule="auto"/>
              <w:rPr>
                <w:rFonts w:cs="Times New Roman"/>
                <w:sz w:val="24"/>
                <w:szCs w:val="24"/>
              </w:rPr>
            </w:pPr>
            <w:r w:rsidRPr="00522E22">
              <w:rPr>
                <w:rFonts w:cs="Times New Roman"/>
                <w:sz w:val="24"/>
                <w:szCs w:val="24"/>
              </w:rPr>
              <w:t>What a great list of ideas!  As you can see, there is an opportunity to relate your service learning event to the project areas in which the youth are already working. This makes the projects more meaningful to the youth.</w:t>
            </w:r>
          </w:p>
          <w:p w:rsidR="00B77619" w:rsidRPr="00BB4CC1" w:rsidRDefault="00B77619" w:rsidP="00BB4CC1">
            <w:pPr>
              <w:spacing w:line="276" w:lineRule="auto"/>
              <w:rPr>
                <w:rFonts w:cs="Times New Roman"/>
                <w:sz w:val="24"/>
                <w:szCs w:val="24"/>
              </w:rPr>
            </w:pPr>
          </w:p>
          <w:p w:rsidR="00B77619" w:rsidRPr="00BB4CC1" w:rsidRDefault="00B77619" w:rsidP="00BB4CC1">
            <w:pPr>
              <w:spacing w:line="276" w:lineRule="auto"/>
              <w:rPr>
                <w:rFonts w:cs="Times New Roman"/>
                <w:sz w:val="24"/>
                <w:szCs w:val="24"/>
              </w:rPr>
            </w:pPr>
            <w:r w:rsidRPr="00BB4CC1">
              <w:rPr>
                <w:rFonts w:cs="Times New Roman"/>
                <w:sz w:val="24"/>
                <w:szCs w:val="24"/>
              </w:rPr>
              <w:t>Pat will now help us explore strategies for service learning.</w:t>
            </w:r>
          </w:p>
          <w:p w:rsidR="00177213" w:rsidRPr="00BB4CC1" w:rsidRDefault="00177213" w:rsidP="00BB4CC1">
            <w:pPr>
              <w:spacing w:line="276" w:lineRule="auto"/>
              <w:rPr>
                <w:rFonts w:cs="Times New Roman"/>
                <w:sz w:val="24"/>
                <w:szCs w:val="24"/>
              </w:rPr>
            </w:pPr>
          </w:p>
        </w:tc>
        <w:tc>
          <w:tcPr>
            <w:tcW w:w="3608" w:type="dxa"/>
          </w:tcPr>
          <w:p w:rsidR="00B77619" w:rsidRPr="00BB4CC1" w:rsidRDefault="00522E22" w:rsidP="00BB4CC1">
            <w:pPr>
              <w:spacing w:line="276" w:lineRule="auto"/>
              <w:rPr>
                <w:rFonts w:cs="Times New Roman"/>
                <w:i/>
                <w:iCs/>
                <w:sz w:val="24"/>
                <w:szCs w:val="24"/>
              </w:rPr>
            </w:pPr>
            <w:r w:rsidRPr="00522E22">
              <w:rPr>
                <w:rFonts w:cs="Times New Roman"/>
                <w:i/>
                <w:iCs/>
                <w:sz w:val="24"/>
                <w:szCs w:val="24"/>
              </w:rPr>
              <w:t>Online Facilitator, please make four chat pods for this slide</w:t>
            </w:r>
            <w:r w:rsidR="00B77619" w:rsidRPr="00BB4CC1">
              <w:rPr>
                <w:rFonts w:cs="Times New Roman"/>
                <w:i/>
                <w:iCs/>
                <w:sz w:val="24"/>
                <w:szCs w:val="24"/>
              </w:rPr>
              <w:t>.</w:t>
            </w:r>
          </w:p>
          <w:p w:rsidR="00B77619" w:rsidRPr="00BB4CC1" w:rsidRDefault="00B37088" w:rsidP="00BB4CC1">
            <w:pPr>
              <w:spacing w:line="276" w:lineRule="auto"/>
              <w:rPr>
                <w:rFonts w:cs="Times New Roman"/>
                <w:i/>
                <w:iCs/>
                <w:sz w:val="24"/>
                <w:szCs w:val="24"/>
              </w:rPr>
            </w:pPr>
            <w:r>
              <w:rPr>
                <w:rFonts w:cs="Times New Roman"/>
                <w:i/>
                <w:iCs/>
                <w:sz w:val="24"/>
                <w:szCs w:val="24"/>
              </w:rPr>
              <w:t>Animal Science</w:t>
            </w:r>
            <w:r>
              <w:rPr>
                <w:rFonts w:cs="Times New Roman"/>
                <w:i/>
                <w:iCs/>
                <w:sz w:val="24"/>
                <w:szCs w:val="24"/>
              </w:rPr>
              <w:br/>
              <w:t>Fine and Fiber Arts</w:t>
            </w:r>
            <w:r>
              <w:rPr>
                <w:rFonts w:cs="Times New Roman"/>
                <w:i/>
                <w:iCs/>
                <w:sz w:val="24"/>
                <w:szCs w:val="24"/>
              </w:rPr>
              <w:br/>
              <w:t>STEM</w:t>
            </w:r>
            <w:r>
              <w:rPr>
                <w:rFonts w:cs="Times New Roman"/>
                <w:i/>
                <w:iCs/>
                <w:sz w:val="24"/>
                <w:szCs w:val="24"/>
              </w:rPr>
              <w:br/>
              <w:t>Food and Nutrition</w:t>
            </w:r>
          </w:p>
          <w:p w:rsidR="00B37088" w:rsidRDefault="00B37088" w:rsidP="00BB4CC1">
            <w:pPr>
              <w:spacing w:line="276" w:lineRule="auto"/>
              <w:rPr>
                <w:rFonts w:cs="Times New Roman"/>
                <w:b/>
                <w:iCs/>
                <w:sz w:val="24"/>
                <w:szCs w:val="24"/>
              </w:rPr>
            </w:pPr>
          </w:p>
          <w:p w:rsidR="00B77619" w:rsidRPr="00BB4CC1" w:rsidRDefault="00522E22" w:rsidP="00BB4CC1">
            <w:pPr>
              <w:spacing w:line="276" w:lineRule="auto"/>
              <w:rPr>
                <w:rFonts w:cs="Times New Roman"/>
                <w:b/>
                <w:sz w:val="24"/>
                <w:szCs w:val="24"/>
              </w:rPr>
            </w:pPr>
            <w:r>
              <w:rPr>
                <w:rFonts w:cs="Times New Roman"/>
                <w:b/>
                <w:iCs/>
                <w:sz w:val="24"/>
                <w:szCs w:val="24"/>
              </w:rPr>
              <w:t>Host Site Facilitator</w:t>
            </w:r>
            <w:r w:rsidR="00B77619" w:rsidRPr="00BB4CC1">
              <w:rPr>
                <w:rFonts w:cs="Times New Roman"/>
                <w:b/>
                <w:iCs/>
                <w:sz w:val="24"/>
                <w:szCs w:val="24"/>
              </w:rPr>
              <w:t>:  Divide your site participants into 4 groups by their project interest.  Have them brainstorm ideas and the facilitator will enter the ideas into the chat boxes.</w:t>
            </w:r>
          </w:p>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8C0138" w:rsidP="00BB4CC1">
            <w:pPr>
              <w:spacing w:line="276" w:lineRule="auto"/>
              <w:rPr>
                <w:rFonts w:cs="Times New Roman"/>
                <w:sz w:val="24"/>
                <w:szCs w:val="24"/>
              </w:rPr>
            </w:pPr>
            <w:r>
              <w:rPr>
                <w:rFonts w:cs="Times New Roman"/>
                <w:sz w:val="24"/>
                <w:szCs w:val="24"/>
              </w:rPr>
              <w:t>15</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Pat:</w:t>
            </w:r>
          </w:p>
          <w:p w:rsidR="00EA7EDB" w:rsidRDefault="00EA7EDB" w:rsidP="00EA7EDB">
            <w:pPr>
              <w:rPr>
                <w:rFonts w:ascii="Calibri" w:eastAsia="+mn-ea" w:hAnsi="Calibri" w:cs="+mn-cs"/>
                <w:color w:val="000000"/>
                <w:kern w:val="24"/>
              </w:rPr>
            </w:pPr>
            <w:r w:rsidRPr="00EA7EDB">
              <w:rPr>
                <w:rFonts w:ascii="Calibri" w:eastAsia="+mn-ea" w:hAnsi="Calibri" w:cs="+mn-cs"/>
                <w:color w:val="000000"/>
                <w:kern w:val="24"/>
              </w:rPr>
              <w:t>Cathy has provided you with a great introduction to community service and service learning and taken you to the step of identifying the focus for your service learning work.</w:t>
            </w:r>
          </w:p>
          <w:p w:rsidR="00EA7EDB" w:rsidRPr="00EA7EDB" w:rsidRDefault="00EA7EDB" w:rsidP="00EA7EDB">
            <w:pPr>
              <w:rPr>
                <w:rFonts w:ascii="Calibri" w:eastAsia="+mn-ea" w:hAnsi="Calibri" w:cs="+mn-cs"/>
                <w:color w:val="000000"/>
                <w:kern w:val="24"/>
              </w:rPr>
            </w:pPr>
          </w:p>
          <w:p w:rsidR="00EA7EDB" w:rsidRDefault="00EA7EDB" w:rsidP="00EA7EDB">
            <w:pPr>
              <w:rPr>
                <w:rFonts w:ascii="Calibri" w:eastAsia="+mn-ea" w:hAnsi="Calibri" w:cs="+mn-cs"/>
                <w:color w:val="000000"/>
                <w:kern w:val="24"/>
              </w:rPr>
            </w:pPr>
            <w:r w:rsidRPr="00EA7EDB">
              <w:rPr>
                <w:rFonts w:ascii="Calibri" w:eastAsia="+mn-ea" w:hAnsi="Calibri" w:cs="+mn-cs"/>
                <w:color w:val="000000"/>
                <w:kern w:val="24"/>
              </w:rPr>
              <w:t>Now we will explore strategies to use during the developmental work of your club service experience.</w:t>
            </w:r>
          </w:p>
          <w:p w:rsidR="00EA7EDB" w:rsidRPr="00EA7EDB" w:rsidRDefault="00EA7EDB" w:rsidP="00EA7EDB">
            <w:pPr>
              <w:rPr>
                <w:rFonts w:ascii="Calibri" w:eastAsia="+mn-ea" w:hAnsi="Calibri" w:cs="+mn-cs"/>
                <w:color w:val="000000"/>
                <w:kern w:val="24"/>
              </w:rPr>
            </w:pPr>
          </w:p>
          <w:p w:rsidR="00EA7EDB" w:rsidRDefault="00EA7EDB" w:rsidP="00EA7EDB">
            <w:pPr>
              <w:rPr>
                <w:rFonts w:ascii="Calibri" w:eastAsia="+mn-ea" w:hAnsi="Calibri" w:cs="+mn-cs"/>
                <w:color w:val="000000"/>
                <w:kern w:val="24"/>
              </w:rPr>
            </w:pPr>
            <w:r w:rsidRPr="00EA7EDB">
              <w:rPr>
                <w:rFonts w:ascii="Calibri" w:eastAsia="+mn-ea" w:hAnsi="Calibri" w:cs="+mn-cs"/>
                <w:color w:val="000000"/>
                <w:kern w:val="24"/>
              </w:rPr>
              <w:t>There are many different ways to approach identifying an issue.  In some instances, it will start from an observed need that you see in your community.  At other times it might be more content based – there is a cause or a subject matter that you are passionate about, and you pursue a service outreach to align with that cause.  A cause or subject matter issue is what we are going to think about as we explore issues today.</w:t>
            </w:r>
          </w:p>
          <w:p w:rsidR="00EA7EDB" w:rsidRPr="00EA7EDB" w:rsidRDefault="00EA7EDB" w:rsidP="00EA7EDB">
            <w:pPr>
              <w:rPr>
                <w:rFonts w:ascii="Calibri" w:eastAsia="+mn-ea" w:hAnsi="Calibri" w:cs="+mn-cs"/>
                <w:color w:val="000000"/>
                <w:kern w:val="24"/>
              </w:rPr>
            </w:pPr>
          </w:p>
          <w:p w:rsidR="00EA7EDB" w:rsidRDefault="00EA7EDB" w:rsidP="00EA7EDB">
            <w:pPr>
              <w:rPr>
                <w:rFonts w:ascii="Calibri" w:eastAsia="+mn-ea" w:hAnsi="Calibri" w:cs="+mn-cs"/>
                <w:color w:val="000000"/>
                <w:kern w:val="24"/>
              </w:rPr>
            </w:pPr>
            <w:r w:rsidRPr="00EA7EDB">
              <w:rPr>
                <w:rFonts w:ascii="Calibri" w:eastAsia="+mn-ea" w:hAnsi="Calibri" w:cs="+mn-cs"/>
                <w:color w:val="000000"/>
                <w:kern w:val="24"/>
              </w:rPr>
              <w:t xml:space="preserve">If you have a desire to get others excited about an issue, then you need to know about it from all angles.  It needs to be more than just a feeling that something is important.  This is when we drill down and identify the local decision-makers you need to keep in mind as you are looking for information AND also as you begin sharing how this service experience impacts others.  </w:t>
            </w:r>
          </w:p>
          <w:p w:rsidR="00EA7EDB" w:rsidRPr="00EA7EDB" w:rsidRDefault="00EA7EDB" w:rsidP="00EA7EDB">
            <w:pPr>
              <w:rPr>
                <w:rFonts w:ascii="Calibri" w:eastAsia="+mn-ea" w:hAnsi="Calibri" w:cs="+mn-cs"/>
                <w:color w:val="000000"/>
                <w:kern w:val="24"/>
              </w:rPr>
            </w:pPr>
          </w:p>
          <w:p w:rsidR="00EA7EDB" w:rsidRDefault="00EA7EDB" w:rsidP="00EA7EDB">
            <w:pPr>
              <w:rPr>
                <w:rFonts w:ascii="Calibri" w:eastAsia="+mn-ea" w:hAnsi="Calibri" w:cs="+mn-cs"/>
                <w:color w:val="000000"/>
                <w:kern w:val="24"/>
              </w:rPr>
            </w:pPr>
            <w:r w:rsidRPr="00EA7EDB">
              <w:rPr>
                <w:rFonts w:ascii="Calibri" w:eastAsia="+mn-ea" w:hAnsi="Calibri" w:cs="+mn-cs"/>
                <w:color w:val="000000"/>
                <w:kern w:val="24"/>
              </w:rPr>
              <w:t xml:space="preserve">You also need to identify data that tells a story about why this is an issue. We know the human interest story can convince a lot of people that this is an issue about which they should be concerned. If you are looking to stimulate change, secure funding to support your effort, or to get others involved, you need to have some data to back up what you say.  </w:t>
            </w:r>
          </w:p>
          <w:p w:rsidR="00EA7EDB" w:rsidRPr="00EA7EDB" w:rsidRDefault="00EA7EDB" w:rsidP="00EA7EDB">
            <w:pPr>
              <w:rPr>
                <w:rFonts w:ascii="Calibri" w:eastAsia="+mn-ea" w:hAnsi="Calibri" w:cs="+mn-cs"/>
                <w:color w:val="000000"/>
                <w:kern w:val="24"/>
              </w:rPr>
            </w:pPr>
          </w:p>
          <w:p w:rsidR="00177213" w:rsidRPr="008C0138" w:rsidRDefault="00EA7EDB" w:rsidP="008C0138">
            <w:pPr>
              <w:rPr>
                <w:rFonts w:ascii="Calibri" w:eastAsia="+mn-ea" w:hAnsi="Calibri" w:cs="+mn-cs"/>
                <w:color w:val="000000"/>
                <w:kern w:val="24"/>
              </w:rPr>
            </w:pPr>
            <w:r w:rsidRPr="00EA7EDB">
              <w:rPr>
                <w:rFonts w:ascii="Calibri" w:eastAsia="+mn-ea" w:hAnsi="Calibri" w:cs="+mn-cs"/>
                <w:color w:val="000000"/>
                <w:kern w:val="24"/>
              </w:rPr>
              <w:t xml:space="preserve">And finally, be realistic about how much you can accomplish. Keep your service experience manageable.  </w:t>
            </w: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8C0138">
            <w:pPr>
              <w:spacing w:line="276" w:lineRule="auto"/>
              <w:rPr>
                <w:rFonts w:cs="Times New Roman"/>
                <w:sz w:val="24"/>
                <w:szCs w:val="24"/>
              </w:rPr>
            </w:pPr>
            <w:r w:rsidRPr="00BB4CC1">
              <w:rPr>
                <w:rFonts w:cs="Times New Roman"/>
                <w:sz w:val="24"/>
                <w:szCs w:val="24"/>
              </w:rPr>
              <w:t>1</w:t>
            </w:r>
            <w:r w:rsidR="008C0138">
              <w:rPr>
                <w:rFonts w:cs="Times New Roman"/>
                <w:sz w:val="24"/>
                <w:szCs w:val="24"/>
              </w:rPr>
              <w:t>6</w:t>
            </w:r>
          </w:p>
        </w:tc>
        <w:tc>
          <w:tcPr>
            <w:tcW w:w="9764" w:type="dxa"/>
          </w:tcPr>
          <w:p w:rsidR="00B77619" w:rsidRDefault="00B77619" w:rsidP="00BB4CC1">
            <w:pPr>
              <w:spacing w:line="276" w:lineRule="auto"/>
              <w:rPr>
                <w:rFonts w:cs="Times New Roman"/>
                <w:sz w:val="24"/>
                <w:szCs w:val="24"/>
              </w:rPr>
            </w:pPr>
            <w:r w:rsidRPr="00BB4CC1">
              <w:rPr>
                <w:rFonts w:cs="Times New Roman"/>
                <w:sz w:val="24"/>
                <w:szCs w:val="24"/>
              </w:rPr>
              <w:t>Pat:</w:t>
            </w:r>
          </w:p>
          <w:p w:rsidR="008C0138" w:rsidRPr="00BB4CC1" w:rsidRDefault="008C0138" w:rsidP="00BB4CC1">
            <w:pPr>
              <w:spacing w:line="276" w:lineRule="auto"/>
              <w:rPr>
                <w:rFonts w:cs="Times New Roman"/>
                <w:sz w:val="24"/>
                <w:szCs w:val="24"/>
              </w:rPr>
            </w:pPr>
          </w:p>
          <w:p w:rsidR="008C0138" w:rsidRDefault="008C0138" w:rsidP="008C0138">
            <w:pPr>
              <w:spacing w:line="276" w:lineRule="auto"/>
              <w:rPr>
                <w:rFonts w:cs="Times New Roman"/>
                <w:sz w:val="24"/>
                <w:szCs w:val="24"/>
              </w:rPr>
            </w:pPr>
            <w:r w:rsidRPr="008C0138">
              <w:rPr>
                <w:rFonts w:cs="Times New Roman"/>
                <w:sz w:val="24"/>
                <w:szCs w:val="24"/>
              </w:rPr>
              <w:t>First we want to think about the stakeholders – who do we need to connect with who will have an interest in how this impacts the community?</w:t>
            </w:r>
          </w:p>
          <w:p w:rsidR="008C0138" w:rsidRPr="008C0138" w:rsidRDefault="008C0138" w:rsidP="008C0138">
            <w:pPr>
              <w:spacing w:line="276" w:lineRule="auto"/>
              <w:rPr>
                <w:rFonts w:cs="Times New Roman"/>
                <w:sz w:val="24"/>
                <w:szCs w:val="24"/>
              </w:rPr>
            </w:pPr>
          </w:p>
          <w:p w:rsidR="008C0138" w:rsidRDefault="008C0138" w:rsidP="008C0138">
            <w:pPr>
              <w:spacing w:line="276" w:lineRule="auto"/>
              <w:rPr>
                <w:rFonts w:cs="Times New Roman"/>
                <w:sz w:val="24"/>
                <w:szCs w:val="24"/>
              </w:rPr>
            </w:pPr>
            <w:r w:rsidRPr="008C0138">
              <w:rPr>
                <w:rFonts w:cs="Times New Roman"/>
                <w:sz w:val="24"/>
                <w:szCs w:val="24"/>
              </w:rPr>
              <w:t>You might wonder if making connections with stakeholders is really a role for youth. The answer that I get from community leaders as well as community and state legislators is, YES! Youth today have an important voice that they can and should share with all who will listen. Key stakeholders talk with adults all the time. Stakeholders love having the opportunity to hear the perspective of a youth or teen who is knowledgeable about a cause that they believe is important in their community.</w:t>
            </w:r>
          </w:p>
          <w:p w:rsidR="008C0138" w:rsidRPr="008C0138" w:rsidRDefault="008C0138" w:rsidP="008C0138">
            <w:pPr>
              <w:spacing w:line="276" w:lineRule="auto"/>
              <w:rPr>
                <w:rFonts w:cs="Times New Roman"/>
                <w:sz w:val="24"/>
                <w:szCs w:val="24"/>
              </w:rPr>
            </w:pPr>
          </w:p>
          <w:p w:rsidR="008C0138" w:rsidRDefault="008C0138" w:rsidP="008C0138">
            <w:pPr>
              <w:spacing w:line="276" w:lineRule="auto"/>
              <w:rPr>
                <w:rFonts w:cs="Times New Roman"/>
                <w:sz w:val="24"/>
                <w:szCs w:val="24"/>
              </w:rPr>
            </w:pPr>
            <w:r w:rsidRPr="008C0138">
              <w:rPr>
                <w:rFonts w:cs="Times New Roman"/>
                <w:sz w:val="24"/>
                <w:szCs w:val="24"/>
              </w:rPr>
              <w:t>To be effective in working with stakeholders, youth need to become familiar with who the community leaders are and what community government looks like. They need to see how it is structured; look at the local governmental website to see what is there; and become familiar with the board members – figure out what their interests are.  It may involve teens talking with board or council representatives. The group may want to identify a list of questions that are used to get information from a range of people and then shared with the whole team. These discussions may help identify a key stakeholder who shares their concerns and is interested in supporting the change effort.</w:t>
            </w:r>
          </w:p>
          <w:p w:rsidR="008C0138" w:rsidRPr="008C0138" w:rsidRDefault="008C0138" w:rsidP="008C0138">
            <w:pPr>
              <w:spacing w:line="276" w:lineRule="auto"/>
              <w:rPr>
                <w:rFonts w:cs="Times New Roman"/>
                <w:sz w:val="24"/>
                <w:szCs w:val="24"/>
              </w:rPr>
            </w:pPr>
          </w:p>
          <w:p w:rsidR="008C0138" w:rsidRPr="008C0138" w:rsidRDefault="008C0138" w:rsidP="008C0138">
            <w:pPr>
              <w:spacing w:line="276" w:lineRule="auto"/>
              <w:rPr>
                <w:rFonts w:cs="Times New Roman"/>
                <w:sz w:val="24"/>
                <w:szCs w:val="24"/>
              </w:rPr>
            </w:pPr>
            <w:r w:rsidRPr="008C0138">
              <w:rPr>
                <w:rFonts w:cs="Times New Roman"/>
                <w:sz w:val="24"/>
                <w:szCs w:val="24"/>
              </w:rPr>
              <w:t>Create a strong youth-adult partnership. This requires intentional training to help the youth and adults understand what the other group brings to the table. Discover how they can work together as true partners. They will NOT be effective if their relationship is ADULT DRIVEN. Youth must be viewed as equals – and then must STEP up and take the lead. To be successful, both groups must have trust with the other.</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8C0138" w:rsidP="008C0138">
            <w:pPr>
              <w:spacing w:line="276" w:lineRule="auto"/>
              <w:rPr>
                <w:rFonts w:cs="Times New Roman"/>
                <w:sz w:val="24"/>
                <w:szCs w:val="24"/>
              </w:rPr>
            </w:pPr>
            <w:r>
              <w:rPr>
                <w:rFonts w:cs="Times New Roman"/>
                <w:sz w:val="24"/>
                <w:szCs w:val="24"/>
              </w:rPr>
              <w:t>17</w:t>
            </w:r>
          </w:p>
        </w:tc>
        <w:tc>
          <w:tcPr>
            <w:tcW w:w="9764" w:type="dxa"/>
          </w:tcPr>
          <w:p w:rsidR="00B77619" w:rsidRDefault="00B77619" w:rsidP="00BB4CC1">
            <w:pPr>
              <w:spacing w:line="276" w:lineRule="auto"/>
              <w:rPr>
                <w:rFonts w:cs="Times New Roman"/>
                <w:sz w:val="24"/>
                <w:szCs w:val="24"/>
              </w:rPr>
            </w:pPr>
            <w:r w:rsidRPr="00BB4CC1">
              <w:rPr>
                <w:rFonts w:cs="Times New Roman"/>
                <w:sz w:val="24"/>
                <w:szCs w:val="24"/>
              </w:rPr>
              <w:t>Pat:</w:t>
            </w:r>
          </w:p>
          <w:p w:rsidR="008C0138" w:rsidRPr="00BB4CC1" w:rsidRDefault="008C0138" w:rsidP="00BB4CC1">
            <w:pPr>
              <w:spacing w:line="276" w:lineRule="auto"/>
              <w:rPr>
                <w:rFonts w:cs="Times New Roman"/>
                <w:sz w:val="24"/>
                <w:szCs w:val="24"/>
              </w:rPr>
            </w:pPr>
          </w:p>
          <w:p w:rsidR="00B77619" w:rsidRDefault="00B77619" w:rsidP="00BB4CC1">
            <w:pPr>
              <w:spacing w:line="276" w:lineRule="auto"/>
              <w:rPr>
                <w:rFonts w:cs="Times New Roman"/>
                <w:sz w:val="24"/>
                <w:szCs w:val="24"/>
              </w:rPr>
            </w:pPr>
            <w:r w:rsidRPr="00BB4CC1">
              <w:rPr>
                <w:rFonts w:cs="Times New Roman"/>
                <w:sz w:val="24"/>
                <w:szCs w:val="24"/>
              </w:rPr>
              <w:t>As I mentioned, today we are going to continue thinking about service experiences associated with a subject matter interest area.</w:t>
            </w:r>
          </w:p>
          <w:p w:rsidR="008C0138" w:rsidRPr="00BB4CC1" w:rsidRDefault="008C0138" w:rsidP="00BB4CC1">
            <w:pPr>
              <w:spacing w:line="276" w:lineRule="auto"/>
              <w:rPr>
                <w:rFonts w:cs="Times New Roman"/>
                <w:sz w:val="24"/>
                <w:szCs w:val="24"/>
              </w:rPr>
            </w:pPr>
          </w:p>
          <w:p w:rsidR="008C0138" w:rsidRDefault="00B77619" w:rsidP="00BB4CC1">
            <w:pPr>
              <w:spacing w:line="276" w:lineRule="auto"/>
              <w:rPr>
                <w:rFonts w:cs="Times New Roman"/>
                <w:sz w:val="24"/>
                <w:szCs w:val="24"/>
              </w:rPr>
            </w:pPr>
            <w:r w:rsidRPr="00BB4CC1">
              <w:rPr>
                <w:rFonts w:cs="Times New Roman"/>
                <w:sz w:val="24"/>
                <w:szCs w:val="24"/>
              </w:rPr>
              <w:t xml:space="preserve">Using the service learning project you identified earlier related to either Animal Science; Science, Technology, Engineering &amp; Math (STEM); Food &amp; Nutrition; or Fine &amp; Fiber Arts – work as a group at your site to identify stakeholders who would be key to talk with or interview to gain their perspective of the issues associated with your service focus.  </w:t>
            </w:r>
          </w:p>
          <w:p w:rsidR="008C0138" w:rsidRDefault="008C0138" w:rsidP="00BB4CC1">
            <w:pPr>
              <w:spacing w:line="276" w:lineRule="auto"/>
              <w:rPr>
                <w:rFonts w:cs="Times New Roman"/>
                <w:sz w:val="24"/>
                <w:szCs w:val="24"/>
              </w:rPr>
            </w:pPr>
          </w:p>
          <w:p w:rsidR="00B77619" w:rsidRDefault="00B77619" w:rsidP="00BB4CC1">
            <w:pPr>
              <w:spacing w:line="276" w:lineRule="auto"/>
              <w:rPr>
                <w:rFonts w:cs="Times New Roman"/>
                <w:sz w:val="24"/>
                <w:szCs w:val="24"/>
              </w:rPr>
            </w:pPr>
            <w:r w:rsidRPr="00BB4CC1">
              <w:rPr>
                <w:rFonts w:cs="Times New Roman"/>
                <w:sz w:val="24"/>
                <w:szCs w:val="24"/>
              </w:rPr>
              <w:t>For example, perhaps you were looking at a service issue that falls under the Food &amp; Nutrition area – the issue is youth in your community who are food insecure.  They have to eat during the week when they are getting lunch provided at school, however on weekends or during summer there is no guarantee that they will have access to food. The question you need to answer is – who are key stakeholders that could 1) either help you in your effort to provide food for those food insecure families; AND/OR 2) key stakeholders that need to learn of the impact your group is making.</w:t>
            </w:r>
          </w:p>
          <w:p w:rsidR="008C0138" w:rsidRPr="00BB4CC1" w:rsidRDefault="008C0138" w:rsidP="00BB4CC1">
            <w:pPr>
              <w:spacing w:line="276" w:lineRule="auto"/>
              <w:rPr>
                <w:rFonts w:cs="Times New Roman"/>
                <w:sz w:val="24"/>
                <w:szCs w:val="24"/>
              </w:rPr>
            </w:pPr>
          </w:p>
          <w:p w:rsidR="00B77619" w:rsidRPr="00BB4CC1" w:rsidRDefault="00B77619" w:rsidP="00BB4CC1">
            <w:pPr>
              <w:spacing w:line="276" w:lineRule="auto"/>
              <w:rPr>
                <w:rFonts w:cs="Times New Roman"/>
                <w:sz w:val="24"/>
                <w:szCs w:val="24"/>
              </w:rPr>
            </w:pPr>
            <w:r w:rsidRPr="00BB4CC1">
              <w:rPr>
                <w:rFonts w:cs="Times New Roman"/>
                <w:sz w:val="24"/>
                <w:szCs w:val="24"/>
              </w:rPr>
              <w:t xml:space="preserve">You should have a worksheet to use as you brainstorm together. Identify key stakeholders that will have or you believe should have an interest in this topic. </w:t>
            </w:r>
          </w:p>
          <w:p w:rsidR="00B77619" w:rsidRPr="00BB4CC1" w:rsidRDefault="00B77619" w:rsidP="00BB4CC1">
            <w:pPr>
              <w:spacing w:line="276" w:lineRule="auto"/>
              <w:rPr>
                <w:rFonts w:cs="Times New Roman"/>
                <w:sz w:val="24"/>
                <w:szCs w:val="24"/>
              </w:rPr>
            </w:pPr>
            <w:r w:rsidRPr="00BB4CC1">
              <w:rPr>
                <w:rFonts w:cs="Times New Roman"/>
                <w:sz w:val="24"/>
                <w:szCs w:val="24"/>
              </w:rPr>
              <w:t xml:space="preserve"> </w:t>
            </w:r>
          </w:p>
          <w:p w:rsidR="00B77619" w:rsidRDefault="00B77619" w:rsidP="00BB4CC1">
            <w:pPr>
              <w:spacing w:line="276" w:lineRule="auto"/>
              <w:rPr>
                <w:rFonts w:cs="Times New Roman"/>
                <w:sz w:val="24"/>
                <w:szCs w:val="24"/>
              </w:rPr>
            </w:pPr>
            <w:r w:rsidRPr="00BB4CC1">
              <w:rPr>
                <w:rFonts w:cs="Times New Roman"/>
                <w:sz w:val="24"/>
                <w:szCs w:val="24"/>
              </w:rPr>
              <w:t xml:space="preserve">We will give you 3 minutes to work on this at your site. </w:t>
            </w:r>
          </w:p>
          <w:p w:rsidR="008C0138" w:rsidRPr="00BB4CC1" w:rsidRDefault="008C0138" w:rsidP="00BB4CC1">
            <w:pPr>
              <w:spacing w:line="276" w:lineRule="auto"/>
              <w:rPr>
                <w:rFonts w:cs="Times New Roman"/>
                <w:sz w:val="24"/>
                <w:szCs w:val="24"/>
              </w:rPr>
            </w:pPr>
          </w:p>
          <w:p w:rsidR="00177213" w:rsidRPr="00BB4CC1" w:rsidRDefault="00B77619" w:rsidP="00BB4CC1">
            <w:pPr>
              <w:spacing w:line="276" w:lineRule="auto"/>
              <w:rPr>
                <w:rFonts w:cs="Times New Roman"/>
                <w:sz w:val="24"/>
                <w:szCs w:val="24"/>
              </w:rPr>
            </w:pPr>
            <w:r w:rsidRPr="00BB4CC1">
              <w:rPr>
                <w:rFonts w:cs="Times New Roman"/>
                <w:sz w:val="24"/>
                <w:szCs w:val="24"/>
              </w:rPr>
              <w:t>Thank you – this is a first step toward either connecting with local people of power with your story and the impacts being made; OR those who can help you in your efforts. Use this worksheet as you plan service learning projects with your 4-H youth. Youth may have very different views as to who key stakeholders are in the community and it is important to gain their perspective.</w:t>
            </w:r>
          </w:p>
        </w:tc>
        <w:tc>
          <w:tcPr>
            <w:tcW w:w="3608" w:type="dxa"/>
          </w:tcPr>
          <w:p w:rsidR="00B77619" w:rsidRPr="00BB4CC1" w:rsidRDefault="008C0138" w:rsidP="00BB4CC1">
            <w:pPr>
              <w:spacing w:line="276" w:lineRule="auto"/>
              <w:rPr>
                <w:rFonts w:cs="Times New Roman"/>
                <w:b/>
                <w:sz w:val="24"/>
                <w:szCs w:val="24"/>
              </w:rPr>
            </w:pPr>
            <w:r w:rsidRPr="008C0138">
              <w:rPr>
                <w:rFonts w:cs="Times New Roman"/>
                <w:b/>
                <w:bCs/>
                <w:iCs/>
                <w:sz w:val="24"/>
                <w:szCs w:val="24"/>
              </w:rPr>
              <w:t>Host Site Facilitators: please distribute the handout, “Stakeholder Identification Worksheet”, to your participants</w:t>
            </w:r>
            <w:r w:rsidR="00B77619" w:rsidRPr="00BB4CC1">
              <w:rPr>
                <w:rFonts w:cs="Times New Roman"/>
                <w:b/>
                <w:iCs/>
                <w:sz w:val="24"/>
                <w:szCs w:val="24"/>
              </w:rPr>
              <w:t>.</w:t>
            </w: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8C0138" w:rsidRDefault="008C0138" w:rsidP="00BB4CC1">
            <w:pPr>
              <w:spacing w:line="276" w:lineRule="auto"/>
              <w:rPr>
                <w:rFonts w:cs="Times New Roman"/>
                <w:b/>
                <w:bCs/>
                <w:i/>
                <w:sz w:val="24"/>
                <w:szCs w:val="24"/>
              </w:rPr>
            </w:pPr>
          </w:p>
          <w:p w:rsidR="00F95D35" w:rsidRDefault="008C0138" w:rsidP="00BB4CC1">
            <w:pPr>
              <w:spacing w:line="276" w:lineRule="auto"/>
              <w:rPr>
                <w:rFonts w:cs="Times New Roman"/>
                <w:b/>
                <w:bCs/>
                <w:sz w:val="24"/>
                <w:szCs w:val="24"/>
              </w:rPr>
            </w:pPr>
            <w:r w:rsidRPr="008C0138">
              <w:rPr>
                <w:rFonts w:cs="Times New Roman"/>
                <w:b/>
                <w:bCs/>
                <w:sz w:val="24"/>
                <w:szCs w:val="24"/>
              </w:rPr>
              <w:t xml:space="preserve">Host Site Facilitators, please ask your participants to complete the worksheet. </w:t>
            </w:r>
          </w:p>
          <w:p w:rsidR="00F95D35" w:rsidRDefault="00F95D35" w:rsidP="00BB4CC1">
            <w:pPr>
              <w:spacing w:line="276" w:lineRule="auto"/>
              <w:rPr>
                <w:rFonts w:cs="Times New Roman"/>
                <w:b/>
                <w:bCs/>
                <w:sz w:val="24"/>
                <w:szCs w:val="24"/>
              </w:rPr>
            </w:pPr>
          </w:p>
          <w:p w:rsidR="00177213" w:rsidRPr="008C0138" w:rsidRDefault="008C0138" w:rsidP="00BB4CC1">
            <w:pPr>
              <w:spacing w:line="276" w:lineRule="auto"/>
              <w:rPr>
                <w:rFonts w:cs="Times New Roman"/>
                <w:b/>
                <w:sz w:val="24"/>
                <w:szCs w:val="24"/>
              </w:rPr>
            </w:pPr>
            <w:r w:rsidRPr="008C0138">
              <w:rPr>
                <w:rFonts w:cs="Times New Roman"/>
                <w:b/>
                <w:bCs/>
                <w:sz w:val="24"/>
                <w:szCs w:val="24"/>
              </w:rPr>
              <w:t xml:space="preserve">Allow 3 </w:t>
            </w:r>
            <w:r w:rsidR="00F95D35">
              <w:rPr>
                <w:rFonts w:cs="Times New Roman"/>
                <w:b/>
                <w:bCs/>
                <w:sz w:val="24"/>
                <w:szCs w:val="24"/>
              </w:rPr>
              <w:t>minutes for on-site activity.</w:t>
            </w: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1</w:t>
            </w:r>
            <w:r w:rsidR="008C0138">
              <w:rPr>
                <w:rFonts w:cs="Times New Roman"/>
                <w:sz w:val="24"/>
                <w:szCs w:val="24"/>
              </w:rPr>
              <w:t>8</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Pat:</w:t>
            </w:r>
          </w:p>
          <w:p w:rsidR="008C0138" w:rsidRDefault="008C0138" w:rsidP="008C0138">
            <w:pPr>
              <w:spacing w:line="276" w:lineRule="auto"/>
              <w:rPr>
                <w:rFonts w:cs="Times New Roman"/>
                <w:sz w:val="24"/>
                <w:szCs w:val="24"/>
              </w:rPr>
            </w:pPr>
          </w:p>
          <w:p w:rsidR="008C0138" w:rsidRPr="008C0138" w:rsidRDefault="008C0138" w:rsidP="008C0138">
            <w:pPr>
              <w:spacing w:line="276" w:lineRule="auto"/>
              <w:rPr>
                <w:rFonts w:cs="Times New Roman"/>
                <w:sz w:val="24"/>
                <w:szCs w:val="24"/>
              </w:rPr>
            </w:pPr>
            <w:r w:rsidRPr="008C0138">
              <w:rPr>
                <w:rFonts w:cs="Times New Roman"/>
                <w:sz w:val="24"/>
                <w:szCs w:val="24"/>
              </w:rPr>
              <w:t xml:space="preserve">Essential to any change effort is gathering data about the problem, including public opinion about BOTH the problem or issue that has been identified, and ALSO the proposed change.  </w:t>
            </w:r>
          </w:p>
          <w:p w:rsidR="008C0138" w:rsidRDefault="008C0138" w:rsidP="008C0138">
            <w:pPr>
              <w:spacing w:line="276" w:lineRule="auto"/>
              <w:rPr>
                <w:rFonts w:cs="Times New Roman"/>
                <w:sz w:val="24"/>
                <w:szCs w:val="24"/>
              </w:rPr>
            </w:pPr>
          </w:p>
          <w:p w:rsidR="008C0138" w:rsidRDefault="008C0138" w:rsidP="008C0138">
            <w:pPr>
              <w:spacing w:line="276" w:lineRule="auto"/>
              <w:rPr>
                <w:rFonts w:cs="Times New Roman"/>
                <w:sz w:val="24"/>
                <w:szCs w:val="24"/>
              </w:rPr>
            </w:pPr>
            <w:r w:rsidRPr="008C0138">
              <w:rPr>
                <w:rFonts w:cs="Times New Roman"/>
                <w:sz w:val="24"/>
                <w:szCs w:val="24"/>
              </w:rPr>
              <w:t>In order to collect data that will be respected by key stakeholders or governmental officials and the general public, it is necessary that youth learn of the importance of objective data and how to collect different types of data. Once they know that, they can collect and analyze a variety of factual data. The final piece will be deciding how to present the data in a way that makes sense – both to the target audience and to the teens.</w:t>
            </w:r>
          </w:p>
          <w:p w:rsidR="008C0138" w:rsidRPr="008C0138" w:rsidRDefault="008C0138" w:rsidP="008C0138">
            <w:pPr>
              <w:spacing w:line="276" w:lineRule="auto"/>
              <w:rPr>
                <w:rFonts w:cs="Times New Roman"/>
                <w:sz w:val="24"/>
                <w:szCs w:val="24"/>
              </w:rPr>
            </w:pPr>
          </w:p>
          <w:p w:rsidR="002B0914" w:rsidRPr="008C0138" w:rsidRDefault="002B0914" w:rsidP="008C0138">
            <w:pPr>
              <w:numPr>
                <w:ilvl w:val="0"/>
                <w:numId w:val="27"/>
              </w:numPr>
              <w:spacing w:line="276" w:lineRule="auto"/>
              <w:rPr>
                <w:rFonts w:cs="Times New Roman"/>
                <w:sz w:val="24"/>
                <w:szCs w:val="24"/>
              </w:rPr>
            </w:pPr>
            <w:r w:rsidRPr="008C0138">
              <w:rPr>
                <w:rFonts w:cs="Times New Roman"/>
                <w:b/>
                <w:bCs/>
                <w:sz w:val="24"/>
                <w:szCs w:val="24"/>
              </w:rPr>
              <w:t>Trustworthy</w:t>
            </w:r>
            <w:r w:rsidRPr="008C0138">
              <w:rPr>
                <w:rFonts w:cs="Times New Roman"/>
                <w:sz w:val="24"/>
                <w:szCs w:val="24"/>
              </w:rPr>
              <w:t xml:space="preserve"> – it is important that the data they share come from a trusted source, not just a personal opinion. It is critical to know and share where you got your information. People will ask.</w:t>
            </w:r>
          </w:p>
          <w:p w:rsidR="002B0914" w:rsidRPr="008C0138" w:rsidRDefault="002B0914" w:rsidP="008C0138">
            <w:pPr>
              <w:numPr>
                <w:ilvl w:val="0"/>
                <w:numId w:val="27"/>
              </w:numPr>
              <w:spacing w:line="276" w:lineRule="auto"/>
              <w:rPr>
                <w:rFonts w:cs="Times New Roman"/>
                <w:sz w:val="24"/>
                <w:szCs w:val="24"/>
              </w:rPr>
            </w:pPr>
            <w:r w:rsidRPr="008C0138">
              <w:rPr>
                <w:rFonts w:cs="Times New Roman"/>
                <w:b/>
                <w:bCs/>
                <w:sz w:val="24"/>
                <w:szCs w:val="24"/>
              </w:rPr>
              <w:t xml:space="preserve">Existing Data Collection </w:t>
            </w:r>
            <w:r w:rsidRPr="008C0138">
              <w:rPr>
                <w:rFonts w:cs="Times New Roman"/>
                <w:sz w:val="24"/>
                <w:szCs w:val="24"/>
              </w:rPr>
              <w:t xml:space="preserve">- look at information that is already available from reputable websites; reports; or local coalition information.  </w:t>
            </w:r>
          </w:p>
          <w:p w:rsidR="002B0914" w:rsidRPr="008C0138" w:rsidRDefault="002B0914" w:rsidP="008C0138">
            <w:pPr>
              <w:numPr>
                <w:ilvl w:val="0"/>
                <w:numId w:val="27"/>
              </w:numPr>
              <w:spacing w:line="276" w:lineRule="auto"/>
              <w:rPr>
                <w:rFonts w:cs="Times New Roman"/>
                <w:sz w:val="24"/>
                <w:szCs w:val="24"/>
              </w:rPr>
            </w:pPr>
            <w:r w:rsidRPr="008C0138">
              <w:rPr>
                <w:rFonts w:cs="Times New Roman"/>
                <w:sz w:val="24"/>
                <w:szCs w:val="24"/>
              </w:rPr>
              <w:t xml:space="preserve">You can also collect data you get through </w:t>
            </w:r>
            <w:r w:rsidRPr="008C0138">
              <w:rPr>
                <w:rFonts w:cs="Times New Roman"/>
                <w:b/>
                <w:bCs/>
                <w:sz w:val="24"/>
                <w:szCs w:val="24"/>
              </w:rPr>
              <w:t>observation</w:t>
            </w:r>
            <w:r w:rsidRPr="008C0138">
              <w:rPr>
                <w:rFonts w:cs="Times New Roman"/>
                <w:sz w:val="24"/>
                <w:szCs w:val="24"/>
              </w:rPr>
              <w:t xml:space="preserve"> – you visit places, watching for the issue and taking notes; or creating a survey for community members with a short list of questions, using a multiple choice option. Consider doing a community “walk around” where you go as a group, walking through the community but doing it with the lens of identifying where there are overlooked issues.</w:t>
            </w:r>
          </w:p>
          <w:p w:rsidR="002B0914" w:rsidRDefault="002B0914" w:rsidP="008C0138">
            <w:pPr>
              <w:numPr>
                <w:ilvl w:val="0"/>
                <w:numId w:val="27"/>
              </w:numPr>
              <w:spacing w:line="276" w:lineRule="auto"/>
              <w:rPr>
                <w:rFonts w:cs="Times New Roman"/>
                <w:sz w:val="24"/>
                <w:szCs w:val="24"/>
              </w:rPr>
            </w:pPr>
            <w:r w:rsidRPr="008C0138">
              <w:rPr>
                <w:rFonts w:cs="Times New Roman"/>
                <w:b/>
                <w:bCs/>
                <w:sz w:val="24"/>
                <w:szCs w:val="24"/>
              </w:rPr>
              <w:t xml:space="preserve">Interview key stakeholders </w:t>
            </w:r>
            <w:r w:rsidRPr="008C0138">
              <w:rPr>
                <w:rFonts w:cs="Times New Roman"/>
                <w:sz w:val="24"/>
                <w:szCs w:val="24"/>
              </w:rPr>
              <w:t>which might include a number of people, depending on the issue…community officials, business leaders, even the general public who may be affected by the issue. In some cases, you might conduct an interview.</w:t>
            </w:r>
          </w:p>
          <w:p w:rsidR="008C0138" w:rsidRPr="008C0138" w:rsidRDefault="008C0138" w:rsidP="008C0138">
            <w:pPr>
              <w:spacing w:line="276" w:lineRule="auto"/>
              <w:ind w:left="720"/>
              <w:rPr>
                <w:rFonts w:cs="Times New Roman"/>
                <w:sz w:val="24"/>
                <w:szCs w:val="24"/>
              </w:rPr>
            </w:pPr>
          </w:p>
          <w:p w:rsidR="00177213" w:rsidRPr="00BB4CC1" w:rsidRDefault="008C0138" w:rsidP="00BB4CC1">
            <w:pPr>
              <w:spacing w:line="276" w:lineRule="auto"/>
              <w:rPr>
                <w:rFonts w:cs="Times New Roman"/>
                <w:sz w:val="24"/>
                <w:szCs w:val="24"/>
              </w:rPr>
            </w:pPr>
            <w:r w:rsidRPr="008C0138">
              <w:rPr>
                <w:rFonts w:cs="Times New Roman"/>
                <w:b/>
                <w:bCs/>
                <w:sz w:val="24"/>
                <w:szCs w:val="24"/>
              </w:rPr>
              <w:t>There are many different places you can go to find and gather data. The key is to make sure what you have tells the whole story.</w:t>
            </w: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F71340" w:rsidP="00BB4CC1">
            <w:pPr>
              <w:spacing w:line="276" w:lineRule="auto"/>
              <w:rPr>
                <w:rFonts w:cs="Times New Roman"/>
                <w:sz w:val="24"/>
                <w:szCs w:val="24"/>
              </w:rPr>
            </w:pPr>
            <w:r>
              <w:rPr>
                <w:rFonts w:cs="Times New Roman"/>
                <w:sz w:val="24"/>
                <w:szCs w:val="24"/>
              </w:rPr>
              <w:t>19</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Pat:</w:t>
            </w:r>
          </w:p>
          <w:p w:rsidR="00F71340" w:rsidRDefault="00F71340" w:rsidP="00F71340">
            <w:pPr>
              <w:spacing w:line="276" w:lineRule="auto"/>
              <w:rPr>
                <w:rFonts w:cs="Times New Roman"/>
                <w:sz w:val="24"/>
                <w:szCs w:val="24"/>
              </w:rPr>
            </w:pPr>
          </w:p>
          <w:p w:rsidR="00F71340" w:rsidRPr="00F71340" w:rsidRDefault="00F71340" w:rsidP="00F71340">
            <w:pPr>
              <w:spacing w:line="276" w:lineRule="auto"/>
              <w:rPr>
                <w:rFonts w:cs="Times New Roman"/>
                <w:sz w:val="24"/>
                <w:szCs w:val="24"/>
              </w:rPr>
            </w:pPr>
            <w:r w:rsidRPr="00F71340">
              <w:rPr>
                <w:rFonts w:cs="Times New Roman"/>
                <w:sz w:val="24"/>
                <w:szCs w:val="24"/>
              </w:rPr>
              <w:t xml:space="preserve">Youth should play an active role in data collection. One method of seeking community input is a survey to collect information by asking “average” community members a short list of questions. Surveys have less questions than interviews, they can be easy multiple choice, and they are easy to tally and analyze. Once you have your questions, you can go low tech – using a simple paper survey with a group of people in a classroom setting or on the street; or you can choose to go high tech, and have the questions loaded onto an iPad so people read and respond. This provides you with an electronic summary of the responses.  If you have email addresses for a target group, then you can email the link to the survey directly to them.  </w:t>
            </w:r>
          </w:p>
          <w:p w:rsidR="00F71340" w:rsidRDefault="00F71340" w:rsidP="00F71340">
            <w:pPr>
              <w:spacing w:line="276" w:lineRule="auto"/>
              <w:rPr>
                <w:rFonts w:cs="Times New Roman"/>
                <w:sz w:val="24"/>
                <w:szCs w:val="24"/>
              </w:rPr>
            </w:pPr>
          </w:p>
          <w:p w:rsidR="00F71340" w:rsidRPr="00F71340" w:rsidRDefault="00F71340" w:rsidP="00F71340">
            <w:pPr>
              <w:spacing w:line="276" w:lineRule="auto"/>
              <w:rPr>
                <w:rFonts w:cs="Times New Roman"/>
                <w:sz w:val="24"/>
                <w:szCs w:val="24"/>
              </w:rPr>
            </w:pPr>
            <w:r w:rsidRPr="00F71340">
              <w:rPr>
                <w:rFonts w:cs="Times New Roman"/>
                <w:sz w:val="24"/>
                <w:szCs w:val="24"/>
              </w:rPr>
              <w:t xml:space="preserve">Your method of gathering the responses depends on resources you have available.  </w:t>
            </w:r>
          </w:p>
          <w:p w:rsidR="00F71340" w:rsidRDefault="00F71340" w:rsidP="00F71340">
            <w:pPr>
              <w:spacing w:line="276" w:lineRule="auto"/>
              <w:rPr>
                <w:rFonts w:cs="Times New Roman"/>
                <w:sz w:val="24"/>
                <w:szCs w:val="24"/>
              </w:rPr>
            </w:pPr>
          </w:p>
          <w:p w:rsidR="00F71340" w:rsidRPr="00F71340" w:rsidRDefault="00F71340" w:rsidP="00F71340">
            <w:pPr>
              <w:spacing w:line="276" w:lineRule="auto"/>
              <w:rPr>
                <w:rFonts w:cs="Times New Roman"/>
                <w:sz w:val="24"/>
                <w:szCs w:val="24"/>
              </w:rPr>
            </w:pPr>
            <w:r w:rsidRPr="00F71340">
              <w:rPr>
                <w:rFonts w:cs="Times New Roman"/>
                <w:sz w:val="24"/>
                <w:szCs w:val="24"/>
              </w:rPr>
              <w:t>Another strategy that doesn’t involve a survey, but that can also be effective, is observation. Identify key locations in the community impacted by the service focus. Target a time when people will be in that area and record how their behavior and actions are impacted.  For example, if the focus of service is on inadequate playground equipment in a local park, including how often children are waiting to use the playground equipment, note any safety issues that exist with current playground equipment. Record this information on multiple visits to add validity to your assessment.</w:t>
            </w:r>
          </w:p>
          <w:p w:rsidR="00F71340" w:rsidRDefault="00F71340" w:rsidP="00F71340">
            <w:pPr>
              <w:spacing w:line="276" w:lineRule="auto"/>
              <w:rPr>
                <w:rFonts w:cs="Times New Roman"/>
                <w:sz w:val="24"/>
                <w:szCs w:val="24"/>
              </w:rPr>
            </w:pPr>
          </w:p>
          <w:p w:rsidR="00177213" w:rsidRDefault="00F71340" w:rsidP="00F71340">
            <w:pPr>
              <w:spacing w:line="276" w:lineRule="auto"/>
              <w:rPr>
                <w:rFonts w:cs="Times New Roman"/>
                <w:sz w:val="24"/>
                <w:szCs w:val="24"/>
              </w:rPr>
            </w:pPr>
            <w:r w:rsidRPr="00F71340">
              <w:rPr>
                <w:rFonts w:cs="Times New Roman"/>
                <w:sz w:val="24"/>
                <w:szCs w:val="24"/>
              </w:rPr>
              <w:t>Observation data can be a valuable tool as it provides data gained from the source of your planned service. You do not have to rely on the willingness of someone to stop and give their input, and it allows you to make decisions based on what you see people do rather than what they say they do.</w:t>
            </w:r>
          </w:p>
          <w:p w:rsidR="00F71340" w:rsidRPr="00BB4CC1" w:rsidRDefault="00F71340" w:rsidP="00F71340">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2</w:t>
            </w:r>
            <w:r w:rsidR="00F71340">
              <w:rPr>
                <w:rFonts w:cs="Times New Roman"/>
                <w:sz w:val="24"/>
                <w:szCs w:val="24"/>
              </w:rPr>
              <w:t>0</w:t>
            </w:r>
          </w:p>
        </w:tc>
        <w:tc>
          <w:tcPr>
            <w:tcW w:w="9764" w:type="dxa"/>
          </w:tcPr>
          <w:p w:rsidR="00B77619" w:rsidRDefault="00B77619" w:rsidP="00BB4CC1">
            <w:pPr>
              <w:spacing w:line="276" w:lineRule="auto"/>
              <w:rPr>
                <w:rFonts w:cs="Times New Roman"/>
                <w:sz w:val="24"/>
                <w:szCs w:val="24"/>
              </w:rPr>
            </w:pPr>
            <w:r w:rsidRPr="00BB4CC1">
              <w:rPr>
                <w:rFonts w:cs="Times New Roman"/>
                <w:sz w:val="24"/>
                <w:szCs w:val="24"/>
              </w:rPr>
              <w:t>Pat:</w:t>
            </w:r>
          </w:p>
          <w:p w:rsidR="00F71340" w:rsidRPr="00BB4CC1" w:rsidRDefault="00F71340" w:rsidP="00BB4CC1">
            <w:pPr>
              <w:spacing w:line="276" w:lineRule="auto"/>
              <w:rPr>
                <w:rFonts w:cs="Times New Roman"/>
                <w:sz w:val="24"/>
                <w:szCs w:val="24"/>
              </w:rPr>
            </w:pPr>
          </w:p>
          <w:p w:rsidR="00F71340" w:rsidRPr="00F71340" w:rsidRDefault="00F71340" w:rsidP="00F71340">
            <w:pPr>
              <w:spacing w:line="276" w:lineRule="auto"/>
              <w:rPr>
                <w:rFonts w:cs="Times New Roman"/>
                <w:sz w:val="24"/>
                <w:szCs w:val="24"/>
              </w:rPr>
            </w:pPr>
            <w:r w:rsidRPr="00F71340">
              <w:rPr>
                <w:rFonts w:cs="Times New Roman"/>
                <w:sz w:val="24"/>
                <w:szCs w:val="24"/>
              </w:rPr>
              <w:t xml:space="preserve">Interviews are a good way to find out how community stakeholders feel about the service topic. You have already identified stakeholders who have a vested interest in the focus of your service project, now it is time to get their input. Interviews typically involve more questions than surveys, and they take more time, because there is always the potential for conversation to generate more questions. When conducting interviews with multiple stakeholders, it is important that you use a standard set of questions so each has the same opportunity to provide input.  </w:t>
            </w:r>
          </w:p>
          <w:p w:rsidR="00F71340" w:rsidRDefault="00F71340" w:rsidP="00F71340">
            <w:pPr>
              <w:spacing w:line="276" w:lineRule="auto"/>
              <w:rPr>
                <w:rFonts w:cs="Times New Roman"/>
                <w:sz w:val="24"/>
                <w:szCs w:val="24"/>
              </w:rPr>
            </w:pPr>
          </w:p>
          <w:p w:rsidR="00F71340" w:rsidRPr="00F71340" w:rsidRDefault="00F71340" w:rsidP="00F71340">
            <w:pPr>
              <w:spacing w:line="276" w:lineRule="auto"/>
              <w:rPr>
                <w:rFonts w:cs="Times New Roman"/>
                <w:sz w:val="24"/>
                <w:szCs w:val="24"/>
              </w:rPr>
            </w:pPr>
            <w:r w:rsidRPr="00F71340">
              <w:rPr>
                <w:rFonts w:cs="Times New Roman"/>
                <w:sz w:val="24"/>
                <w:szCs w:val="24"/>
              </w:rPr>
              <w:t>We have provided you with a handout that gives some examples of two different types of questions when trying to decide if a stakeholder’s organization or their position might be a natural partner and support in a service project effort.</w:t>
            </w:r>
            <w:r w:rsidR="00B37088">
              <w:rPr>
                <w:rFonts w:cs="Times New Roman"/>
                <w:sz w:val="24"/>
                <w:szCs w:val="24"/>
              </w:rPr>
              <w:t xml:space="preserve"> Please take it out now.  You will see that there are needs based questions and strength based questions. </w:t>
            </w:r>
          </w:p>
          <w:p w:rsidR="00F71340" w:rsidRDefault="00F71340" w:rsidP="00F71340">
            <w:pPr>
              <w:spacing w:line="276" w:lineRule="auto"/>
              <w:rPr>
                <w:rFonts w:cs="Times New Roman"/>
                <w:sz w:val="24"/>
                <w:szCs w:val="24"/>
              </w:rPr>
            </w:pPr>
          </w:p>
          <w:p w:rsidR="00F71340" w:rsidRPr="00F71340" w:rsidRDefault="00F71340" w:rsidP="00F71340">
            <w:pPr>
              <w:spacing w:line="276" w:lineRule="auto"/>
              <w:rPr>
                <w:rFonts w:cs="Times New Roman"/>
                <w:sz w:val="24"/>
                <w:szCs w:val="24"/>
              </w:rPr>
            </w:pPr>
            <w:r w:rsidRPr="00F71340">
              <w:rPr>
                <w:rFonts w:cs="Times New Roman"/>
                <w:sz w:val="24"/>
                <w:szCs w:val="24"/>
              </w:rPr>
              <w:t>These are the questions to ask a community stakeholder who you believe might be a partner in supporting a service project.</w:t>
            </w:r>
            <w:r w:rsidR="00B37088">
              <w:rPr>
                <w:rFonts w:cs="Times New Roman"/>
                <w:sz w:val="24"/>
                <w:szCs w:val="24"/>
              </w:rPr>
              <w:t xml:space="preserve"> </w:t>
            </w:r>
            <w:r w:rsidRPr="00F71340">
              <w:rPr>
                <w:rFonts w:cs="Times New Roman"/>
                <w:sz w:val="24"/>
                <w:szCs w:val="24"/>
              </w:rPr>
              <w:t>When involving youth in data collection, always have youth work in pairs or small groups accompanied by an adult.</w:t>
            </w:r>
          </w:p>
          <w:p w:rsidR="00177213" w:rsidRPr="00BB4CC1" w:rsidRDefault="00177213" w:rsidP="00BB4CC1">
            <w:pPr>
              <w:spacing w:line="276" w:lineRule="auto"/>
              <w:rPr>
                <w:rFonts w:cs="Times New Roman"/>
                <w:sz w:val="24"/>
                <w:szCs w:val="24"/>
              </w:rPr>
            </w:pPr>
          </w:p>
        </w:tc>
        <w:tc>
          <w:tcPr>
            <w:tcW w:w="3608" w:type="dxa"/>
          </w:tcPr>
          <w:p w:rsidR="00F71340" w:rsidRPr="00F71340" w:rsidRDefault="00F71340" w:rsidP="00F71340">
            <w:pPr>
              <w:spacing w:line="276" w:lineRule="auto"/>
              <w:rPr>
                <w:rFonts w:cs="Times New Roman"/>
                <w:b/>
                <w:sz w:val="24"/>
                <w:szCs w:val="24"/>
              </w:rPr>
            </w:pPr>
            <w:r w:rsidRPr="00F71340">
              <w:rPr>
                <w:rFonts w:cs="Times New Roman"/>
                <w:b/>
                <w:bCs/>
                <w:sz w:val="24"/>
                <w:szCs w:val="24"/>
              </w:rPr>
              <w:t>Host Site Facilitators: distribute the handout, “Sample Interview Questions for Stak</w:t>
            </w:r>
            <w:r>
              <w:rPr>
                <w:rFonts w:cs="Times New Roman"/>
                <w:b/>
                <w:bCs/>
                <w:sz w:val="24"/>
                <w:szCs w:val="24"/>
              </w:rPr>
              <w:t>eholders”, to the participants.</w:t>
            </w:r>
          </w:p>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2</w:t>
            </w:r>
            <w:r w:rsidR="005453E2">
              <w:rPr>
                <w:rFonts w:cs="Times New Roman"/>
                <w:sz w:val="24"/>
                <w:szCs w:val="24"/>
              </w:rPr>
              <w:t>1</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Pat:</w:t>
            </w:r>
          </w:p>
          <w:p w:rsidR="00F71340" w:rsidRDefault="00F71340" w:rsidP="00F71340">
            <w:pPr>
              <w:spacing w:line="276" w:lineRule="auto"/>
              <w:rPr>
                <w:rFonts w:cs="Times New Roman"/>
                <w:sz w:val="24"/>
                <w:szCs w:val="24"/>
              </w:rPr>
            </w:pPr>
            <w:r w:rsidRPr="00F71340">
              <w:rPr>
                <w:rFonts w:cs="Times New Roman"/>
                <w:sz w:val="24"/>
                <w:szCs w:val="24"/>
              </w:rPr>
              <w:t xml:space="preserve">Going back again to the service learning project you identified earlier related to either Animal Science; Science, Technology, Engineering &amp; Math (STEM); Food &amp; Nutrition; or Fine &amp; Fiber Arts, work as a group at your site to identify which of the data collection strategies best support your service learning project. In most cases you will want to have more than one method of data collection. </w:t>
            </w:r>
          </w:p>
          <w:p w:rsidR="00F71340" w:rsidRPr="00F71340" w:rsidRDefault="00F71340" w:rsidP="00F71340">
            <w:pPr>
              <w:spacing w:line="276" w:lineRule="auto"/>
              <w:rPr>
                <w:rFonts w:cs="Times New Roman"/>
                <w:sz w:val="24"/>
                <w:szCs w:val="24"/>
              </w:rPr>
            </w:pPr>
          </w:p>
          <w:p w:rsidR="00B77619" w:rsidRDefault="00F71340" w:rsidP="00F71340">
            <w:pPr>
              <w:spacing w:line="276" w:lineRule="auto"/>
              <w:rPr>
                <w:rFonts w:cs="Times New Roman"/>
                <w:sz w:val="24"/>
                <w:szCs w:val="24"/>
              </w:rPr>
            </w:pPr>
            <w:r w:rsidRPr="00F71340">
              <w:rPr>
                <w:rFonts w:cs="Times New Roman"/>
                <w:sz w:val="24"/>
                <w:szCs w:val="24"/>
              </w:rPr>
              <w:t xml:space="preserve">Use the “Data Collection Identification Worksheet” to guide discussion at your site as you brainstorm together. </w:t>
            </w:r>
            <w:r w:rsidR="00B77619" w:rsidRPr="00BB4CC1">
              <w:rPr>
                <w:rFonts w:cs="Times New Roman"/>
                <w:sz w:val="24"/>
                <w:szCs w:val="24"/>
              </w:rPr>
              <w:t xml:space="preserve">  </w:t>
            </w:r>
          </w:p>
          <w:p w:rsidR="00F71340" w:rsidRPr="00BB4CC1" w:rsidRDefault="00F71340" w:rsidP="00F71340">
            <w:pPr>
              <w:spacing w:line="276" w:lineRule="auto"/>
              <w:rPr>
                <w:rFonts w:cs="Times New Roman"/>
                <w:sz w:val="24"/>
                <w:szCs w:val="24"/>
              </w:rPr>
            </w:pPr>
          </w:p>
          <w:p w:rsidR="00B37088" w:rsidRPr="00B37088" w:rsidRDefault="00B77619" w:rsidP="00B37088">
            <w:pPr>
              <w:spacing w:line="276" w:lineRule="auto"/>
            </w:pPr>
            <w:r w:rsidRPr="00BB4CC1">
              <w:rPr>
                <w:rFonts w:cs="Times New Roman"/>
                <w:sz w:val="24"/>
                <w:szCs w:val="24"/>
              </w:rPr>
              <w:t xml:space="preserve">We will give you 3 minutes to work on this at your site. </w:t>
            </w:r>
            <w:r w:rsidR="00B37088">
              <w:rPr>
                <w:rFonts w:cs="Times New Roman"/>
                <w:sz w:val="24"/>
                <w:szCs w:val="24"/>
              </w:rPr>
              <w:t xml:space="preserve"> </w:t>
            </w:r>
            <w:r w:rsidR="00B37088" w:rsidRPr="00B37088">
              <w:t xml:space="preserve">Host site facilitators, please try to type in some of the responses you hear as appropriate. </w:t>
            </w:r>
          </w:p>
          <w:p w:rsidR="005453E2" w:rsidRPr="005453E2" w:rsidRDefault="005453E2" w:rsidP="005453E2">
            <w:pPr>
              <w:spacing w:line="276" w:lineRule="auto"/>
              <w:rPr>
                <w:rFonts w:cs="Times New Roman"/>
                <w:sz w:val="24"/>
                <w:szCs w:val="24"/>
              </w:rPr>
            </w:pPr>
            <w:r w:rsidRPr="005453E2">
              <w:rPr>
                <w:rFonts w:cs="Times New Roman"/>
                <w:sz w:val="24"/>
                <w:szCs w:val="24"/>
              </w:rPr>
              <w:t xml:space="preserve">This gives you some practice in working with 4-H youth to develop a plan for securing the data to support your service learning project. Use this worksheet as you plan service learning projects with your 4-H youth. Youth are a key source of information about what is going on in your community. They see and hear things from different sources and it is important to gain their valuable input.  </w:t>
            </w:r>
          </w:p>
          <w:p w:rsidR="00177213" w:rsidRPr="00BB4CC1" w:rsidRDefault="00177213" w:rsidP="00BB4CC1">
            <w:pPr>
              <w:spacing w:line="276" w:lineRule="auto"/>
              <w:rPr>
                <w:rFonts w:cs="Times New Roman"/>
                <w:sz w:val="24"/>
                <w:szCs w:val="24"/>
              </w:rPr>
            </w:pPr>
          </w:p>
        </w:tc>
        <w:tc>
          <w:tcPr>
            <w:tcW w:w="3608" w:type="dxa"/>
          </w:tcPr>
          <w:p w:rsidR="00177213" w:rsidRDefault="00F71340" w:rsidP="00BB4CC1">
            <w:pPr>
              <w:spacing w:line="276" w:lineRule="auto"/>
              <w:rPr>
                <w:rFonts w:cs="Times New Roman"/>
                <w:b/>
                <w:bCs/>
                <w:sz w:val="24"/>
                <w:szCs w:val="24"/>
              </w:rPr>
            </w:pPr>
            <w:r w:rsidRPr="00F71340">
              <w:rPr>
                <w:rFonts w:cs="Times New Roman"/>
                <w:b/>
                <w:bCs/>
                <w:sz w:val="24"/>
                <w:szCs w:val="24"/>
              </w:rPr>
              <w:t>Host Site Facilitators, please distribute the handout, “Data Collection Identification Worksheet”, to your participants</w:t>
            </w:r>
            <w:r>
              <w:rPr>
                <w:rFonts w:cs="Times New Roman"/>
                <w:b/>
                <w:bCs/>
                <w:sz w:val="24"/>
                <w:szCs w:val="24"/>
              </w:rPr>
              <w:t>.</w:t>
            </w:r>
          </w:p>
          <w:p w:rsidR="00F71340" w:rsidRDefault="00F71340" w:rsidP="00BB4CC1">
            <w:pPr>
              <w:spacing w:line="276" w:lineRule="auto"/>
              <w:rPr>
                <w:rFonts w:cs="Times New Roman"/>
                <w:b/>
                <w:bCs/>
                <w:sz w:val="24"/>
                <w:szCs w:val="24"/>
              </w:rPr>
            </w:pPr>
          </w:p>
          <w:p w:rsidR="00B37088" w:rsidRPr="00BB4CC1" w:rsidRDefault="00B37088" w:rsidP="00B37088">
            <w:pPr>
              <w:spacing w:line="276" w:lineRule="auto"/>
              <w:rPr>
                <w:rFonts w:cs="Times New Roman"/>
                <w:i/>
                <w:iCs/>
                <w:sz w:val="24"/>
                <w:szCs w:val="24"/>
              </w:rPr>
            </w:pPr>
            <w:r w:rsidRPr="00522E22">
              <w:rPr>
                <w:rFonts w:cs="Times New Roman"/>
                <w:i/>
                <w:iCs/>
                <w:sz w:val="24"/>
                <w:szCs w:val="24"/>
              </w:rPr>
              <w:t>Online Facilitator, please make four chat pods for this slide</w:t>
            </w:r>
            <w:r w:rsidRPr="00BB4CC1">
              <w:rPr>
                <w:rFonts w:cs="Times New Roman"/>
                <w:i/>
                <w:iCs/>
                <w:sz w:val="24"/>
                <w:szCs w:val="24"/>
              </w:rPr>
              <w:t>.</w:t>
            </w:r>
          </w:p>
          <w:p w:rsidR="00B37088" w:rsidRPr="00BB4CC1" w:rsidRDefault="00B37088" w:rsidP="00B37088">
            <w:pPr>
              <w:spacing w:line="276" w:lineRule="auto"/>
              <w:rPr>
                <w:rFonts w:cs="Times New Roman"/>
                <w:i/>
                <w:iCs/>
                <w:sz w:val="24"/>
                <w:szCs w:val="24"/>
              </w:rPr>
            </w:pPr>
            <w:r>
              <w:rPr>
                <w:rFonts w:cs="Times New Roman"/>
                <w:i/>
                <w:iCs/>
                <w:sz w:val="24"/>
                <w:szCs w:val="24"/>
              </w:rPr>
              <w:t>Animal Science</w:t>
            </w:r>
            <w:r>
              <w:rPr>
                <w:rFonts w:cs="Times New Roman"/>
                <w:i/>
                <w:iCs/>
                <w:sz w:val="24"/>
                <w:szCs w:val="24"/>
              </w:rPr>
              <w:br/>
              <w:t>Fine and Fiber Arts</w:t>
            </w:r>
            <w:r>
              <w:rPr>
                <w:rFonts w:cs="Times New Roman"/>
                <w:i/>
                <w:iCs/>
                <w:sz w:val="24"/>
                <w:szCs w:val="24"/>
              </w:rPr>
              <w:br/>
              <w:t>STEM</w:t>
            </w:r>
            <w:r>
              <w:rPr>
                <w:rFonts w:cs="Times New Roman"/>
                <w:i/>
                <w:iCs/>
                <w:sz w:val="24"/>
                <w:szCs w:val="24"/>
              </w:rPr>
              <w:br/>
              <w:t>Food and Nutrition</w:t>
            </w:r>
          </w:p>
          <w:p w:rsidR="00F71340" w:rsidRDefault="00F71340" w:rsidP="00BB4CC1">
            <w:pPr>
              <w:spacing w:line="276" w:lineRule="auto"/>
              <w:rPr>
                <w:rFonts w:cs="Times New Roman"/>
                <w:b/>
                <w:bCs/>
                <w:sz w:val="24"/>
                <w:szCs w:val="24"/>
              </w:rPr>
            </w:pPr>
          </w:p>
          <w:p w:rsidR="00F71340" w:rsidRDefault="00F71340" w:rsidP="00BB4CC1">
            <w:pPr>
              <w:spacing w:line="276" w:lineRule="auto"/>
              <w:rPr>
                <w:rFonts w:cs="Times New Roman"/>
                <w:b/>
                <w:bCs/>
                <w:sz w:val="24"/>
                <w:szCs w:val="24"/>
              </w:rPr>
            </w:pPr>
          </w:p>
          <w:p w:rsidR="00F71340" w:rsidRDefault="00F71340" w:rsidP="00BB4CC1">
            <w:pPr>
              <w:spacing w:line="276" w:lineRule="auto"/>
              <w:rPr>
                <w:rFonts w:cs="Times New Roman"/>
                <w:b/>
                <w:bCs/>
                <w:sz w:val="24"/>
                <w:szCs w:val="24"/>
              </w:rPr>
            </w:pPr>
          </w:p>
          <w:p w:rsidR="00F71340" w:rsidRDefault="00F71340" w:rsidP="00BB4CC1">
            <w:pPr>
              <w:spacing w:line="276" w:lineRule="auto"/>
              <w:rPr>
                <w:rFonts w:cs="Times New Roman"/>
                <w:b/>
                <w:bCs/>
                <w:sz w:val="24"/>
                <w:szCs w:val="24"/>
              </w:rPr>
            </w:pPr>
          </w:p>
          <w:p w:rsidR="00F71340" w:rsidRPr="00F71340" w:rsidRDefault="00F71340" w:rsidP="00F71340">
            <w:pPr>
              <w:spacing w:line="276" w:lineRule="auto"/>
              <w:rPr>
                <w:rFonts w:cs="Times New Roman"/>
                <w:sz w:val="24"/>
                <w:szCs w:val="24"/>
              </w:rPr>
            </w:pPr>
            <w:r w:rsidRPr="00F71340">
              <w:rPr>
                <w:rFonts w:cs="Times New Roman"/>
                <w:b/>
                <w:bCs/>
                <w:sz w:val="24"/>
                <w:szCs w:val="24"/>
              </w:rPr>
              <w:t>Allow 3 minutes for s</w:t>
            </w:r>
            <w:r w:rsidR="005453E2">
              <w:rPr>
                <w:rFonts w:cs="Times New Roman"/>
                <w:b/>
                <w:bCs/>
                <w:sz w:val="24"/>
                <w:szCs w:val="24"/>
              </w:rPr>
              <w:t>ites to complete this activity.</w:t>
            </w:r>
          </w:p>
          <w:p w:rsidR="005453E2" w:rsidRPr="005453E2" w:rsidRDefault="005453E2" w:rsidP="005453E2">
            <w:pPr>
              <w:spacing w:line="276" w:lineRule="auto"/>
              <w:rPr>
                <w:rFonts w:cs="Times New Roman"/>
                <w:sz w:val="24"/>
                <w:szCs w:val="24"/>
              </w:rPr>
            </w:pPr>
            <w:r w:rsidRPr="005453E2">
              <w:rPr>
                <w:rFonts w:cs="Times New Roman"/>
                <w:b/>
                <w:bCs/>
                <w:sz w:val="24"/>
                <w:szCs w:val="24"/>
              </w:rPr>
              <w:t>Host Site Facilitators, please ask your particip</w:t>
            </w:r>
            <w:r>
              <w:rPr>
                <w:rFonts w:cs="Times New Roman"/>
                <w:b/>
                <w:bCs/>
                <w:sz w:val="24"/>
                <w:szCs w:val="24"/>
              </w:rPr>
              <w:t>ants to complete the worksheet</w:t>
            </w:r>
            <w:r w:rsidR="00B37088">
              <w:rPr>
                <w:rFonts w:cs="Times New Roman"/>
                <w:b/>
                <w:bCs/>
                <w:sz w:val="24"/>
                <w:szCs w:val="24"/>
              </w:rPr>
              <w:t xml:space="preserve"> and type in their answers</w:t>
            </w:r>
            <w:r>
              <w:rPr>
                <w:rFonts w:cs="Times New Roman"/>
                <w:b/>
                <w:bCs/>
                <w:sz w:val="24"/>
                <w:szCs w:val="24"/>
              </w:rPr>
              <w:t>.</w:t>
            </w:r>
          </w:p>
          <w:p w:rsidR="00F71340" w:rsidRPr="00BB4CC1" w:rsidRDefault="00F71340"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2</w:t>
            </w:r>
            <w:r w:rsidR="00152A61">
              <w:rPr>
                <w:rFonts w:cs="Times New Roman"/>
                <w:sz w:val="24"/>
                <w:szCs w:val="24"/>
              </w:rPr>
              <w:t>2</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Pat:</w:t>
            </w:r>
          </w:p>
          <w:p w:rsidR="00152A61" w:rsidRPr="00152A61" w:rsidRDefault="00152A61" w:rsidP="00152A61">
            <w:pPr>
              <w:spacing w:line="276" w:lineRule="auto"/>
              <w:rPr>
                <w:rFonts w:cs="Times New Roman"/>
                <w:sz w:val="24"/>
                <w:szCs w:val="24"/>
              </w:rPr>
            </w:pPr>
            <w:r w:rsidRPr="00152A61">
              <w:rPr>
                <w:rFonts w:cs="Times New Roman"/>
                <w:sz w:val="24"/>
                <w:szCs w:val="24"/>
              </w:rPr>
              <w:t>Using the data that has been collected, create a visible representation of what you have learned. This may be an actual map that has identified physical locations of interest, or it may be a diagram that identifies multiple issues related to the service learning project. You will find some examples of service learning community mapping in your handouts.</w:t>
            </w:r>
          </w:p>
          <w:p w:rsidR="00152A61" w:rsidRDefault="00152A61" w:rsidP="00152A61">
            <w:pPr>
              <w:spacing w:line="276" w:lineRule="auto"/>
              <w:rPr>
                <w:rFonts w:cs="Times New Roman"/>
                <w:sz w:val="24"/>
                <w:szCs w:val="24"/>
              </w:rPr>
            </w:pPr>
            <w:r w:rsidRPr="00152A61">
              <w:rPr>
                <w:rFonts w:cs="Times New Roman"/>
                <w:sz w:val="24"/>
                <w:szCs w:val="24"/>
              </w:rPr>
              <w:t xml:space="preserve">The important piece of information that you should always keep in mind when seeking and exploring data is that the data is there to help you make informed decisions.  </w:t>
            </w:r>
          </w:p>
          <w:p w:rsidR="00152A61" w:rsidRPr="00152A61" w:rsidRDefault="00152A61" w:rsidP="00152A61">
            <w:pPr>
              <w:spacing w:line="276" w:lineRule="auto"/>
              <w:rPr>
                <w:rFonts w:cs="Times New Roman"/>
                <w:sz w:val="24"/>
                <w:szCs w:val="24"/>
              </w:rPr>
            </w:pPr>
          </w:p>
          <w:p w:rsidR="00B77619" w:rsidRPr="00BB4CC1" w:rsidRDefault="00152A61" w:rsidP="00152A61">
            <w:pPr>
              <w:spacing w:line="276" w:lineRule="auto"/>
              <w:rPr>
                <w:rFonts w:cs="Times New Roman"/>
                <w:sz w:val="24"/>
                <w:szCs w:val="24"/>
              </w:rPr>
            </w:pPr>
            <w:r w:rsidRPr="00152A61">
              <w:rPr>
                <w:rFonts w:cs="Times New Roman"/>
                <w:sz w:val="24"/>
                <w:szCs w:val="24"/>
              </w:rPr>
              <w:t>Use the data you have collected as you move forward in carrying out your service learning project.</w:t>
            </w:r>
            <w:r w:rsidR="00B77619" w:rsidRPr="00BB4CC1">
              <w:rPr>
                <w:rFonts w:cs="Times New Roman"/>
                <w:sz w:val="24"/>
                <w:szCs w:val="24"/>
              </w:rPr>
              <w:t xml:space="preserve"> </w:t>
            </w:r>
          </w:p>
          <w:p w:rsidR="00177213" w:rsidRPr="00BB4CC1" w:rsidRDefault="00177213" w:rsidP="00BB4CC1">
            <w:pPr>
              <w:spacing w:line="276" w:lineRule="auto"/>
              <w:rPr>
                <w:rFonts w:cs="Times New Roman"/>
                <w:sz w:val="24"/>
                <w:szCs w:val="24"/>
              </w:rPr>
            </w:pPr>
          </w:p>
        </w:tc>
        <w:tc>
          <w:tcPr>
            <w:tcW w:w="3608" w:type="dxa"/>
          </w:tcPr>
          <w:p w:rsidR="00152A61" w:rsidRDefault="00152A61" w:rsidP="00BB4CC1">
            <w:pPr>
              <w:spacing w:line="276" w:lineRule="auto"/>
              <w:rPr>
                <w:rFonts w:cs="Times New Roman"/>
                <w:b/>
                <w:bCs/>
                <w:sz w:val="24"/>
                <w:szCs w:val="24"/>
              </w:rPr>
            </w:pPr>
          </w:p>
          <w:p w:rsidR="00177213" w:rsidRPr="00BB4CC1" w:rsidRDefault="00152A61" w:rsidP="00BB4CC1">
            <w:pPr>
              <w:spacing w:line="276" w:lineRule="auto"/>
              <w:rPr>
                <w:rFonts w:cs="Times New Roman"/>
                <w:sz w:val="24"/>
                <w:szCs w:val="24"/>
              </w:rPr>
            </w:pPr>
            <w:r w:rsidRPr="00152A61">
              <w:rPr>
                <w:rFonts w:cs="Times New Roman"/>
                <w:b/>
                <w:bCs/>
                <w:sz w:val="24"/>
                <w:szCs w:val="24"/>
              </w:rPr>
              <w:t>Host Site Facilitator, please distribute these community mapping handouts to your participants</w:t>
            </w:r>
            <w:r>
              <w:rPr>
                <w:rFonts w:cs="Times New Roman"/>
                <w:b/>
                <w:bCs/>
                <w:sz w:val="24"/>
                <w:szCs w:val="24"/>
              </w:rPr>
              <w:t>.</w:t>
            </w: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2</w:t>
            </w:r>
            <w:r w:rsidR="00152A61">
              <w:rPr>
                <w:rFonts w:cs="Times New Roman"/>
                <w:sz w:val="24"/>
                <w:szCs w:val="24"/>
              </w:rPr>
              <w:t>3</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Pat:</w:t>
            </w:r>
          </w:p>
          <w:p w:rsidR="00177213" w:rsidRPr="00BB4CC1" w:rsidRDefault="00152A61" w:rsidP="00B654B8">
            <w:pPr>
              <w:spacing w:line="276" w:lineRule="auto"/>
              <w:rPr>
                <w:rFonts w:cs="Times New Roman"/>
                <w:sz w:val="24"/>
                <w:szCs w:val="24"/>
              </w:rPr>
            </w:pPr>
            <w:r w:rsidRPr="00152A61">
              <w:rPr>
                <w:rFonts w:cs="Times New Roman"/>
                <w:sz w:val="24"/>
                <w:szCs w:val="24"/>
              </w:rPr>
              <w:t>As you are thinking about data and how it can support your service learning project, please take a moment and respond to the following question at your site and then input your group response into the poll.</w:t>
            </w:r>
          </w:p>
        </w:tc>
        <w:tc>
          <w:tcPr>
            <w:tcW w:w="3608" w:type="dxa"/>
          </w:tcPr>
          <w:p w:rsidR="00B654B8" w:rsidRPr="00B654B8" w:rsidRDefault="00152A61" w:rsidP="00B654B8">
            <w:pPr>
              <w:spacing w:line="276" w:lineRule="auto"/>
              <w:rPr>
                <w:rFonts w:cs="Times New Roman"/>
                <w:i/>
                <w:sz w:val="24"/>
                <w:szCs w:val="24"/>
              </w:rPr>
            </w:pPr>
            <w:r w:rsidRPr="00152A61">
              <w:rPr>
                <w:rFonts w:cs="Times New Roman"/>
                <w:i/>
                <w:iCs/>
                <w:sz w:val="24"/>
                <w:szCs w:val="24"/>
              </w:rPr>
              <w:t>Online Facilitator, please bring up Poll Question</w:t>
            </w:r>
            <w:r>
              <w:rPr>
                <w:rFonts w:cs="Times New Roman"/>
                <w:i/>
                <w:iCs/>
                <w:sz w:val="24"/>
                <w:szCs w:val="24"/>
              </w:rPr>
              <w:t>.</w:t>
            </w:r>
            <w:r w:rsidR="00B654B8">
              <w:rPr>
                <w:rFonts w:cs="Times New Roman"/>
                <w:i/>
                <w:iCs/>
                <w:sz w:val="24"/>
                <w:szCs w:val="24"/>
              </w:rPr>
              <w:t xml:space="preserve"> </w:t>
            </w:r>
            <w:r w:rsidR="00B654B8" w:rsidRPr="00B654B8">
              <w:rPr>
                <w:rFonts w:cs="Times New Roman"/>
                <w:i/>
                <w:sz w:val="24"/>
                <w:szCs w:val="24"/>
              </w:rPr>
              <w:t>Which of the following data collection options will best support our 4-H service learning project?</w:t>
            </w:r>
          </w:p>
          <w:p w:rsidR="00B654B8" w:rsidRPr="00B654B8" w:rsidRDefault="00B654B8" w:rsidP="00B654B8">
            <w:pPr>
              <w:numPr>
                <w:ilvl w:val="0"/>
                <w:numId w:val="30"/>
              </w:numPr>
              <w:spacing w:line="276" w:lineRule="auto"/>
              <w:rPr>
                <w:rFonts w:cs="Times New Roman"/>
                <w:i/>
                <w:sz w:val="24"/>
                <w:szCs w:val="24"/>
              </w:rPr>
            </w:pPr>
            <w:r w:rsidRPr="00B654B8">
              <w:rPr>
                <w:rFonts w:cs="Times New Roman"/>
                <w:i/>
                <w:sz w:val="24"/>
                <w:szCs w:val="24"/>
              </w:rPr>
              <w:t>Existing data – census data; School Report Card data; local health department data</w:t>
            </w:r>
          </w:p>
          <w:p w:rsidR="00B654B8" w:rsidRPr="00B654B8" w:rsidRDefault="00B654B8" w:rsidP="00B654B8">
            <w:pPr>
              <w:numPr>
                <w:ilvl w:val="0"/>
                <w:numId w:val="30"/>
              </w:numPr>
              <w:spacing w:line="276" w:lineRule="auto"/>
              <w:rPr>
                <w:rFonts w:cs="Times New Roman"/>
                <w:i/>
                <w:sz w:val="24"/>
                <w:szCs w:val="24"/>
              </w:rPr>
            </w:pPr>
            <w:r w:rsidRPr="00B654B8">
              <w:rPr>
                <w:rFonts w:cs="Times New Roman"/>
                <w:i/>
                <w:sz w:val="24"/>
                <w:szCs w:val="24"/>
              </w:rPr>
              <w:t xml:space="preserve">Surveys – paper </w:t>
            </w:r>
          </w:p>
          <w:p w:rsidR="00B654B8" w:rsidRPr="00B654B8" w:rsidRDefault="00B654B8" w:rsidP="00B654B8">
            <w:pPr>
              <w:numPr>
                <w:ilvl w:val="0"/>
                <w:numId w:val="30"/>
              </w:numPr>
              <w:spacing w:line="276" w:lineRule="auto"/>
              <w:rPr>
                <w:rFonts w:cs="Times New Roman"/>
                <w:i/>
                <w:sz w:val="24"/>
                <w:szCs w:val="24"/>
              </w:rPr>
            </w:pPr>
            <w:r w:rsidRPr="00B654B8">
              <w:rPr>
                <w:rFonts w:cs="Times New Roman"/>
                <w:i/>
                <w:sz w:val="24"/>
                <w:szCs w:val="24"/>
              </w:rPr>
              <w:t>Surveys – electronic</w:t>
            </w:r>
          </w:p>
          <w:p w:rsidR="00B654B8" w:rsidRPr="00B654B8" w:rsidRDefault="00B654B8" w:rsidP="00B654B8">
            <w:pPr>
              <w:numPr>
                <w:ilvl w:val="0"/>
                <w:numId w:val="30"/>
              </w:numPr>
              <w:spacing w:line="276" w:lineRule="auto"/>
              <w:rPr>
                <w:rFonts w:cs="Times New Roman"/>
                <w:i/>
                <w:sz w:val="24"/>
                <w:szCs w:val="24"/>
              </w:rPr>
            </w:pPr>
            <w:r w:rsidRPr="00B654B8">
              <w:rPr>
                <w:rFonts w:cs="Times New Roman"/>
                <w:i/>
                <w:sz w:val="24"/>
                <w:szCs w:val="24"/>
              </w:rPr>
              <w:t>Observation Data Collection</w:t>
            </w:r>
          </w:p>
          <w:p w:rsidR="00B654B8" w:rsidRDefault="00B654B8" w:rsidP="00B654B8">
            <w:pPr>
              <w:numPr>
                <w:ilvl w:val="0"/>
                <w:numId w:val="30"/>
              </w:numPr>
              <w:spacing w:line="276" w:lineRule="auto"/>
              <w:rPr>
                <w:rFonts w:cs="Times New Roman"/>
                <w:i/>
                <w:sz w:val="24"/>
                <w:szCs w:val="24"/>
              </w:rPr>
            </w:pPr>
            <w:r w:rsidRPr="00B654B8">
              <w:rPr>
                <w:rFonts w:cs="Times New Roman"/>
                <w:i/>
                <w:sz w:val="24"/>
                <w:szCs w:val="24"/>
              </w:rPr>
              <w:t>Stakeholder Interviews</w:t>
            </w:r>
          </w:p>
          <w:p w:rsidR="00B654B8" w:rsidRPr="00B654B8" w:rsidRDefault="00B654B8" w:rsidP="00B654B8">
            <w:pPr>
              <w:numPr>
                <w:ilvl w:val="0"/>
                <w:numId w:val="30"/>
              </w:numPr>
              <w:spacing w:line="276" w:lineRule="auto"/>
              <w:rPr>
                <w:rFonts w:cs="Times New Roman"/>
                <w:i/>
                <w:sz w:val="24"/>
                <w:szCs w:val="24"/>
              </w:rPr>
            </w:pPr>
            <w:r>
              <w:rPr>
                <w:rFonts w:cs="Times New Roman"/>
                <w:i/>
                <w:sz w:val="24"/>
                <w:szCs w:val="24"/>
              </w:rPr>
              <w:t>Other</w:t>
            </w:r>
          </w:p>
          <w:p w:rsidR="00177213" w:rsidRDefault="00177213" w:rsidP="00BB4CC1">
            <w:pPr>
              <w:spacing w:line="276" w:lineRule="auto"/>
              <w:rPr>
                <w:rFonts w:cs="Times New Roman"/>
                <w:i/>
                <w:iCs/>
                <w:sz w:val="24"/>
                <w:szCs w:val="24"/>
              </w:rPr>
            </w:pPr>
          </w:p>
          <w:p w:rsidR="00152A61" w:rsidRDefault="00152A61" w:rsidP="00BB4CC1">
            <w:pPr>
              <w:spacing w:line="276" w:lineRule="auto"/>
              <w:rPr>
                <w:rFonts w:cs="Times New Roman"/>
                <w:i/>
                <w:iCs/>
                <w:sz w:val="24"/>
                <w:szCs w:val="24"/>
              </w:rPr>
            </w:pPr>
          </w:p>
          <w:p w:rsidR="00152A61" w:rsidRDefault="00152A61" w:rsidP="00152A61">
            <w:pPr>
              <w:spacing w:line="276" w:lineRule="auto"/>
              <w:rPr>
                <w:rFonts w:cs="Times New Roman"/>
                <w:b/>
                <w:bCs/>
                <w:sz w:val="24"/>
                <w:szCs w:val="24"/>
              </w:rPr>
            </w:pPr>
          </w:p>
          <w:p w:rsidR="00152A61" w:rsidRPr="00152A61" w:rsidRDefault="00152A61" w:rsidP="00152A61">
            <w:pPr>
              <w:spacing w:line="276" w:lineRule="auto"/>
              <w:rPr>
                <w:rFonts w:cs="Times New Roman"/>
                <w:b/>
                <w:bCs/>
                <w:sz w:val="24"/>
                <w:szCs w:val="24"/>
              </w:rPr>
            </w:pPr>
            <w:r w:rsidRPr="00152A61">
              <w:rPr>
                <w:rFonts w:cs="Times New Roman"/>
                <w:b/>
                <w:bCs/>
                <w:sz w:val="24"/>
                <w:szCs w:val="24"/>
              </w:rPr>
              <w:t xml:space="preserve">Allow </w:t>
            </w:r>
            <w:r>
              <w:rPr>
                <w:rFonts w:cs="Times New Roman"/>
                <w:b/>
                <w:bCs/>
                <w:sz w:val="24"/>
                <w:szCs w:val="24"/>
              </w:rPr>
              <w:t>3 minutes for local discussion.</w:t>
            </w:r>
          </w:p>
          <w:p w:rsidR="00152A61" w:rsidRDefault="00152A61" w:rsidP="00152A61">
            <w:pPr>
              <w:spacing w:line="276" w:lineRule="auto"/>
              <w:rPr>
                <w:rFonts w:cs="Times New Roman"/>
                <w:b/>
                <w:bCs/>
                <w:sz w:val="24"/>
                <w:szCs w:val="24"/>
              </w:rPr>
            </w:pPr>
          </w:p>
          <w:p w:rsidR="00152A61" w:rsidRPr="00152A61" w:rsidRDefault="00152A61" w:rsidP="00152A61">
            <w:pPr>
              <w:spacing w:line="276" w:lineRule="auto"/>
              <w:rPr>
                <w:rFonts w:cs="Times New Roman"/>
                <w:sz w:val="24"/>
                <w:szCs w:val="24"/>
              </w:rPr>
            </w:pPr>
            <w:r w:rsidRPr="00152A61">
              <w:rPr>
                <w:rFonts w:cs="Times New Roman"/>
                <w:b/>
                <w:bCs/>
                <w:sz w:val="24"/>
                <w:szCs w:val="24"/>
              </w:rPr>
              <w:t xml:space="preserve">Host Site Facilitators, please discuss this question with your participants and report your group’s </w:t>
            </w:r>
            <w:r>
              <w:rPr>
                <w:rFonts w:cs="Times New Roman"/>
                <w:b/>
                <w:bCs/>
                <w:sz w:val="24"/>
                <w:szCs w:val="24"/>
              </w:rPr>
              <w:t>consensus in the Poll Question.</w:t>
            </w:r>
          </w:p>
          <w:p w:rsidR="00152A61" w:rsidRPr="00BB4CC1" w:rsidRDefault="00152A61"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2</w:t>
            </w:r>
            <w:r w:rsidR="00152A61">
              <w:rPr>
                <w:rFonts w:cs="Times New Roman"/>
                <w:sz w:val="24"/>
                <w:szCs w:val="24"/>
              </w:rPr>
              <w:t>4</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Pat:</w:t>
            </w:r>
          </w:p>
          <w:p w:rsidR="00177213" w:rsidRPr="00BB4CC1" w:rsidRDefault="00152A61" w:rsidP="00BB4CC1">
            <w:pPr>
              <w:spacing w:line="276" w:lineRule="auto"/>
              <w:rPr>
                <w:rFonts w:cs="Times New Roman"/>
                <w:sz w:val="24"/>
                <w:szCs w:val="24"/>
              </w:rPr>
            </w:pPr>
            <w:r w:rsidRPr="00152A61">
              <w:rPr>
                <w:rFonts w:cs="Times New Roman"/>
                <w:sz w:val="24"/>
                <w:szCs w:val="24"/>
              </w:rPr>
              <w:t>It is now time for a 10 min. break. We look forward to you rejoining us as Rachelle moves us into the nuts and bolts of planning and implementing your service learning project.</w:t>
            </w:r>
          </w:p>
        </w:tc>
        <w:tc>
          <w:tcPr>
            <w:tcW w:w="3608" w:type="dxa"/>
          </w:tcPr>
          <w:p w:rsidR="00177213" w:rsidRDefault="00152A61" w:rsidP="00BB4CC1">
            <w:pPr>
              <w:spacing w:line="276" w:lineRule="auto"/>
              <w:rPr>
                <w:rFonts w:cs="Times New Roman"/>
                <w:i/>
                <w:iCs/>
                <w:sz w:val="24"/>
                <w:szCs w:val="24"/>
              </w:rPr>
            </w:pPr>
            <w:r w:rsidRPr="00152A61">
              <w:rPr>
                <w:rFonts w:cs="Times New Roman"/>
                <w:i/>
                <w:iCs/>
                <w:sz w:val="24"/>
                <w:szCs w:val="24"/>
              </w:rPr>
              <w:t>Online Facilitator, please play some background music</w:t>
            </w:r>
            <w:r w:rsidR="00B654B8">
              <w:rPr>
                <w:rFonts w:cs="Times New Roman"/>
                <w:i/>
                <w:iCs/>
                <w:sz w:val="24"/>
                <w:szCs w:val="24"/>
              </w:rPr>
              <w:t xml:space="preserve"> and put up a timer for 10 minutes</w:t>
            </w:r>
            <w:r>
              <w:rPr>
                <w:rFonts w:cs="Times New Roman"/>
                <w:i/>
                <w:iCs/>
                <w:sz w:val="24"/>
                <w:szCs w:val="24"/>
              </w:rPr>
              <w:t>.</w:t>
            </w:r>
          </w:p>
          <w:p w:rsidR="00152A61" w:rsidRDefault="00152A61" w:rsidP="00BB4CC1">
            <w:pPr>
              <w:spacing w:line="276" w:lineRule="auto"/>
              <w:rPr>
                <w:rFonts w:cs="Times New Roman"/>
                <w:i/>
                <w:iCs/>
                <w:sz w:val="24"/>
                <w:szCs w:val="24"/>
              </w:rPr>
            </w:pPr>
          </w:p>
          <w:p w:rsidR="00152A61" w:rsidRPr="00BB4CC1" w:rsidRDefault="00152A61" w:rsidP="00152A61">
            <w:pPr>
              <w:spacing w:line="276" w:lineRule="auto"/>
              <w:rPr>
                <w:rFonts w:cs="Times New Roman"/>
                <w:sz w:val="24"/>
                <w:szCs w:val="24"/>
              </w:rPr>
            </w:pPr>
            <w:r w:rsidRPr="00152A61">
              <w:rPr>
                <w:rFonts w:cs="Times New Roman"/>
                <w:b/>
                <w:bCs/>
                <w:sz w:val="24"/>
                <w:szCs w:val="24"/>
              </w:rPr>
              <w:t>Host Site Facilitators, please invite your participants to enjoy some refreshments, take a stretch b</w:t>
            </w:r>
            <w:r>
              <w:rPr>
                <w:rFonts w:cs="Times New Roman"/>
                <w:b/>
                <w:bCs/>
                <w:sz w:val="24"/>
                <w:szCs w:val="24"/>
              </w:rPr>
              <w:t>reak, and return in 10 minutes.</w:t>
            </w:r>
          </w:p>
        </w:tc>
      </w:tr>
      <w:tr w:rsidR="00177213" w:rsidRPr="00BB4CC1" w:rsidTr="0043268E">
        <w:tc>
          <w:tcPr>
            <w:tcW w:w="1018" w:type="dxa"/>
          </w:tcPr>
          <w:p w:rsidR="00177213" w:rsidRPr="00BB4CC1" w:rsidRDefault="00177213" w:rsidP="00152A61">
            <w:pPr>
              <w:spacing w:line="276" w:lineRule="auto"/>
              <w:rPr>
                <w:rFonts w:cs="Times New Roman"/>
                <w:sz w:val="24"/>
                <w:szCs w:val="24"/>
              </w:rPr>
            </w:pPr>
            <w:r w:rsidRPr="00BB4CC1">
              <w:rPr>
                <w:rFonts w:cs="Times New Roman"/>
                <w:sz w:val="24"/>
                <w:szCs w:val="24"/>
              </w:rPr>
              <w:t>2</w:t>
            </w:r>
            <w:r w:rsidR="00152A61">
              <w:rPr>
                <w:rFonts w:cs="Times New Roman"/>
                <w:sz w:val="24"/>
                <w:szCs w:val="24"/>
              </w:rPr>
              <w:t>5</w:t>
            </w:r>
          </w:p>
        </w:tc>
        <w:tc>
          <w:tcPr>
            <w:tcW w:w="9764" w:type="dxa"/>
          </w:tcPr>
          <w:p w:rsidR="00B77619" w:rsidRDefault="00B77619" w:rsidP="00BB4CC1">
            <w:pPr>
              <w:spacing w:line="276" w:lineRule="auto"/>
              <w:rPr>
                <w:rFonts w:cs="Times New Roman"/>
                <w:sz w:val="24"/>
                <w:szCs w:val="24"/>
              </w:rPr>
            </w:pPr>
            <w:r w:rsidRPr="00BB4CC1">
              <w:rPr>
                <w:rFonts w:cs="Times New Roman"/>
                <w:sz w:val="24"/>
                <w:szCs w:val="24"/>
              </w:rPr>
              <w:t>Rachelle:</w:t>
            </w:r>
          </w:p>
          <w:p w:rsidR="00152A61" w:rsidRPr="00BB4CC1" w:rsidRDefault="00152A61" w:rsidP="00BB4CC1">
            <w:pPr>
              <w:spacing w:line="276" w:lineRule="auto"/>
              <w:rPr>
                <w:rFonts w:cs="Times New Roman"/>
                <w:sz w:val="24"/>
                <w:szCs w:val="24"/>
              </w:rPr>
            </w:pPr>
          </w:p>
          <w:p w:rsidR="00152A61" w:rsidRDefault="00152A61" w:rsidP="00152A61">
            <w:pPr>
              <w:spacing w:line="276" w:lineRule="auto"/>
              <w:rPr>
                <w:rFonts w:cs="Times New Roman"/>
                <w:sz w:val="24"/>
                <w:szCs w:val="24"/>
              </w:rPr>
            </w:pPr>
            <w:r w:rsidRPr="00152A61">
              <w:rPr>
                <w:rFonts w:cs="Times New Roman"/>
                <w:sz w:val="24"/>
                <w:szCs w:val="24"/>
              </w:rPr>
              <w:t xml:space="preserve">Successful Service Learning experiences come from meaningful service learning opportunities. Included on the slide are some ideas that may spark ideas for you and your 4-H members that may lead to a deeper service learning experience. </w:t>
            </w:r>
          </w:p>
          <w:p w:rsidR="00152A61" w:rsidRPr="00152A61" w:rsidRDefault="00152A61" w:rsidP="00152A61">
            <w:pPr>
              <w:spacing w:line="276" w:lineRule="auto"/>
              <w:rPr>
                <w:rFonts w:cs="Times New Roman"/>
                <w:sz w:val="24"/>
                <w:szCs w:val="24"/>
              </w:rPr>
            </w:pPr>
          </w:p>
          <w:p w:rsidR="00152A61" w:rsidRDefault="00152A61" w:rsidP="00152A61">
            <w:pPr>
              <w:spacing w:line="276" w:lineRule="auto"/>
              <w:rPr>
                <w:rFonts w:cs="Times New Roman"/>
                <w:sz w:val="24"/>
                <w:szCs w:val="24"/>
              </w:rPr>
            </w:pPr>
            <w:r w:rsidRPr="00152A61">
              <w:rPr>
                <w:rFonts w:cs="Times New Roman"/>
                <w:sz w:val="24"/>
                <w:szCs w:val="24"/>
              </w:rPr>
              <w:t>Refer to the handout “Service Learning Ideas for Your 4-H Program” for a further description of these ideas.</w:t>
            </w:r>
          </w:p>
          <w:p w:rsidR="00152A61" w:rsidRDefault="00152A61" w:rsidP="00152A61">
            <w:pPr>
              <w:spacing w:line="276" w:lineRule="auto"/>
              <w:rPr>
                <w:rFonts w:cs="Times New Roman"/>
                <w:sz w:val="24"/>
                <w:szCs w:val="24"/>
              </w:rPr>
            </w:pPr>
          </w:p>
          <w:p w:rsidR="00152A61" w:rsidRPr="00152A61" w:rsidRDefault="00152A61" w:rsidP="00152A61">
            <w:pPr>
              <w:spacing w:line="276" w:lineRule="auto"/>
              <w:rPr>
                <w:rFonts w:cs="Times New Roman"/>
                <w:sz w:val="24"/>
                <w:szCs w:val="24"/>
              </w:rPr>
            </w:pPr>
            <w:r w:rsidRPr="00152A61">
              <w:rPr>
                <w:rFonts w:cs="Times New Roman"/>
                <w:sz w:val="24"/>
                <w:szCs w:val="24"/>
              </w:rPr>
              <w:t>Question: What do you think leads to an in-depth service learning experience?</w:t>
            </w:r>
          </w:p>
          <w:p w:rsidR="00177213" w:rsidRPr="00BB4CC1" w:rsidRDefault="00177213" w:rsidP="00BB4CC1">
            <w:pPr>
              <w:spacing w:line="276" w:lineRule="auto"/>
              <w:rPr>
                <w:rFonts w:cs="Times New Roman"/>
                <w:sz w:val="24"/>
                <w:szCs w:val="24"/>
              </w:rPr>
            </w:pPr>
          </w:p>
        </w:tc>
        <w:tc>
          <w:tcPr>
            <w:tcW w:w="3608" w:type="dxa"/>
          </w:tcPr>
          <w:p w:rsidR="00152A61" w:rsidRDefault="00152A61" w:rsidP="00152A61">
            <w:pPr>
              <w:spacing w:line="276" w:lineRule="auto"/>
              <w:rPr>
                <w:rFonts w:cs="Times New Roman"/>
                <w:b/>
                <w:bCs/>
                <w:sz w:val="24"/>
                <w:szCs w:val="24"/>
              </w:rPr>
            </w:pPr>
          </w:p>
          <w:p w:rsidR="00152A61" w:rsidRDefault="00152A61" w:rsidP="00152A61">
            <w:pPr>
              <w:spacing w:line="276" w:lineRule="auto"/>
              <w:rPr>
                <w:rFonts w:cs="Times New Roman"/>
                <w:b/>
                <w:bCs/>
                <w:sz w:val="24"/>
                <w:szCs w:val="24"/>
              </w:rPr>
            </w:pPr>
          </w:p>
          <w:p w:rsidR="00152A61" w:rsidRDefault="00152A61" w:rsidP="00152A61">
            <w:pPr>
              <w:spacing w:line="276" w:lineRule="auto"/>
              <w:rPr>
                <w:rFonts w:cs="Times New Roman"/>
                <w:b/>
                <w:bCs/>
                <w:sz w:val="24"/>
                <w:szCs w:val="24"/>
              </w:rPr>
            </w:pPr>
          </w:p>
          <w:p w:rsidR="00152A61" w:rsidRDefault="00152A61" w:rsidP="00152A61">
            <w:pPr>
              <w:spacing w:line="276" w:lineRule="auto"/>
              <w:rPr>
                <w:rFonts w:cs="Times New Roman"/>
                <w:b/>
                <w:bCs/>
                <w:sz w:val="24"/>
                <w:szCs w:val="24"/>
              </w:rPr>
            </w:pPr>
          </w:p>
          <w:p w:rsidR="002B0914" w:rsidRDefault="002B0914" w:rsidP="00152A61">
            <w:pPr>
              <w:spacing w:line="276" w:lineRule="auto"/>
              <w:rPr>
                <w:rFonts w:cs="Times New Roman"/>
                <w:b/>
                <w:bCs/>
                <w:sz w:val="24"/>
                <w:szCs w:val="24"/>
              </w:rPr>
            </w:pPr>
          </w:p>
          <w:p w:rsidR="002B0914" w:rsidRDefault="002B0914" w:rsidP="00152A61">
            <w:pPr>
              <w:spacing w:line="276" w:lineRule="auto"/>
              <w:rPr>
                <w:rFonts w:cs="Times New Roman"/>
                <w:b/>
                <w:bCs/>
                <w:sz w:val="24"/>
                <w:szCs w:val="24"/>
              </w:rPr>
            </w:pPr>
          </w:p>
          <w:p w:rsidR="00152A61" w:rsidRPr="00152A61" w:rsidRDefault="00152A61" w:rsidP="00152A61">
            <w:pPr>
              <w:spacing w:line="276" w:lineRule="auto"/>
              <w:rPr>
                <w:rFonts w:cs="Times New Roman"/>
                <w:sz w:val="24"/>
                <w:szCs w:val="24"/>
              </w:rPr>
            </w:pPr>
            <w:r w:rsidRPr="00152A61">
              <w:rPr>
                <w:rFonts w:cs="Times New Roman"/>
                <w:b/>
                <w:bCs/>
                <w:sz w:val="24"/>
                <w:szCs w:val="24"/>
              </w:rPr>
              <w:t>Host Site Facilitators, please distribute the “Service Learning Ideas for Your 4-H Program” handout to your participants.</w:t>
            </w:r>
          </w:p>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2B0914" w:rsidP="00BB4CC1">
            <w:pPr>
              <w:spacing w:line="276" w:lineRule="auto"/>
              <w:rPr>
                <w:rFonts w:cs="Times New Roman"/>
                <w:sz w:val="24"/>
                <w:szCs w:val="24"/>
              </w:rPr>
            </w:pPr>
            <w:r>
              <w:rPr>
                <w:rFonts w:cs="Times New Roman"/>
                <w:sz w:val="24"/>
                <w:szCs w:val="24"/>
              </w:rPr>
              <w:t>26</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Rachelle:</w:t>
            </w:r>
          </w:p>
          <w:p w:rsidR="002B0914" w:rsidRPr="002B0914" w:rsidRDefault="002B0914" w:rsidP="002B0914">
            <w:pPr>
              <w:spacing w:line="276" w:lineRule="auto"/>
              <w:rPr>
                <w:rFonts w:cs="Times New Roman"/>
                <w:sz w:val="24"/>
                <w:szCs w:val="24"/>
              </w:rPr>
            </w:pPr>
            <w:r w:rsidRPr="002B0914">
              <w:rPr>
                <w:rFonts w:cs="Times New Roman"/>
                <w:sz w:val="24"/>
                <w:szCs w:val="24"/>
              </w:rPr>
              <w:t xml:space="preserve">This slide highlights the pieces of an effective service learning experience. </w:t>
            </w:r>
          </w:p>
          <w:p w:rsidR="002B0914" w:rsidRPr="002B0914" w:rsidRDefault="002B0914" w:rsidP="002B0914">
            <w:pPr>
              <w:spacing w:line="276" w:lineRule="auto"/>
              <w:rPr>
                <w:rFonts w:cs="Times New Roman"/>
                <w:sz w:val="24"/>
                <w:szCs w:val="24"/>
              </w:rPr>
            </w:pPr>
            <w:r w:rsidRPr="002B0914">
              <w:rPr>
                <w:rFonts w:cs="Times New Roman"/>
                <w:sz w:val="24"/>
                <w:szCs w:val="24"/>
              </w:rPr>
              <w:t xml:space="preserve">We will explore each of these pieces and how they apply to your 4-H club or group’s service learning experience. </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2B0914" w:rsidP="00BB4CC1">
            <w:pPr>
              <w:spacing w:line="276" w:lineRule="auto"/>
              <w:rPr>
                <w:rFonts w:cs="Times New Roman"/>
                <w:sz w:val="24"/>
                <w:szCs w:val="24"/>
              </w:rPr>
            </w:pPr>
            <w:r>
              <w:rPr>
                <w:rFonts w:cs="Times New Roman"/>
                <w:sz w:val="24"/>
                <w:szCs w:val="24"/>
              </w:rPr>
              <w:t>27</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Rachelle:</w:t>
            </w:r>
          </w:p>
          <w:p w:rsidR="002B0914" w:rsidRDefault="002B0914" w:rsidP="002B0914">
            <w:pPr>
              <w:spacing w:line="276" w:lineRule="auto"/>
              <w:rPr>
                <w:rFonts w:cs="Times New Roman"/>
                <w:sz w:val="24"/>
                <w:szCs w:val="24"/>
              </w:rPr>
            </w:pPr>
            <w:r w:rsidRPr="002B0914">
              <w:rPr>
                <w:rFonts w:cs="Times New Roman"/>
                <w:sz w:val="24"/>
                <w:szCs w:val="24"/>
              </w:rPr>
              <w:t>Let’s dig deeper into implementing the service learning process with your 4-H youth.</w:t>
            </w:r>
          </w:p>
          <w:p w:rsidR="002B0914" w:rsidRPr="002B0914" w:rsidRDefault="002B0914" w:rsidP="002B0914">
            <w:pPr>
              <w:spacing w:line="276" w:lineRule="auto"/>
              <w:rPr>
                <w:rFonts w:cs="Times New Roman"/>
                <w:sz w:val="24"/>
                <w:szCs w:val="24"/>
              </w:rPr>
            </w:pPr>
          </w:p>
          <w:p w:rsidR="002B0914" w:rsidRPr="002B0914" w:rsidRDefault="002B0914" w:rsidP="002B0914">
            <w:pPr>
              <w:spacing w:line="276" w:lineRule="auto"/>
              <w:rPr>
                <w:rFonts w:cs="Times New Roman"/>
                <w:sz w:val="24"/>
                <w:szCs w:val="24"/>
              </w:rPr>
            </w:pPr>
            <w:r w:rsidRPr="002B0914">
              <w:rPr>
                <w:rFonts w:cs="Times New Roman"/>
                <w:sz w:val="24"/>
                <w:szCs w:val="24"/>
              </w:rPr>
              <w:t>The first step is to put a good plan in place:</w:t>
            </w:r>
          </w:p>
          <w:p w:rsidR="002B0914" w:rsidRPr="002B0914" w:rsidRDefault="002B0914" w:rsidP="002B0914">
            <w:pPr>
              <w:spacing w:line="276" w:lineRule="auto"/>
              <w:rPr>
                <w:rFonts w:cs="Times New Roman"/>
                <w:sz w:val="24"/>
                <w:szCs w:val="24"/>
              </w:rPr>
            </w:pPr>
            <w:r w:rsidRPr="002B0914">
              <w:rPr>
                <w:rFonts w:cs="Times New Roman"/>
                <w:sz w:val="24"/>
                <w:szCs w:val="24"/>
              </w:rPr>
              <w:t>At your 4-H club meeting:</w:t>
            </w:r>
          </w:p>
          <w:p w:rsidR="002B0914" w:rsidRDefault="002B0914" w:rsidP="002B0914">
            <w:pPr>
              <w:spacing w:line="276" w:lineRule="auto"/>
              <w:rPr>
                <w:rFonts w:cs="Times New Roman"/>
                <w:sz w:val="24"/>
                <w:szCs w:val="24"/>
              </w:rPr>
            </w:pPr>
            <w:r w:rsidRPr="002B0914">
              <w:rPr>
                <w:rFonts w:cs="Times New Roman"/>
                <w:b/>
                <w:bCs/>
                <w:sz w:val="24"/>
                <w:szCs w:val="24"/>
              </w:rPr>
              <w:t>Identify 4-H club service project managers</w:t>
            </w:r>
            <w:r w:rsidRPr="002B0914">
              <w:rPr>
                <w:rFonts w:cs="Times New Roman"/>
                <w:sz w:val="24"/>
                <w:szCs w:val="24"/>
              </w:rPr>
              <w:t>: These may be older youth, or youth who are most excited about the service learning experience and have strong organizational skills.</w:t>
            </w:r>
          </w:p>
          <w:p w:rsidR="002B0914" w:rsidRPr="002B0914" w:rsidRDefault="002B0914" w:rsidP="002B0914">
            <w:pPr>
              <w:spacing w:line="276" w:lineRule="auto"/>
              <w:rPr>
                <w:rFonts w:cs="Times New Roman"/>
                <w:sz w:val="24"/>
                <w:szCs w:val="24"/>
              </w:rPr>
            </w:pPr>
          </w:p>
          <w:p w:rsidR="002B0914" w:rsidRPr="002B0914" w:rsidRDefault="002B0914" w:rsidP="002B0914">
            <w:pPr>
              <w:spacing w:line="276" w:lineRule="auto"/>
              <w:rPr>
                <w:rFonts w:cs="Times New Roman"/>
                <w:sz w:val="24"/>
                <w:szCs w:val="24"/>
              </w:rPr>
            </w:pPr>
            <w:r w:rsidRPr="002B0914">
              <w:rPr>
                <w:rFonts w:cs="Times New Roman"/>
                <w:b/>
                <w:bCs/>
                <w:sz w:val="24"/>
                <w:szCs w:val="24"/>
              </w:rPr>
              <w:t>Set beginning and ending dates:</w:t>
            </w:r>
            <w:r w:rsidRPr="002B0914">
              <w:rPr>
                <w:rFonts w:cs="Times New Roman"/>
                <w:sz w:val="24"/>
                <w:szCs w:val="24"/>
              </w:rPr>
              <w:t xml:space="preserve"> Have a timeline to ensure planning and project pieces are completed on time.</w:t>
            </w:r>
          </w:p>
          <w:p w:rsidR="002B0914" w:rsidRDefault="002B0914" w:rsidP="002B0914">
            <w:pPr>
              <w:spacing w:line="276" w:lineRule="auto"/>
              <w:rPr>
                <w:rFonts w:cs="Times New Roman"/>
                <w:sz w:val="24"/>
                <w:szCs w:val="24"/>
              </w:rPr>
            </w:pPr>
            <w:r w:rsidRPr="002B0914">
              <w:rPr>
                <w:rFonts w:cs="Times New Roman"/>
                <w:b/>
                <w:bCs/>
                <w:sz w:val="24"/>
                <w:szCs w:val="24"/>
              </w:rPr>
              <w:t xml:space="preserve">Create an action plan for service project: </w:t>
            </w:r>
            <w:r w:rsidRPr="002B0914">
              <w:rPr>
                <w:rFonts w:cs="Times New Roman"/>
                <w:sz w:val="24"/>
                <w:szCs w:val="24"/>
              </w:rPr>
              <w:t>Having a clear, step-by-step action plan ensures you will have less bumps along the road when implementing your service learning project.</w:t>
            </w:r>
          </w:p>
          <w:p w:rsidR="002B0914" w:rsidRPr="002B0914" w:rsidRDefault="002B0914" w:rsidP="002B0914">
            <w:pPr>
              <w:spacing w:line="276" w:lineRule="auto"/>
              <w:rPr>
                <w:rFonts w:cs="Times New Roman"/>
                <w:sz w:val="24"/>
                <w:szCs w:val="24"/>
              </w:rPr>
            </w:pPr>
          </w:p>
          <w:p w:rsidR="002B0914" w:rsidRDefault="002B0914" w:rsidP="002B0914">
            <w:pPr>
              <w:spacing w:line="276" w:lineRule="auto"/>
              <w:rPr>
                <w:rFonts w:cs="Times New Roman"/>
                <w:sz w:val="24"/>
                <w:szCs w:val="24"/>
              </w:rPr>
            </w:pPr>
            <w:r w:rsidRPr="002B0914">
              <w:rPr>
                <w:rFonts w:cs="Times New Roman"/>
                <w:b/>
                <w:bCs/>
                <w:sz w:val="24"/>
                <w:szCs w:val="24"/>
              </w:rPr>
              <w:t xml:space="preserve">Assign individuals to each task: </w:t>
            </w:r>
            <w:r w:rsidRPr="002B0914">
              <w:rPr>
                <w:rFonts w:cs="Times New Roman"/>
                <w:sz w:val="24"/>
                <w:szCs w:val="24"/>
              </w:rPr>
              <w:t>Service learning projects should include tasks suitable for all age groups. Assign everyone a responsibility as you plan your project and have older youth and adult volunteers be there to coach and support when needed.</w:t>
            </w:r>
          </w:p>
          <w:p w:rsidR="002B0914" w:rsidRPr="002B0914" w:rsidRDefault="002B0914" w:rsidP="002B0914">
            <w:pPr>
              <w:spacing w:line="276" w:lineRule="auto"/>
              <w:rPr>
                <w:rFonts w:cs="Times New Roman"/>
                <w:sz w:val="24"/>
                <w:szCs w:val="24"/>
              </w:rPr>
            </w:pPr>
          </w:p>
          <w:p w:rsidR="002B0914" w:rsidRDefault="002B0914" w:rsidP="002B0914">
            <w:pPr>
              <w:spacing w:line="276" w:lineRule="auto"/>
              <w:rPr>
                <w:rFonts w:cs="Times New Roman"/>
                <w:sz w:val="24"/>
                <w:szCs w:val="24"/>
              </w:rPr>
            </w:pPr>
            <w:r w:rsidRPr="002B0914">
              <w:rPr>
                <w:rFonts w:cs="Times New Roman"/>
                <w:b/>
                <w:bCs/>
                <w:sz w:val="24"/>
                <w:szCs w:val="24"/>
              </w:rPr>
              <w:t xml:space="preserve">Give each task a completion deadline: </w:t>
            </w:r>
            <w:r w:rsidRPr="002B0914">
              <w:rPr>
                <w:rFonts w:cs="Times New Roman"/>
                <w:sz w:val="24"/>
                <w:szCs w:val="24"/>
              </w:rPr>
              <w:t>To move along with your service learning project planning, each task should have a deadline that needs to be met. This is a great life skill our youth will use throughout their lifetime.</w:t>
            </w:r>
          </w:p>
          <w:p w:rsidR="002B0914" w:rsidRPr="002B0914" w:rsidRDefault="002B0914" w:rsidP="002B0914">
            <w:pPr>
              <w:spacing w:line="276" w:lineRule="auto"/>
              <w:rPr>
                <w:rFonts w:cs="Times New Roman"/>
                <w:sz w:val="24"/>
                <w:szCs w:val="24"/>
              </w:rPr>
            </w:pPr>
          </w:p>
          <w:p w:rsidR="002B0914" w:rsidRDefault="002B0914" w:rsidP="002B0914">
            <w:pPr>
              <w:spacing w:line="276" w:lineRule="auto"/>
              <w:rPr>
                <w:rFonts w:cs="Times New Roman"/>
                <w:sz w:val="24"/>
                <w:szCs w:val="24"/>
              </w:rPr>
            </w:pPr>
            <w:r w:rsidRPr="002B0914">
              <w:rPr>
                <w:rFonts w:cs="Times New Roman"/>
                <w:b/>
                <w:bCs/>
                <w:sz w:val="24"/>
                <w:szCs w:val="24"/>
              </w:rPr>
              <w:t>Project managers do frequent check-ins to identify challenges and meet deadlines:</w:t>
            </w:r>
            <w:r w:rsidRPr="002B0914">
              <w:rPr>
                <w:rFonts w:cs="Times New Roman"/>
                <w:sz w:val="24"/>
                <w:szCs w:val="24"/>
              </w:rPr>
              <w:t xml:space="preserve"> good project managers are great cheerleaders, supporters, and problem-solvers. Check-ins help move the planning process along.</w:t>
            </w:r>
          </w:p>
          <w:p w:rsidR="002B0914" w:rsidRPr="002B0914" w:rsidRDefault="002B0914" w:rsidP="002B0914">
            <w:pPr>
              <w:spacing w:line="276" w:lineRule="auto"/>
              <w:rPr>
                <w:rFonts w:cs="Times New Roman"/>
                <w:sz w:val="24"/>
                <w:szCs w:val="24"/>
              </w:rPr>
            </w:pPr>
          </w:p>
          <w:p w:rsidR="002B0914" w:rsidRPr="002B0914" w:rsidRDefault="002B0914" w:rsidP="002B0914">
            <w:pPr>
              <w:spacing w:line="276" w:lineRule="auto"/>
              <w:rPr>
                <w:rFonts w:cs="Times New Roman"/>
                <w:sz w:val="24"/>
                <w:szCs w:val="24"/>
              </w:rPr>
            </w:pPr>
            <w:r w:rsidRPr="002B0914">
              <w:rPr>
                <w:rFonts w:cs="Times New Roman"/>
                <w:b/>
                <w:bCs/>
                <w:sz w:val="24"/>
                <w:szCs w:val="24"/>
              </w:rPr>
              <w:t xml:space="preserve">Create supply list: </w:t>
            </w:r>
            <w:r w:rsidRPr="002B0914">
              <w:rPr>
                <w:rFonts w:cs="Times New Roman"/>
                <w:sz w:val="24"/>
                <w:szCs w:val="24"/>
              </w:rPr>
              <w:t>Having a good supply list that project managers check and re-check before the service learning event or events is important to make sure you have the materials to complete the project or projects successfully. Running to get more materials and supplies takes time and human resources away from the educational experience.</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2B0914" w:rsidP="00BB4CC1">
            <w:pPr>
              <w:spacing w:line="276" w:lineRule="auto"/>
              <w:rPr>
                <w:rFonts w:cs="Times New Roman"/>
                <w:sz w:val="24"/>
                <w:szCs w:val="24"/>
              </w:rPr>
            </w:pPr>
            <w:r>
              <w:rPr>
                <w:rFonts w:cs="Times New Roman"/>
                <w:sz w:val="24"/>
                <w:szCs w:val="24"/>
              </w:rPr>
              <w:t>28</w:t>
            </w:r>
          </w:p>
        </w:tc>
        <w:tc>
          <w:tcPr>
            <w:tcW w:w="9764" w:type="dxa"/>
          </w:tcPr>
          <w:p w:rsidR="00B77619" w:rsidRDefault="00B77619" w:rsidP="00BB4CC1">
            <w:pPr>
              <w:spacing w:line="276" w:lineRule="auto"/>
              <w:rPr>
                <w:rFonts w:cs="Times New Roman"/>
                <w:sz w:val="24"/>
                <w:szCs w:val="24"/>
              </w:rPr>
            </w:pPr>
            <w:r w:rsidRPr="00BB4CC1">
              <w:rPr>
                <w:rFonts w:cs="Times New Roman"/>
                <w:sz w:val="24"/>
                <w:szCs w:val="24"/>
              </w:rPr>
              <w:t>Rachelle:</w:t>
            </w:r>
          </w:p>
          <w:p w:rsidR="002B0914" w:rsidRPr="00BB4CC1" w:rsidRDefault="002B0914" w:rsidP="00BB4CC1">
            <w:pPr>
              <w:spacing w:line="276" w:lineRule="auto"/>
              <w:rPr>
                <w:rFonts w:cs="Times New Roman"/>
                <w:sz w:val="24"/>
                <w:szCs w:val="24"/>
              </w:rPr>
            </w:pPr>
          </w:p>
          <w:p w:rsidR="002B0914" w:rsidRDefault="002B0914" w:rsidP="002B0914">
            <w:pPr>
              <w:spacing w:line="276" w:lineRule="auto"/>
              <w:rPr>
                <w:rFonts w:cs="Times New Roman"/>
                <w:bCs/>
                <w:sz w:val="24"/>
                <w:szCs w:val="24"/>
              </w:rPr>
            </w:pPr>
            <w:r w:rsidRPr="002B0914">
              <w:rPr>
                <w:rFonts w:cs="Times New Roman"/>
                <w:b/>
                <w:bCs/>
                <w:sz w:val="24"/>
                <w:szCs w:val="24"/>
              </w:rPr>
              <w:t>Develop a budget</w:t>
            </w:r>
            <w:r w:rsidRPr="002B0914">
              <w:rPr>
                <w:rFonts w:cs="Times New Roman"/>
                <w:bCs/>
                <w:sz w:val="24"/>
                <w:szCs w:val="24"/>
              </w:rPr>
              <w:t>: This is another key life skill that 4-H members learn as a part of the Service Learning process. Having youth develop a budget that includes materials, supplies, transportation and other expenses is the first step in moving the project forward.</w:t>
            </w:r>
          </w:p>
          <w:p w:rsidR="002B0914" w:rsidRPr="002B0914" w:rsidRDefault="002B0914" w:rsidP="002B0914">
            <w:pPr>
              <w:spacing w:line="276" w:lineRule="auto"/>
              <w:rPr>
                <w:rFonts w:cs="Times New Roman"/>
                <w:bCs/>
                <w:sz w:val="24"/>
                <w:szCs w:val="24"/>
              </w:rPr>
            </w:pPr>
          </w:p>
          <w:p w:rsidR="002B0914" w:rsidRDefault="002B0914" w:rsidP="002B0914">
            <w:pPr>
              <w:spacing w:line="276" w:lineRule="auto"/>
              <w:rPr>
                <w:rFonts w:cs="Times New Roman"/>
                <w:b/>
                <w:bCs/>
                <w:sz w:val="24"/>
                <w:szCs w:val="24"/>
              </w:rPr>
            </w:pPr>
            <w:r w:rsidRPr="002B0914">
              <w:rPr>
                <w:rFonts w:cs="Times New Roman"/>
                <w:b/>
                <w:bCs/>
                <w:sz w:val="24"/>
                <w:szCs w:val="24"/>
              </w:rPr>
              <w:t>Follow fund-raising policies for use of 4-H name and emblem</w:t>
            </w:r>
            <w:r w:rsidRPr="002B0914">
              <w:rPr>
                <w:rFonts w:cs="Times New Roman"/>
                <w:bCs/>
                <w:sz w:val="24"/>
                <w:szCs w:val="24"/>
              </w:rPr>
              <w:t xml:space="preserve">: Follow the 4-H National Headquarters Fact Sheet: Fundraising: Private Support for the 4-H Program that are located in this session’s references or at: </w:t>
            </w:r>
            <w:hyperlink r:id="rId9" w:history="1">
              <w:r w:rsidRPr="002B0914">
                <w:rPr>
                  <w:rStyle w:val="Hyperlink"/>
                  <w:rFonts w:cs="Times New Roman"/>
                  <w:b/>
                  <w:bCs/>
                  <w:sz w:val="24"/>
                  <w:szCs w:val="24"/>
                </w:rPr>
                <w:t>http://nifa.usda.gov/sites/default/files/resource/Fundraising%20Private%20Support%20for%204-H%202011.pdf</w:t>
              </w:r>
            </w:hyperlink>
          </w:p>
          <w:p w:rsidR="002B0914" w:rsidRP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Cs/>
                <w:sz w:val="24"/>
                <w:szCs w:val="24"/>
              </w:rPr>
            </w:pPr>
            <w:r w:rsidRPr="002B0914">
              <w:rPr>
                <w:rFonts w:cs="Times New Roman"/>
                <w:b/>
                <w:bCs/>
                <w:sz w:val="24"/>
                <w:szCs w:val="24"/>
              </w:rPr>
              <w:t>Prepare 4-H Club members to answer questions from donors:</w:t>
            </w:r>
            <w:r w:rsidRPr="002B0914">
              <w:rPr>
                <w:rFonts w:cs="Times New Roman"/>
                <w:bCs/>
                <w:sz w:val="24"/>
                <w:szCs w:val="24"/>
              </w:rPr>
              <w:t xml:space="preserve"> Have 4-H Youth ready to answer questions about the service learning project, needs assessment, budget, what will be accomplished, etc. Do a practice session with your 4-H members prior to their fund-raising efforts.</w:t>
            </w:r>
          </w:p>
          <w:p w:rsidR="002B0914" w:rsidRPr="002B0914" w:rsidRDefault="002B0914" w:rsidP="002B0914">
            <w:pPr>
              <w:spacing w:line="276" w:lineRule="auto"/>
              <w:rPr>
                <w:rFonts w:cs="Times New Roman"/>
                <w:bCs/>
                <w:sz w:val="24"/>
                <w:szCs w:val="24"/>
              </w:rPr>
            </w:pPr>
          </w:p>
          <w:p w:rsidR="002B0914" w:rsidRPr="002B0914" w:rsidRDefault="002B0914" w:rsidP="002B0914">
            <w:pPr>
              <w:spacing w:line="276" w:lineRule="auto"/>
              <w:rPr>
                <w:rFonts w:cs="Times New Roman"/>
                <w:bCs/>
                <w:sz w:val="24"/>
                <w:szCs w:val="24"/>
              </w:rPr>
            </w:pPr>
            <w:r w:rsidRPr="002B0914">
              <w:rPr>
                <w:rFonts w:cs="Times New Roman"/>
                <w:b/>
                <w:bCs/>
                <w:sz w:val="24"/>
                <w:szCs w:val="24"/>
              </w:rPr>
              <w:t>Ensure fund-raising is honest</w:t>
            </w:r>
            <w:r w:rsidRPr="002B0914">
              <w:rPr>
                <w:rFonts w:cs="Times New Roman"/>
                <w:bCs/>
                <w:sz w:val="24"/>
                <w:szCs w:val="24"/>
              </w:rPr>
              <w:t>: During the practice session, cover the basics of honest reporting to donors as to what the money will be used for and how it will be reported.</w:t>
            </w:r>
          </w:p>
          <w:p w:rsidR="002B0914" w:rsidRPr="002B0914" w:rsidRDefault="002B0914" w:rsidP="002B0914">
            <w:pPr>
              <w:spacing w:line="276" w:lineRule="auto"/>
              <w:rPr>
                <w:rFonts w:cs="Times New Roman"/>
                <w:bCs/>
                <w:sz w:val="24"/>
                <w:szCs w:val="24"/>
              </w:rPr>
            </w:pPr>
          </w:p>
          <w:p w:rsidR="002B0914" w:rsidRPr="002B0914" w:rsidRDefault="002B0914" w:rsidP="002B0914">
            <w:pPr>
              <w:spacing w:line="276" w:lineRule="auto"/>
              <w:rPr>
                <w:rFonts w:cs="Times New Roman"/>
                <w:bCs/>
                <w:sz w:val="24"/>
                <w:szCs w:val="24"/>
              </w:rPr>
            </w:pPr>
            <w:r w:rsidRPr="002B0914">
              <w:rPr>
                <w:rFonts w:cs="Times New Roman"/>
                <w:b/>
                <w:bCs/>
                <w:sz w:val="24"/>
                <w:szCs w:val="24"/>
              </w:rPr>
              <w:t>Keep accurate records of funds raised</w:t>
            </w:r>
            <w:r w:rsidRPr="002B0914">
              <w:rPr>
                <w:rFonts w:cs="Times New Roman"/>
                <w:bCs/>
                <w:sz w:val="24"/>
                <w:szCs w:val="24"/>
              </w:rPr>
              <w:t>: Have reporting sheets to keep financial reporting accurate, and assign the 4-H club treasurer or assigned fund-raising chair to manage donor income. This may be a good role to have a youth-adult partnership with youth and adult fund-raising co-chairs.</w:t>
            </w:r>
          </w:p>
          <w:p w:rsidR="002B0914" w:rsidRPr="002B0914" w:rsidRDefault="002B0914" w:rsidP="002B0914">
            <w:pPr>
              <w:spacing w:line="276" w:lineRule="auto"/>
              <w:rPr>
                <w:rFonts w:cs="Times New Roman"/>
                <w:bCs/>
                <w:sz w:val="24"/>
                <w:szCs w:val="24"/>
              </w:rPr>
            </w:pPr>
          </w:p>
          <w:p w:rsidR="002B0914" w:rsidRPr="002B0914" w:rsidRDefault="002B0914" w:rsidP="002B0914">
            <w:pPr>
              <w:spacing w:line="276" w:lineRule="auto"/>
              <w:rPr>
                <w:rFonts w:cs="Times New Roman"/>
                <w:bCs/>
                <w:sz w:val="24"/>
                <w:szCs w:val="24"/>
              </w:rPr>
            </w:pPr>
            <w:r w:rsidRPr="002B0914">
              <w:rPr>
                <w:rFonts w:cs="Times New Roman"/>
                <w:b/>
                <w:bCs/>
                <w:sz w:val="24"/>
                <w:szCs w:val="24"/>
              </w:rPr>
              <w:t>May partner with 4-H Foundation to assist</w:t>
            </w:r>
            <w:r w:rsidRPr="002B0914">
              <w:rPr>
                <w:rFonts w:cs="Times New Roman"/>
                <w:bCs/>
                <w:sz w:val="24"/>
                <w:szCs w:val="24"/>
              </w:rPr>
              <w:t>: Your State’s 4-H Foundation is well versed in fund development and may be a good partner for a large project. They may also be willing to provide an educational webinar related to raising funds in the name of 4-H.</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2B0914" w:rsidP="00BB4CC1">
            <w:pPr>
              <w:spacing w:line="276" w:lineRule="auto"/>
              <w:rPr>
                <w:rFonts w:cs="Times New Roman"/>
                <w:sz w:val="24"/>
                <w:szCs w:val="24"/>
              </w:rPr>
            </w:pPr>
            <w:r>
              <w:rPr>
                <w:rFonts w:cs="Times New Roman"/>
                <w:sz w:val="24"/>
                <w:szCs w:val="24"/>
              </w:rPr>
              <w:t>29</w:t>
            </w:r>
          </w:p>
        </w:tc>
        <w:tc>
          <w:tcPr>
            <w:tcW w:w="9764" w:type="dxa"/>
          </w:tcPr>
          <w:p w:rsidR="00B77619" w:rsidRDefault="00B77619" w:rsidP="00BB4CC1">
            <w:pPr>
              <w:spacing w:line="276" w:lineRule="auto"/>
              <w:rPr>
                <w:rFonts w:cs="Times New Roman"/>
                <w:sz w:val="24"/>
                <w:szCs w:val="24"/>
              </w:rPr>
            </w:pPr>
            <w:r w:rsidRPr="00BB4CC1">
              <w:rPr>
                <w:rFonts w:cs="Times New Roman"/>
                <w:sz w:val="24"/>
                <w:szCs w:val="24"/>
              </w:rPr>
              <w:t>Rachelle:</w:t>
            </w:r>
          </w:p>
          <w:p w:rsidR="002B0914" w:rsidRPr="00BB4CC1" w:rsidRDefault="002B0914" w:rsidP="00BB4CC1">
            <w:pPr>
              <w:spacing w:line="276" w:lineRule="auto"/>
              <w:rPr>
                <w:rFonts w:cs="Times New Roman"/>
                <w:sz w:val="24"/>
                <w:szCs w:val="24"/>
              </w:rPr>
            </w:pPr>
          </w:p>
          <w:p w:rsidR="002B0914" w:rsidRDefault="002B0914" w:rsidP="002B0914">
            <w:pPr>
              <w:spacing w:line="276" w:lineRule="auto"/>
              <w:rPr>
                <w:rFonts w:cs="Times New Roman"/>
                <w:sz w:val="24"/>
                <w:szCs w:val="24"/>
              </w:rPr>
            </w:pPr>
            <w:r w:rsidRPr="002B0914">
              <w:rPr>
                <w:rFonts w:cs="Times New Roman"/>
                <w:sz w:val="24"/>
                <w:szCs w:val="24"/>
              </w:rPr>
              <w:t>It is important to market your service learning project prior to the event, during, and after the event. Assign these responsibilities to your 4-H club reporter or your 4-H social media manager for your group. You may even want to create a marketing team.</w:t>
            </w:r>
          </w:p>
          <w:p w:rsidR="002B0914" w:rsidRPr="002B0914" w:rsidRDefault="002B0914" w:rsidP="002B0914">
            <w:pPr>
              <w:spacing w:line="276" w:lineRule="auto"/>
              <w:rPr>
                <w:rFonts w:cs="Times New Roman"/>
                <w:sz w:val="24"/>
                <w:szCs w:val="24"/>
              </w:rPr>
            </w:pPr>
          </w:p>
          <w:p w:rsidR="002B0914" w:rsidRDefault="002B0914" w:rsidP="002B0914">
            <w:pPr>
              <w:spacing w:line="276" w:lineRule="auto"/>
              <w:rPr>
                <w:rFonts w:cs="Times New Roman"/>
                <w:sz w:val="24"/>
                <w:szCs w:val="24"/>
              </w:rPr>
            </w:pPr>
            <w:r w:rsidRPr="002B0914">
              <w:rPr>
                <w:rFonts w:cs="Times New Roman"/>
                <w:sz w:val="24"/>
                <w:szCs w:val="24"/>
              </w:rPr>
              <w:t>Think about the audiences you want to reach as you plan:</w:t>
            </w:r>
          </w:p>
          <w:p w:rsidR="002B0914" w:rsidRPr="002B0914" w:rsidRDefault="002B0914" w:rsidP="002B0914">
            <w:pPr>
              <w:spacing w:line="276" w:lineRule="auto"/>
              <w:rPr>
                <w:rFonts w:cs="Times New Roman"/>
                <w:sz w:val="24"/>
                <w:szCs w:val="24"/>
              </w:rPr>
            </w:pPr>
          </w:p>
          <w:p w:rsidR="002B0914" w:rsidRPr="002B0914" w:rsidRDefault="002B0914" w:rsidP="002B0914">
            <w:pPr>
              <w:spacing w:line="276" w:lineRule="auto"/>
              <w:rPr>
                <w:rFonts w:cs="Times New Roman"/>
                <w:sz w:val="24"/>
                <w:szCs w:val="24"/>
              </w:rPr>
            </w:pPr>
            <w:r w:rsidRPr="002B0914">
              <w:rPr>
                <w:rFonts w:cs="Times New Roman"/>
                <w:b/>
                <w:bCs/>
                <w:sz w:val="24"/>
                <w:szCs w:val="24"/>
              </w:rPr>
              <w:t>Facebook</w:t>
            </w:r>
            <w:r w:rsidRPr="002B0914">
              <w:rPr>
                <w:rFonts w:cs="Times New Roman"/>
                <w:sz w:val="24"/>
                <w:szCs w:val="24"/>
              </w:rPr>
              <w:t>-family and friends</w:t>
            </w:r>
          </w:p>
          <w:p w:rsidR="002B0914" w:rsidRPr="002B0914" w:rsidRDefault="002B0914" w:rsidP="002B0914">
            <w:pPr>
              <w:spacing w:line="276" w:lineRule="auto"/>
              <w:rPr>
                <w:rFonts w:cs="Times New Roman"/>
                <w:sz w:val="24"/>
                <w:szCs w:val="24"/>
              </w:rPr>
            </w:pPr>
            <w:r w:rsidRPr="002B0914">
              <w:rPr>
                <w:rFonts w:cs="Times New Roman"/>
                <w:b/>
                <w:bCs/>
                <w:sz w:val="24"/>
                <w:szCs w:val="24"/>
              </w:rPr>
              <w:t>Twitter</w:t>
            </w:r>
            <w:r w:rsidRPr="002B0914">
              <w:rPr>
                <w:rFonts w:cs="Times New Roman"/>
                <w:sz w:val="24"/>
                <w:szCs w:val="24"/>
              </w:rPr>
              <w:t>-reporters, legislators, donors, supporters, companies, other agencies, future audiences</w:t>
            </w:r>
          </w:p>
          <w:p w:rsidR="002B0914" w:rsidRPr="002B0914" w:rsidRDefault="002B0914" w:rsidP="002B0914">
            <w:pPr>
              <w:spacing w:line="276" w:lineRule="auto"/>
              <w:rPr>
                <w:rFonts w:cs="Times New Roman"/>
                <w:sz w:val="24"/>
                <w:szCs w:val="24"/>
              </w:rPr>
            </w:pPr>
            <w:r w:rsidRPr="002B0914">
              <w:rPr>
                <w:rFonts w:cs="Times New Roman"/>
                <w:b/>
                <w:bCs/>
                <w:sz w:val="24"/>
                <w:szCs w:val="24"/>
              </w:rPr>
              <w:t>Instagram</w:t>
            </w:r>
            <w:r w:rsidRPr="002B0914">
              <w:rPr>
                <w:rFonts w:cs="Times New Roman"/>
                <w:sz w:val="24"/>
                <w:szCs w:val="24"/>
              </w:rPr>
              <w:t>-other young people</w:t>
            </w:r>
          </w:p>
          <w:p w:rsidR="002B0914" w:rsidRDefault="002B0914" w:rsidP="002B0914">
            <w:pPr>
              <w:spacing w:line="276" w:lineRule="auto"/>
              <w:rPr>
                <w:rFonts w:cs="Times New Roman"/>
                <w:sz w:val="24"/>
                <w:szCs w:val="24"/>
              </w:rPr>
            </w:pPr>
            <w:r w:rsidRPr="002B0914">
              <w:rPr>
                <w:rFonts w:cs="Times New Roman"/>
                <w:b/>
                <w:bCs/>
                <w:sz w:val="24"/>
                <w:szCs w:val="24"/>
              </w:rPr>
              <w:t>Pinterest</w:t>
            </w:r>
            <w:r w:rsidRPr="002B0914">
              <w:rPr>
                <w:rFonts w:cs="Times New Roman"/>
                <w:sz w:val="24"/>
                <w:szCs w:val="24"/>
              </w:rPr>
              <w:t>- others looking for great service learning ideas</w:t>
            </w:r>
          </w:p>
          <w:p w:rsidR="002B0914" w:rsidRPr="002B0914" w:rsidRDefault="002B0914" w:rsidP="002B0914">
            <w:pPr>
              <w:spacing w:line="276" w:lineRule="auto"/>
              <w:rPr>
                <w:rFonts w:cs="Times New Roman"/>
                <w:sz w:val="24"/>
                <w:szCs w:val="24"/>
              </w:rPr>
            </w:pPr>
          </w:p>
          <w:p w:rsidR="002B0914" w:rsidRDefault="002B0914" w:rsidP="002B0914">
            <w:pPr>
              <w:spacing w:line="276" w:lineRule="auto"/>
              <w:rPr>
                <w:rFonts w:cs="Times New Roman"/>
                <w:sz w:val="24"/>
                <w:szCs w:val="24"/>
              </w:rPr>
            </w:pPr>
            <w:r w:rsidRPr="002B0914">
              <w:rPr>
                <w:rFonts w:cs="Times New Roman"/>
                <w:sz w:val="24"/>
                <w:szCs w:val="24"/>
              </w:rPr>
              <w:t>Activity: Please pull out your Social Media Marketing Plan worksheet.</w:t>
            </w:r>
          </w:p>
          <w:p w:rsidR="002B0914" w:rsidRDefault="002B0914" w:rsidP="002B0914">
            <w:pPr>
              <w:spacing w:line="276" w:lineRule="auto"/>
              <w:rPr>
                <w:rFonts w:cs="Times New Roman"/>
                <w:sz w:val="24"/>
                <w:szCs w:val="24"/>
              </w:rPr>
            </w:pPr>
          </w:p>
          <w:p w:rsidR="00D44DFA" w:rsidRPr="00D44DFA" w:rsidRDefault="002B0914" w:rsidP="00D44DFA">
            <w:pPr>
              <w:spacing w:line="276" w:lineRule="auto"/>
            </w:pPr>
            <w:r w:rsidRPr="002B0914">
              <w:rPr>
                <w:rFonts w:cs="Times New Roman"/>
                <w:sz w:val="24"/>
                <w:szCs w:val="24"/>
              </w:rPr>
              <w:t xml:space="preserve">Take 3 minutes to work on this individually at your site related to social media you may use during your service learning project. </w:t>
            </w:r>
            <w:r w:rsidR="00D44DFA" w:rsidRPr="00D44DFA">
              <w:t xml:space="preserve">Please share some of the ideas your site found in the main chat pod. </w:t>
            </w:r>
          </w:p>
          <w:p w:rsidR="002B0914" w:rsidRPr="002B0914" w:rsidRDefault="002B0914" w:rsidP="002B0914">
            <w:pPr>
              <w:spacing w:line="276" w:lineRule="auto"/>
              <w:rPr>
                <w:rFonts w:cs="Times New Roman"/>
                <w:sz w:val="24"/>
                <w:szCs w:val="24"/>
              </w:rPr>
            </w:pPr>
          </w:p>
          <w:p w:rsidR="00177213" w:rsidRPr="00BB4CC1" w:rsidRDefault="00177213" w:rsidP="00BB4CC1">
            <w:pPr>
              <w:spacing w:line="276" w:lineRule="auto"/>
              <w:rPr>
                <w:rFonts w:cs="Times New Roman"/>
                <w:sz w:val="24"/>
                <w:szCs w:val="24"/>
              </w:rPr>
            </w:pPr>
          </w:p>
        </w:tc>
        <w:tc>
          <w:tcPr>
            <w:tcW w:w="3608" w:type="dxa"/>
          </w:tcPr>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Default="002B0914" w:rsidP="002B0914">
            <w:pPr>
              <w:spacing w:line="276" w:lineRule="auto"/>
              <w:rPr>
                <w:rFonts w:cs="Times New Roman"/>
                <w:b/>
                <w:bCs/>
                <w:sz w:val="24"/>
                <w:szCs w:val="24"/>
              </w:rPr>
            </w:pPr>
          </w:p>
          <w:p w:rsidR="002B0914" w:rsidRPr="002B0914" w:rsidRDefault="002B0914" w:rsidP="002B0914">
            <w:pPr>
              <w:spacing w:line="276" w:lineRule="auto"/>
              <w:rPr>
                <w:rFonts w:cs="Times New Roman"/>
                <w:b/>
                <w:sz w:val="24"/>
                <w:szCs w:val="24"/>
              </w:rPr>
            </w:pPr>
            <w:r w:rsidRPr="002B0914">
              <w:rPr>
                <w:rFonts w:cs="Times New Roman"/>
                <w:b/>
                <w:bCs/>
                <w:sz w:val="24"/>
                <w:szCs w:val="24"/>
              </w:rPr>
              <w:t>Host Site Facilitators, please distribute “4-H Service Learning Market</w:t>
            </w:r>
            <w:r>
              <w:rPr>
                <w:rFonts w:cs="Times New Roman"/>
                <w:b/>
                <w:bCs/>
                <w:sz w:val="24"/>
                <w:szCs w:val="24"/>
              </w:rPr>
              <w:t>ing Plan” to your participants.</w:t>
            </w:r>
          </w:p>
          <w:p w:rsidR="002B0914" w:rsidRPr="002B0914" w:rsidRDefault="002B0914" w:rsidP="002B0914">
            <w:pPr>
              <w:spacing w:line="276" w:lineRule="auto"/>
              <w:rPr>
                <w:rFonts w:cs="Times New Roman"/>
                <w:b/>
                <w:sz w:val="24"/>
                <w:szCs w:val="24"/>
              </w:rPr>
            </w:pPr>
            <w:r w:rsidRPr="002B0914">
              <w:rPr>
                <w:rFonts w:cs="Times New Roman"/>
                <w:b/>
                <w:sz w:val="24"/>
                <w:szCs w:val="24"/>
              </w:rPr>
              <w:t xml:space="preserve">Allow </w:t>
            </w:r>
            <w:r>
              <w:rPr>
                <w:rFonts w:cs="Times New Roman"/>
                <w:b/>
                <w:sz w:val="24"/>
                <w:szCs w:val="24"/>
              </w:rPr>
              <w:t>3 minutes to work on this task.</w:t>
            </w:r>
          </w:p>
          <w:p w:rsidR="00177213" w:rsidRPr="00BB4CC1" w:rsidRDefault="00177213" w:rsidP="00BB4CC1">
            <w:pPr>
              <w:spacing w:line="276" w:lineRule="auto"/>
              <w:rPr>
                <w:rFonts w:cs="Times New Roman"/>
                <w:b/>
                <w:sz w:val="24"/>
                <w:szCs w:val="24"/>
              </w:rPr>
            </w:pPr>
          </w:p>
        </w:tc>
      </w:tr>
      <w:tr w:rsidR="00177213" w:rsidRPr="00BB4CC1" w:rsidTr="0043268E">
        <w:tc>
          <w:tcPr>
            <w:tcW w:w="1018" w:type="dxa"/>
          </w:tcPr>
          <w:p w:rsidR="00177213" w:rsidRPr="00BB4CC1" w:rsidRDefault="00177213" w:rsidP="002B0914">
            <w:pPr>
              <w:spacing w:line="276" w:lineRule="auto"/>
              <w:rPr>
                <w:rFonts w:cs="Times New Roman"/>
                <w:sz w:val="24"/>
                <w:szCs w:val="24"/>
              </w:rPr>
            </w:pPr>
            <w:r w:rsidRPr="00BB4CC1">
              <w:rPr>
                <w:rFonts w:cs="Times New Roman"/>
                <w:sz w:val="24"/>
                <w:szCs w:val="24"/>
              </w:rPr>
              <w:t>3</w:t>
            </w:r>
            <w:r w:rsidR="002B0914">
              <w:rPr>
                <w:rFonts w:cs="Times New Roman"/>
                <w:sz w:val="24"/>
                <w:szCs w:val="24"/>
              </w:rPr>
              <w:t>0</w:t>
            </w:r>
          </w:p>
        </w:tc>
        <w:tc>
          <w:tcPr>
            <w:tcW w:w="9764" w:type="dxa"/>
          </w:tcPr>
          <w:p w:rsidR="00B77619" w:rsidRPr="00BB4CC1" w:rsidRDefault="00B77619" w:rsidP="00BB4CC1">
            <w:pPr>
              <w:spacing w:line="276" w:lineRule="auto"/>
              <w:rPr>
                <w:rFonts w:cs="Times New Roman"/>
                <w:sz w:val="24"/>
                <w:szCs w:val="24"/>
              </w:rPr>
            </w:pPr>
            <w:r w:rsidRPr="00BB4CC1">
              <w:rPr>
                <w:rFonts w:cs="Times New Roman"/>
                <w:sz w:val="24"/>
                <w:szCs w:val="24"/>
              </w:rPr>
              <w:t>Rachelle:</w:t>
            </w:r>
          </w:p>
          <w:p w:rsidR="002B0914" w:rsidRDefault="002B0914" w:rsidP="002B0914">
            <w:pPr>
              <w:spacing w:line="276" w:lineRule="auto"/>
              <w:rPr>
                <w:rFonts w:cs="Times New Roman"/>
                <w:sz w:val="24"/>
                <w:szCs w:val="24"/>
              </w:rPr>
            </w:pPr>
            <w:r w:rsidRPr="002B0914">
              <w:rPr>
                <w:rFonts w:cs="Times New Roman"/>
                <w:sz w:val="24"/>
                <w:szCs w:val="24"/>
              </w:rPr>
              <w:t>Remember to get press releases for those participating in your 4-H service learning experience and don’t forget these marketing venues too:</w:t>
            </w:r>
          </w:p>
          <w:p w:rsidR="002B0914" w:rsidRPr="002B0914" w:rsidRDefault="002B0914" w:rsidP="002B0914">
            <w:pPr>
              <w:spacing w:line="276" w:lineRule="auto"/>
              <w:rPr>
                <w:rFonts w:cs="Times New Roman"/>
                <w:sz w:val="24"/>
                <w:szCs w:val="24"/>
              </w:rPr>
            </w:pPr>
          </w:p>
          <w:p w:rsidR="002B0914" w:rsidRPr="002B0914" w:rsidRDefault="002B0914" w:rsidP="002B0914">
            <w:pPr>
              <w:spacing w:line="276" w:lineRule="auto"/>
              <w:rPr>
                <w:rFonts w:cs="Times New Roman"/>
                <w:sz w:val="24"/>
                <w:szCs w:val="24"/>
              </w:rPr>
            </w:pPr>
            <w:r w:rsidRPr="002B0914">
              <w:rPr>
                <w:rFonts w:cs="Times New Roman"/>
                <w:b/>
                <w:bCs/>
                <w:sz w:val="24"/>
                <w:szCs w:val="24"/>
              </w:rPr>
              <w:t>Blog</w:t>
            </w:r>
            <w:r w:rsidRPr="002B0914">
              <w:rPr>
                <w:rFonts w:cs="Times New Roman"/>
                <w:sz w:val="24"/>
                <w:szCs w:val="24"/>
              </w:rPr>
              <w:t xml:space="preserve">- Google’s </w:t>
            </w:r>
            <w:proofErr w:type="spellStart"/>
            <w:r w:rsidRPr="002B0914">
              <w:rPr>
                <w:rFonts w:cs="Times New Roman"/>
                <w:sz w:val="24"/>
                <w:szCs w:val="24"/>
              </w:rPr>
              <w:t>eBlogger</w:t>
            </w:r>
            <w:proofErr w:type="spellEnd"/>
            <w:r w:rsidRPr="002B0914">
              <w:rPr>
                <w:rFonts w:cs="Times New Roman"/>
                <w:sz w:val="24"/>
                <w:szCs w:val="24"/>
              </w:rPr>
              <w:t xml:space="preserve"> and Word Press are free.</w:t>
            </w:r>
          </w:p>
          <w:p w:rsidR="002B0914" w:rsidRPr="002B0914" w:rsidRDefault="002B0914" w:rsidP="002B0914">
            <w:pPr>
              <w:spacing w:line="276" w:lineRule="auto"/>
              <w:rPr>
                <w:rFonts w:cs="Times New Roman"/>
                <w:sz w:val="24"/>
                <w:szCs w:val="24"/>
              </w:rPr>
            </w:pPr>
            <w:r w:rsidRPr="002B0914">
              <w:rPr>
                <w:rFonts w:cs="Times New Roman"/>
                <w:b/>
                <w:bCs/>
                <w:sz w:val="24"/>
                <w:szCs w:val="24"/>
              </w:rPr>
              <w:t>YouTube-</w:t>
            </w:r>
            <w:r w:rsidRPr="002B0914">
              <w:rPr>
                <w:rFonts w:cs="Times New Roman"/>
                <w:sz w:val="24"/>
                <w:szCs w:val="24"/>
              </w:rPr>
              <w:t xml:space="preserve"> does your Extension Office have a channel? Ask them to post your 4-H Service Learning videos.</w:t>
            </w:r>
          </w:p>
          <w:p w:rsidR="002B0914" w:rsidRPr="002B0914" w:rsidRDefault="002B0914" w:rsidP="002B0914">
            <w:pPr>
              <w:spacing w:line="276" w:lineRule="auto"/>
              <w:rPr>
                <w:rFonts w:cs="Times New Roman"/>
                <w:sz w:val="24"/>
                <w:szCs w:val="24"/>
              </w:rPr>
            </w:pPr>
            <w:r w:rsidRPr="002B0914">
              <w:rPr>
                <w:rFonts w:cs="Times New Roman"/>
                <w:b/>
                <w:bCs/>
                <w:sz w:val="24"/>
                <w:szCs w:val="24"/>
              </w:rPr>
              <w:t xml:space="preserve">Extension website- </w:t>
            </w:r>
            <w:r w:rsidRPr="002B0914">
              <w:rPr>
                <w:rFonts w:cs="Times New Roman"/>
                <w:sz w:val="24"/>
                <w:szCs w:val="24"/>
              </w:rPr>
              <w:t>ask your local county support staff to upload your club Service Learning activities and photos.</w:t>
            </w:r>
          </w:p>
          <w:p w:rsidR="002B0914" w:rsidRPr="002B0914" w:rsidRDefault="002B0914" w:rsidP="002B0914">
            <w:pPr>
              <w:spacing w:line="276" w:lineRule="auto"/>
              <w:rPr>
                <w:rFonts w:cs="Times New Roman"/>
                <w:sz w:val="24"/>
                <w:szCs w:val="24"/>
              </w:rPr>
            </w:pPr>
            <w:r w:rsidRPr="002B0914">
              <w:rPr>
                <w:rFonts w:cs="Times New Roman"/>
                <w:b/>
                <w:bCs/>
                <w:sz w:val="24"/>
                <w:szCs w:val="24"/>
              </w:rPr>
              <w:t>Newspaper</w:t>
            </w:r>
            <w:r w:rsidRPr="002B0914">
              <w:rPr>
                <w:rFonts w:cs="Times New Roman"/>
                <w:sz w:val="24"/>
                <w:szCs w:val="24"/>
              </w:rPr>
              <w:t>-your 4-H club reporter should develop a relationship with the reporter on the education, healthy living, and/or technology beat.</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3</w:t>
            </w:r>
            <w:r w:rsidR="002B0914">
              <w:rPr>
                <w:rFonts w:cs="Times New Roman"/>
                <w:sz w:val="24"/>
                <w:szCs w:val="24"/>
              </w:rPr>
              <w:t>1</w:t>
            </w:r>
          </w:p>
        </w:tc>
        <w:tc>
          <w:tcPr>
            <w:tcW w:w="9764" w:type="dxa"/>
          </w:tcPr>
          <w:p w:rsidR="0051526A" w:rsidRPr="00BB4CC1" w:rsidRDefault="0051526A" w:rsidP="00BB4CC1">
            <w:pPr>
              <w:spacing w:line="276" w:lineRule="auto"/>
              <w:rPr>
                <w:rFonts w:cs="Times New Roman"/>
                <w:sz w:val="24"/>
                <w:szCs w:val="24"/>
              </w:rPr>
            </w:pPr>
            <w:r w:rsidRPr="00BB4CC1">
              <w:rPr>
                <w:rFonts w:cs="Times New Roman"/>
                <w:sz w:val="24"/>
                <w:szCs w:val="24"/>
              </w:rPr>
              <w:t>Rachelle:</w:t>
            </w:r>
          </w:p>
          <w:p w:rsidR="002B0914" w:rsidRDefault="002B0914" w:rsidP="002B0914">
            <w:pPr>
              <w:spacing w:line="276" w:lineRule="auto"/>
              <w:rPr>
                <w:rFonts w:cs="Times New Roman"/>
                <w:sz w:val="24"/>
                <w:szCs w:val="24"/>
              </w:rPr>
            </w:pPr>
            <w:r w:rsidRPr="002B0914">
              <w:rPr>
                <w:rFonts w:cs="Times New Roman"/>
                <w:sz w:val="24"/>
                <w:szCs w:val="24"/>
              </w:rPr>
              <w:t xml:space="preserve">Service Learning should be a positive, educational experience that includes minimal risks. As your </w:t>
            </w:r>
            <w:r>
              <w:rPr>
                <w:rFonts w:cs="Times New Roman"/>
                <w:sz w:val="24"/>
                <w:szCs w:val="24"/>
              </w:rPr>
              <w:t xml:space="preserve">  </w:t>
            </w:r>
            <w:r w:rsidRPr="002B0914">
              <w:rPr>
                <w:rFonts w:cs="Times New Roman"/>
                <w:sz w:val="24"/>
                <w:szCs w:val="24"/>
              </w:rPr>
              <w:t>4-H group is planning their project, consider these three things:</w:t>
            </w:r>
          </w:p>
          <w:p w:rsidR="002B0914" w:rsidRPr="002B0914" w:rsidRDefault="002B0914" w:rsidP="002B0914">
            <w:pPr>
              <w:spacing w:line="276" w:lineRule="auto"/>
              <w:rPr>
                <w:rFonts w:cs="Times New Roman"/>
                <w:sz w:val="24"/>
                <w:szCs w:val="24"/>
              </w:rPr>
            </w:pPr>
          </w:p>
          <w:p w:rsidR="002B0914" w:rsidRPr="002B0914" w:rsidRDefault="002B0914" w:rsidP="002B0914">
            <w:pPr>
              <w:spacing w:line="276" w:lineRule="auto"/>
              <w:rPr>
                <w:rFonts w:cs="Times New Roman"/>
                <w:sz w:val="24"/>
                <w:szCs w:val="24"/>
              </w:rPr>
            </w:pPr>
            <w:r w:rsidRPr="002B0914">
              <w:rPr>
                <w:rFonts w:cs="Times New Roman"/>
                <w:b/>
                <w:bCs/>
                <w:sz w:val="24"/>
                <w:szCs w:val="24"/>
              </w:rPr>
              <w:t xml:space="preserve">Reduce risk: </w:t>
            </w:r>
            <w:r w:rsidRPr="002B0914">
              <w:rPr>
                <w:rFonts w:cs="Times New Roman"/>
                <w:sz w:val="24"/>
                <w:szCs w:val="24"/>
              </w:rPr>
              <w:t>Control hazards, establish emergency procedures, and provide adequate supervision.</w:t>
            </w:r>
          </w:p>
          <w:p w:rsidR="002B0914" w:rsidRDefault="002B0914" w:rsidP="002B0914">
            <w:pPr>
              <w:spacing w:line="276" w:lineRule="auto"/>
              <w:rPr>
                <w:rFonts w:cs="Times New Roman"/>
                <w:b/>
                <w:bCs/>
                <w:sz w:val="24"/>
                <w:szCs w:val="24"/>
              </w:rPr>
            </w:pPr>
          </w:p>
          <w:p w:rsidR="002B0914" w:rsidRPr="002B0914" w:rsidRDefault="002B0914" w:rsidP="002B0914">
            <w:pPr>
              <w:spacing w:line="276" w:lineRule="auto"/>
              <w:rPr>
                <w:rFonts w:cs="Times New Roman"/>
                <w:sz w:val="24"/>
                <w:szCs w:val="24"/>
              </w:rPr>
            </w:pPr>
            <w:r w:rsidRPr="002B0914">
              <w:rPr>
                <w:rFonts w:cs="Times New Roman"/>
                <w:b/>
                <w:bCs/>
                <w:sz w:val="24"/>
                <w:szCs w:val="24"/>
              </w:rPr>
              <w:t xml:space="preserve">Share the risk: </w:t>
            </w:r>
            <w:r w:rsidRPr="002B0914">
              <w:rPr>
                <w:rFonts w:cs="Times New Roman"/>
                <w:sz w:val="24"/>
                <w:szCs w:val="24"/>
              </w:rPr>
              <w:t>Carry accident/medical insurance and use consent forms / permission slips.</w:t>
            </w:r>
          </w:p>
          <w:p w:rsidR="002B0914" w:rsidRDefault="002B0914" w:rsidP="002B0914">
            <w:pPr>
              <w:spacing w:line="276" w:lineRule="auto"/>
              <w:rPr>
                <w:rFonts w:cs="Times New Roman"/>
                <w:b/>
                <w:bCs/>
                <w:sz w:val="24"/>
                <w:szCs w:val="24"/>
              </w:rPr>
            </w:pPr>
          </w:p>
          <w:p w:rsidR="002B0914" w:rsidRPr="002B0914" w:rsidRDefault="002B0914" w:rsidP="002B0914">
            <w:pPr>
              <w:spacing w:line="276" w:lineRule="auto"/>
              <w:rPr>
                <w:rFonts w:cs="Times New Roman"/>
                <w:sz w:val="24"/>
                <w:szCs w:val="24"/>
              </w:rPr>
            </w:pPr>
            <w:r w:rsidRPr="002B0914">
              <w:rPr>
                <w:rFonts w:cs="Times New Roman"/>
                <w:b/>
                <w:bCs/>
                <w:sz w:val="24"/>
                <w:szCs w:val="24"/>
              </w:rPr>
              <w:t xml:space="preserve">Avoid the risk: </w:t>
            </w:r>
            <w:r w:rsidRPr="002B0914">
              <w:rPr>
                <w:rFonts w:cs="Times New Roman"/>
                <w:sz w:val="24"/>
                <w:szCs w:val="24"/>
              </w:rPr>
              <w:t>Decide not to conduct the activity if it is judged to be too risky (Purdue, 2011).</w:t>
            </w:r>
          </w:p>
          <w:p w:rsidR="002B0914" w:rsidRDefault="002B0914" w:rsidP="002B0914">
            <w:pPr>
              <w:spacing w:line="276" w:lineRule="auto"/>
              <w:rPr>
                <w:rFonts w:cs="Times New Roman"/>
                <w:sz w:val="24"/>
                <w:szCs w:val="24"/>
              </w:rPr>
            </w:pPr>
          </w:p>
          <w:p w:rsidR="002B0914" w:rsidRPr="002B0914" w:rsidRDefault="002B0914" w:rsidP="002B0914">
            <w:pPr>
              <w:spacing w:line="276" w:lineRule="auto"/>
              <w:rPr>
                <w:rFonts w:cs="Times New Roman"/>
                <w:sz w:val="24"/>
                <w:szCs w:val="24"/>
              </w:rPr>
            </w:pPr>
            <w:r w:rsidRPr="002B0914">
              <w:rPr>
                <w:rFonts w:cs="Times New Roman"/>
                <w:sz w:val="24"/>
                <w:szCs w:val="24"/>
              </w:rPr>
              <w:t>For more detailed information on controlling the risk, visit the Purdue publication: “</w:t>
            </w:r>
            <w:proofErr w:type="spellStart"/>
            <w:r w:rsidRPr="002B0914">
              <w:rPr>
                <w:rFonts w:cs="Times New Roman"/>
                <w:sz w:val="24"/>
                <w:szCs w:val="24"/>
              </w:rPr>
              <w:t>VolunteerIN</w:t>
            </w:r>
            <w:proofErr w:type="spellEnd"/>
            <w:r w:rsidRPr="002B0914">
              <w:rPr>
                <w:rFonts w:cs="Times New Roman"/>
                <w:sz w:val="24"/>
                <w:szCs w:val="24"/>
              </w:rPr>
              <w:t xml:space="preserve"> 4-H Toolkit for Success: Planning and Carrying Out a Service Project” located in the list of references and at: </w:t>
            </w:r>
            <w:hyperlink r:id="rId10" w:history="1">
              <w:r w:rsidRPr="002B0914">
                <w:rPr>
                  <w:rStyle w:val="Hyperlink"/>
                  <w:rFonts w:cs="Times New Roman"/>
                  <w:sz w:val="24"/>
                  <w:szCs w:val="24"/>
                </w:rPr>
                <w:t>https://extension.purdue.edu/4h/Pages/volunteerToolkit.aspx</w:t>
              </w:r>
            </w:hyperlink>
            <w:r>
              <w:rPr>
                <w:rFonts w:cs="Times New Roman"/>
                <w:sz w:val="24"/>
                <w:szCs w:val="24"/>
              </w:rPr>
              <w:t>.</w:t>
            </w:r>
            <w:r w:rsidRPr="002B0914">
              <w:rPr>
                <w:rFonts w:cs="Times New Roman"/>
                <w:sz w:val="24"/>
                <w:szCs w:val="24"/>
              </w:rPr>
              <w:t xml:space="preserve"> </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3</w:t>
            </w:r>
            <w:r w:rsidR="002B0914">
              <w:rPr>
                <w:rFonts w:cs="Times New Roman"/>
                <w:sz w:val="24"/>
                <w:szCs w:val="24"/>
              </w:rPr>
              <w:t>2</w:t>
            </w:r>
          </w:p>
        </w:tc>
        <w:tc>
          <w:tcPr>
            <w:tcW w:w="9764" w:type="dxa"/>
          </w:tcPr>
          <w:p w:rsidR="0051526A" w:rsidRDefault="0051526A" w:rsidP="00BB4CC1">
            <w:pPr>
              <w:spacing w:line="276" w:lineRule="auto"/>
              <w:rPr>
                <w:rFonts w:cs="Times New Roman"/>
                <w:sz w:val="24"/>
                <w:szCs w:val="24"/>
              </w:rPr>
            </w:pPr>
            <w:r w:rsidRPr="00BB4CC1">
              <w:rPr>
                <w:rFonts w:cs="Times New Roman"/>
                <w:sz w:val="24"/>
                <w:szCs w:val="24"/>
              </w:rPr>
              <w:t>Rachelle:</w:t>
            </w:r>
          </w:p>
          <w:p w:rsidR="002B0914" w:rsidRPr="002B0914" w:rsidRDefault="002B0914" w:rsidP="002B0914">
            <w:pPr>
              <w:spacing w:line="276" w:lineRule="auto"/>
              <w:rPr>
                <w:rFonts w:cs="Times New Roman"/>
                <w:sz w:val="24"/>
                <w:szCs w:val="24"/>
              </w:rPr>
            </w:pPr>
            <w:r w:rsidRPr="002B0914">
              <w:rPr>
                <w:rFonts w:cs="Times New Roman"/>
                <w:sz w:val="24"/>
                <w:szCs w:val="24"/>
                <w:u w:val="single"/>
              </w:rPr>
              <w:t>At each stage</w:t>
            </w:r>
            <w:r w:rsidRPr="002B0914">
              <w:rPr>
                <w:rFonts w:cs="Times New Roman"/>
                <w:sz w:val="24"/>
                <w:szCs w:val="24"/>
              </w:rPr>
              <w:t xml:space="preserve"> of the service learning process:</w:t>
            </w:r>
          </w:p>
          <w:p w:rsidR="002B0914" w:rsidRPr="002B0914" w:rsidRDefault="002B0914" w:rsidP="002B0914">
            <w:pPr>
              <w:spacing w:line="276" w:lineRule="auto"/>
              <w:rPr>
                <w:rFonts w:cs="Times New Roman"/>
                <w:sz w:val="24"/>
                <w:szCs w:val="24"/>
              </w:rPr>
            </w:pPr>
            <w:r w:rsidRPr="002B0914">
              <w:rPr>
                <w:rFonts w:cs="Times New Roman"/>
                <w:sz w:val="24"/>
                <w:szCs w:val="24"/>
              </w:rPr>
              <w:t>Analyze actions taken, project’s impact, what worked, what didn’t, contribution of the work.</w:t>
            </w:r>
          </w:p>
          <w:p w:rsidR="002B0914" w:rsidRDefault="002B0914" w:rsidP="002B0914">
            <w:pPr>
              <w:spacing w:line="276" w:lineRule="auto"/>
              <w:rPr>
                <w:rFonts w:cs="Times New Roman"/>
                <w:sz w:val="24"/>
                <w:szCs w:val="24"/>
              </w:rPr>
            </w:pPr>
          </w:p>
          <w:p w:rsidR="002B0914" w:rsidRPr="002B0914" w:rsidRDefault="002B0914" w:rsidP="002B0914">
            <w:pPr>
              <w:spacing w:line="276" w:lineRule="auto"/>
              <w:rPr>
                <w:rFonts w:cs="Times New Roman"/>
                <w:sz w:val="24"/>
                <w:szCs w:val="24"/>
              </w:rPr>
            </w:pPr>
            <w:r w:rsidRPr="002B0914">
              <w:rPr>
                <w:rFonts w:cs="Times New Roman"/>
                <w:sz w:val="24"/>
                <w:szCs w:val="24"/>
              </w:rPr>
              <w:t xml:space="preserve">Use a variety of techniques: group discussion, journaling, art projects, </w:t>
            </w:r>
            <w:r>
              <w:rPr>
                <w:rFonts w:cs="Times New Roman"/>
                <w:sz w:val="24"/>
                <w:szCs w:val="24"/>
              </w:rPr>
              <w:t xml:space="preserve">or </w:t>
            </w:r>
            <w:r w:rsidRPr="002B0914">
              <w:rPr>
                <w:rFonts w:cs="Times New Roman"/>
                <w:sz w:val="24"/>
                <w:szCs w:val="24"/>
              </w:rPr>
              <w:t xml:space="preserve">public discussion. </w:t>
            </w:r>
          </w:p>
          <w:p w:rsidR="002B0914" w:rsidRDefault="002B0914" w:rsidP="002B0914">
            <w:pPr>
              <w:spacing w:line="276" w:lineRule="auto"/>
              <w:rPr>
                <w:rFonts w:cs="Times New Roman"/>
                <w:sz w:val="24"/>
                <w:szCs w:val="24"/>
              </w:rPr>
            </w:pPr>
          </w:p>
          <w:p w:rsidR="002B0914" w:rsidRPr="002B0914" w:rsidRDefault="002B0914" w:rsidP="002B0914">
            <w:pPr>
              <w:spacing w:line="276" w:lineRule="auto"/>
              <w:rPr>
                <w:rFonts w:cs="Times New Roman"/>
                <w:sz w:val="24"/>
                <w:szCs w:val="24"/>
              </w:rPr>
            </w:pPr>
            <w:r w:rsidRPr="002B0914">
              <w:rPr>
                <w:rFonts w:cs="Times New Roman"/>
                <w:sz w:val="24"/>
                <w:szCs w:val="24"/>
              </w:rPr>
              <w:t>Do what works best for your 4-H club or group.</w:t>
            </w:r>
          </w:p>
          <w:p w:rsidR="00177213" w:rsidRPr="002B0914" w:rsidRDefault="00177213" w:rsidP="00BB4CC1">
            <w:pPr>
              <w:spacing w:line="276" w:lineRule="auto"/>
              <w:rPr>
                <w:rFonts w:cs="Times New Roman"/>
                <w:sz w:val="24"/>
                <w:szCs w:val="24"/>
                <w:u w:val="single"/>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3</w:t>
            </w:r>
            <w:r w:rsidR="006F1BA7">
              <w:rPr>
                <w:rFonts w:cs="Times New Roman"/>
                <w:sz w:val="24"/>
                <w:szCs w:val="24"/>
              </w:rPr>
              <w:t>3</w:t>
            </w:r>
          </w:p>
        </w:tc>
        <w:tc>
          <w:tcPr>
            <w:tcW w:w="9764" w:type="dxa"/>
          </w:tcPr>
          <w:p w:rsidR="0051526A" w:rsidRPr="00BB4CC1" w:rsidRDefault="0051526A" w:rsidP="00BB4CC1">
            <w:pPr>
              <w:spacing w:line="276" w:lineRule="auto"/>
              <w:rPr>
                <w:rFonts w:cs="Times New Roman"/>
                <w:sz w:val="24"/>
                <w:szCs w:val="24"/>
              </w:rPr>
            </w:pPr>
            <w:r w:rsidRPr="00BB4CC1">
              <w:rPr>
                <w:rFonts w:cs="Times New Roman"/>
                <w:sz w:val="24"/>
                <w:szCs w:val="24"/>
              </w:rPr>
              <w:t>Rachelle:</w:t>
            </w:r>
          </w:p>
          <w:p w:rsidR="006F1BA7" w:rsidRPr="006F1BA7" w:rsidRDefault="006F1BA7" w:rsidP="006F1BA7">
            <w:pPr>
              <w:spacing w:line="276" w:lineRule="auto"/>
              <w:rPr>
                <w:rFonts w:cs="Times New Roman"/>
                <w:b/>
                <w:bCs/>
                <w:sz w:val="24"/>
                <w:szCs w:val="24"/>
              </w:rPr>
            </w:pPr>
            <w:r w:rsidRPr="006F1BA7">
              <w:rPr>
                <w:rFonts w:cs="Times New Roman"/>
                <w:b/>
                <w:bCs/>
                <w:sz w:val="24"/>
                <w:szCs w:val="24"/>
              </w:rPr>
              <w:t xml:space="preserve">Reflection Questions: </w:t>
            </w:r>
          </w:p>
          <w:p w:rsidR="006F1BA7" w:rsidRDefault="006F1BA7" w:rsidP="006F1BA7">
            <w:pPr>
              <w:spacing w:line="276" w:lineRule="auto"/>
              <w:rPr>
                <w:rFonts w:cs="Times New Roman"/>
                <w:bCs/>
                <w:sz w:val="24"/>
                <w:szCs w:val="24"/>
              </w:rPr>
            </w:pPr>
            <w:r w:rsidRPr="006F1BA7">
              <w:rPr>
                <w:rFonts w:cs="Times New Roman"/>
                <w:bCs/>
                <w:sz w:val="24"/>
                <w:szCs w:val="24"/>
              </w:rPr>
              <w:t xml:space="preserve">Here are some examples of reflection questions you can use when processing the service learning experience with your 4-H members after the service learning experience. Remember, this refection is where the learning really happens and where youth are provided an opportunity to apply what they learned to their lives. </w:t>
            </w:r>
          </w:p>
          <w:p w:rsidR="006F1BA7" w:rsidRPr="006F1BA7" w:rsidRDefault="006F1BA7" w:rsidP="006F1BA7">
            <w:pPr>
              <w:spacing w:line="276" w:lineRule="auto"/>
              <w:rPr>
                <w:rFonts w:cs="Times New Roman"/>
                <w:bCs/>
                <w:sz w:val="24"/>
                <w:szCs w:val="24"/>
              </w:rPr>
            </w:pPr>
          </w:p>
          <w:p w:rsidR="006F1BA7" w:rsidRDefault="006F1BA7" w:rsidP="006F1BA7">
            <w:pPr>
              <w:spacing w:line="276" w:lineRule="auto"/>
              <w:rPr>
                <w:rFonts w:cs="Times New Roman"/>
                <w:bCs/>
                <w:sz w:val="24"/>
                <w:szCs w:val="24"/>
              </w:rPr>
            </w:pPr>
            <w:r w:rsidRPr="006F1BA7">
              <w:rPr>
                <w:rFonts w:cs="Times New Roman"/>
                <w:b/>
                <w:bCs/>
                <w:sz w:val="24"/>
                <w:szCs w:val="24"/>
              </w:rPr>
              <w:t xml:space="preserve">What? </w:t>
            </w:r>
            <w:r w:rsidRPr="006F1BA7">
              <w:rPr>
                <w:rFonts w:cs="Times New Roman"/>
                <w:bCs/>
                <w:sz w:val="24"/>
                <w:szCs w:val="24"/>
              </w:rPr>
              <w:t xml:space="preserve">What did we do? What did we see, touch, </w:t>
            </w:r>
            <w:proofErr w:type="gramStart"/>
            <w:r w:rsidRPr="006F1BA7">
              <w:rPr>
                <w:rFonts w:cs="Times New Roman"/>
                <w:bCs/>
                <w:sz w:val="24"/>
                <w:szCs w:val="24"/>
              </w:rPr>
              <w:t>smell</w:t>
            </w:r>
            <w:proofErr w:type="gramEnd"/>
            <w:r w:rsidRPr="006F1BA7">
              <w:rPr>
                <w:rFonts w:cs="Times New Roman"/>
                <w:bCs/>
                <w:sz w:val="24"/>
                <w:szCs w:val="24"/>
              </w:rPr>
              <w:t>? What did we experience? How did I feel about the experience? What did I learn that I didn’t know before?</w:t>
            </w:r>
          </w:p>
          <w:p w:rsidR="006F1BA7" w:rsidRPr="006F1BA7" w:rsidRDefault="006F1BA7" w:rsidP="006F1BA7">
            <w:pPr>
              <w:spacing w:line="276" w:lineRule="auto"/>
              <w:rPr>
                <w:rFonts w:cs="Times New Roman"/>
                <w:b/>
                <w:bCs/>
                <w:sz w:val="24"/>
                <w:szCs w:val="24"/>
              </w:rPr>
            </w:pPr>
          </w:p>
          <w:p w:rsidR="006F1BA7" w:rsidRDefault="006F1BA7" w:rsidP="006F1BA7">
            <w:pPr>
              <w:spacing w:line="276" w:lineRule="auto"/>
              <w:rPr>
                <w:rFonts w:cs="Times New Roman"/>
                <w:bCs/>
                <w:sz w:val="24"/>
                <w:szCs w:val="24"/>
              </w:rPr>
            </w:pPr>
            <w:r w:rsidRPr="006F1BA7">
              <w:rPr>
                <w:rFonts w:cs="Times New Roman"/>
                <w:b/>
                <w:bCs/>
                <w:sz w:val="24"/>
                <w:szCs w:val="24"/>
              </w:rPr>
              <w:t xml:space="preserve">So what? </w:t>
            </w:r>
            <w:r w:rsidRPr="006F1BA7">
              <w:rPr>
                <w:rFonts w:cs="Times New Roman"/>
                <w:bCs/>
                <w:sz w:val="24"/>
                <w:szCs w:val="24"/>
              </w:rPr>
              <w:t>How do I interpret what I experienced? What did the experience mean to me? What did I learn about myself, my community, my world? What life skills did I learn?</w:t>
            </w:r>
          </w:p>
          <w:p w:rsidR="006F1BA7" w:rsidRPr="006F1BA7" w:rsidRDefault="006F1BA7" w:rsidP="006F1BA7">
            <w:pPr>
              <w:spacing w:line="276" w:lineRule="auto"/>
              <w:rPr>
                <w:rFonts w:cs="Times New Roman"/>
                <w:bCs/>
                <w:sz w:val="24"/>
                <w:szCs w:val="24"/>
              </w:rPr>
            </w:pPr>
          </w:p>
          <w:p w:rsidR="006F1BA7" w:rsidRPr="006F1BA7" w:rsidRDefault="006F1BA7" w:rsidP="006F1BA7">
            <w:pPr>
              <w:spacing w:line="276" w:lineRule="auto"/>
              <w:rPr>
                <w:rFonts w:cs="Times New Roman"/>
                <w:bCs/>
                <w:sz w:val="24"/>
                <w:szCs w:val="24"/>
              </w:rPr>
            </w:pPr>
            <w:r w:rsidRPr="006F1BA7">
              <w:rPr>
                <w:rFonts w:cs="Times New Roman"/>
                <w:b/>
                <w:bCs/>
                <w:sz w:val="24"/>
                <w:szCs w:val="24"/>
              </w:rPr>
              <w:t xml:space="preserve">Now what? </w:t>
            </w:r>
            <w:r w:rsidRPr="006F1BA7">
              <w:rPr>
                <w:rFonts w:cs="Times New Roman"/>
                <w:bCs/>
                <w:sz w:val="24"/>
                <w:szCs w:val="24"/>
              </w:rPr>
              <w:t>What will we do to build on the experience? What will our next project be? How will I use the skills and knowledge learned to continue to meet community needs?</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3</w:t>
            </w:r>
            <w:r w:rsidR="006F1BA7">
              <w:rPr>
                <w:rFonts w:cs="Times New Roman"/>
                <w:sz w:val="24"/>
                <w:szCs w:val="24"/>
              </w:rPr>
              <w:t>4</w:t>
            </w:r>
          </w:p>
        </w:tc>
        <w:tc>
          <w:tcPr>
            <w:tcW w:w="9764" w:type="dxa"/>
          </w:tcPr>
          <w:p w:rsidR="0051526A" w:rsidRPr="00BB4CC1" w:rsidRDefault="0051526A" w:rsidP="00BB4CC1">
            <w:pPr>
              <w:spacing w:line="276" w:lineRule="auto"/>
              <w:rPr>
                <w:rFonts w:cs="Times New Roman"/>
                <w:sz w:val="24"/>
                <w:szCs w:val="24"/>
              </w:rPr>
            </w:pPr>
            <w:r w:rsidRPr="00BB4CC1">
              <w:rPr>
                <w:rFonts w:cs="Times New Roman"/>
                <w:sz w:val="24"/>
                <w:szCs w:val="24"/>
              </w:rPr>
              <w:t>Rachelle:</w:t>
            </w:r>
          </w:p>
          <w:p w:rsidR="00D7446F" w:rsidRPr="006F1BA7" w:rsidRDefault="00F95D35" w:rsidP="006F1BA7">
            <w:pPr>
              <w:numPr>
                <w:ilvl w:val="0"/>
                <w:numId w:val="10"/>
              </w:numPr>
              <w:spacing w:line="276" w:lineRule="auto"/>
              <w:rPr>
                <w:rFonts w:cs="Times New Roman"/>
                <w:bCs/>
                <w:sz w:val="24"/>
                <w:szCs w:val="24"/>
              </w:rPr>
            </w:pPr>
            <w:r w:rsidRPr="006F1BA7">
              <w:rPr>
                <w:rFonts w:cs="Times New Roman"/>
                <w:b/>
                <w:bCs/>
                <w:sz w:val="24"/>
                <w:szCs w:val="24"/>
              </w:rPr>
              <w:t xml:space="preserve">Evaluate: </w:t>
            </w:r>
            <w:r w:rsidRPr="006F1BA7">
              <w:rPr>
                <w:rFonts w:cs="Times New Roman"/>
                <w:bCs/>
                <w:sz w:val="24"/>
                <w:szCs w:val="24"/>
              </w:rPr>
              <w:t>Work with your youth to determine the method your group would like to use-interviews, observations, electronic, paper, record keeping</w:t>
            </w:r>
          </w:p>
          <w:p w:rsidR="00D7446F" w:rsidRPr="006F1BA7" w:rsidRDefault="00F95D35" w:rsidP="006F1BA7">
            <w:pPr>
              <w:numPr>
                <w:ilvl w:val="0"/>
                <w:numId w:val="10"/>
              </w:numPr>
              <w:spacing w:line="276" w:lineRule="auto"/>
              <w:rPr>
                <w:rFonts w:cs="Times New Roman"/>
                <w:bCs/>
                <w:sz w:val="24"/>
                <w:szCs w:val="24"/>
              </w:rPr>
            </w:pPr>
            <w:r w:rsidRPr="006F1BA7">
              <w:rPr>
                <w:rFonts w:cs="Times New Roman"/>
                <w:bCs/>
                <w:sz w:val="24"/>
                <w:szCs w:val="24"/>
              </w:rPr>
              <w:t>Collect feedback from direct and indirect beneficiaries, stakeholders, 4-Hers who volunteered, parents, and Extension professionals</w:t>
            </w:r>
          </w:p>
          <w:p w:rsidR="00D7446F" w:rsidRPr="006F1BA7" w:rsidRDefault="00F95D35" w:rsidP="006F1BA7">
            <w:pPr>
              <w:numPr>
                <w:ilvl w:val="0"/>
                <w:numId w:val="10"/>
              </w:numPr>
              <w:spacing w:line="276" w:lineRule="auto"/>
              <w:rPr>
                <w:rFonts w:cs="Times New Roman"/>
                <w:bCs/>
                <w:sz w:val="24"/>
                <w:szCs w:val="24"/>
              </w:rPr>
            </w:pPr>
            <w:r w:rsidRPr="006F1BA7">
              <w:rPr>
                <w:rFonts w:cs="Times New Roman"/>
                <w:bCs/>
                <w:sz w:val="24"/>
                <w:szCs w:val="24"/>
              </w:rPr>
              <w:t>Show others what was accomplished and learned</w:t>
            </w:r>
          </w:p>
          <w:p w:rsidR="00D7446F" w:rsidRPr="006F1BA7" w:rsidRDefault="00F95D35" w:rsidP="006F1BA7">
            <w:pPr>
              <w:numPr>
                <w:ilvl w:val="0"/>
                <w:numId w:val="10"/>
              </w:numPr>
              <w:spacing w:line="276" w:lineRule="auto"/>
              <w:rPr>
                <w:rFonts w:cs="Times New Roman"/>
                <w:bCs/>
                <w:sz w:val="24"/>
                <w:szCs w:val="24"/>
              </w:rPr>
            </w:pPr>
            <w:r w:rsidRPr="006F1BA7">
              <w:rPr>
                <w:rFonts w:cs="Times New Roman"/>
                <w:bCs/>
                <w:sz w:val="24"/>
                <w:szCs w:val="24"/>
              </w:rPr>
              <w:t>Highlight the impact of the work</w:t>
            </w:r>
          </w:p>
          <w:p w:rsidR="00D7446F" w:rsidRPr="006F1BA7" w:rsidRDefault="00F95D35" w:rsidP="006F1BA7">
            <w:pPr>
              <w:numPr>
                <w:ilvl w:val="0"/>
                <w:numId w:val="10"/>
              </w:numPr>
              <w:spacing w:line="276" w:lineRule="auto"/>
              <w:rPr>
                <w:rFonts w:cs="Times New Roman"/>
                <w:b/>
                <w:bCs/>
                <w:sz w:val="24"/>
                <w:szCs w:val="24"/>
              </w:rPr>
            </w:pPr>
            <w:r w:rsidRPr="006F1BA7">
              <w:rPr>
                <w:rFonts w:cs="Times New Roman"/>
                <w:b/>
                <w:bCs/>
                <w:sz w:val="24"/>
                <w:szCs w:val="24"/>
              </w:rPr>
              <w:t>Celebrate</w:t>
            </w:r>
            <w:r w:rsidRPr="006F1BA7">
              <w:rPr>
                <w:rFonts w:cs="Times New Roman"/>
                <w:bCs/>
                <w:sz w:val="24"/>
                <w:szCs w:val="24"/>
              </w:rPr>
              <w:t xml:space="preserve"> the work! Have the youth involved plan a way to celebrate their accomplishments. This is a great way to review what was learned, highlight their contributions and plan for future. </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3</w:t>
            </w:r>
            <w:r w:rsidR="006F1BA7">
              <w:rPr>
                <w:rFonts w:cs="Times New Roman"/>
                <w:sz w:val="24"/>
                <w:szCs w:val="24"/>
              </w:rPr>
              <w:t>5</w:t>
            </w:r>
          </w:p>
        </w:tc>
        <w:tc>
          <w:tcPr>
            <w:tcW w:w="9764" w:type="dxa"/>
          </w:tcPr>
          <w:p w:rsidR="0051526A" w:rsidRPr="00BB4CC1" w:rsidRDefault="0051526A" w:rsidP="00BB4CC1">
            <w:pPr>
              <w:spacing w:line="276" w:lineRule="auto"/>
              <w:rPr>
                <w:rFonts w:cs="Times New Roman"/>
                <w:sz w:val="24"/>
                <w:szCs w:val="24"/>
              </w:rPr>
            </w:pPr>
            <w:r w:rsidRPr="00BB4CC1">
              <w:rPr>
                <w:rFonts w:cs="Times New Roman"/>
                <w:sz w:val="24"/>
                <w:szCs w:val="24"/>
              </w:rPr>
              <w:t>Cathy:</w:t>
            </w:r>
          </w:p>
          <w:p w:rsidR="006F1BA7" w:rsidRPr="006F1BA7" w:rsidRDefault="006F1BA7" w:rsidP="006F1BA7">
            <w:pPr>
              <w:spacing w:line="276" w:lineRule="auto"/>
              <w:rPr>
                <w:rFonts w:cs="Times New Roman"/>
                <w:sz w:val="24"/>
                <w:szCs w:val="24"/>
              </w:rPr>
            </w:pPr>
            <w:r w:rsidRPr="006F1BA7">
              <w:rPr>
                <w:rFonts w:cs="Times New Roman"/>
                <w:sz w:val="24"/>
                <w:szCs w:val="24"/>
              </w:rPr>
              <w:t>Making service learning a part of every club meeting gives your club members a sense of the importance of giving back to others and the community.  It also gives them time to explore and research community issues that need to be addressed. They will be able to make a concerted effort to plan and implement their project.</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6F1BA7" w:rsidP="00BB4CC1">
            <w:pPr>
              <w:spacing w:line="276" w:lineRule="auto"/>
              <w:rPr>
                <w:rFonts w:cs="Times New Roman"/>
                <w:sz w:val="24"/>
                <w:szCs w:val="24"/>
              </w:rPr>
            </w:pPr>
            <w:r>
              <w:rPr>
                <w:rFonts w:cs="Times New Roman"/>
                <w:sz w:val="24"/>
                <w:szCs w:val="24"/>
              </w:rPr>
              <w:t>36</w:t>
            </w:r>
          </w:p>
        </w:tc>
        <w:tc>
          <w:tcPr>
            <w:tcW w:w="9764" w:type="dxa"/>
          </w:tcPr>
          <w:p w:rsidR="0051526A" w:rsidRPr="00BB4CC1" w:rsidRDefault="0051526A" w:rsidP="00BB4CC1">
            <w:pPr>
              <w:spacing w:line="276" w:lineRule="auto"/>
              <w:rPr>
                <w:rFonts w:cs="Times New Roman"/>
                <w:sz w:val="24"/>
                <w:szCs w:val="24"/>
              </w:rPr>
            </w:pPr>
            <w:r w:rsidRPr="00BB4CC1">
              <w:rPr>
                <w:rFonts w:cs="Times New Roman"/>
                <w:sz w:val="24"/>
                <w:szCs w:val="24"/>
              </w:rPr>
              <w:t>Pat:</w:t>
            </w:r>
          </w:p>
          <w:p w:rsidR="00177213" w:rsidRDefault="006F1BA7" w:rsidP="00BB4CC1">
            <w:pPr>
              <w:spacing w:line="276" w:lineRule="auto"/>
              <w:rPr>
                <w:rFonts w:cs="Times New Roman"/>
                <w:sz w:val="24"/>
                <w:szCs w:val="24"/>
              </w:rPr>
            </w:pPr>
            <w:r w:rsidRPr="006F1BA7">
              <w:rPr>
                <w:rFonts w:cs="Times New Roman"/>
                <w:sz w:val="24"/>
                <w:szCs w:val="24"/>
              </w:rPr>
              <w:t xml:space="preserve">We encourage you to access tonight’s PowerPoint file and additional resources presented in this and all other e-Forum sessions, please visit the North Central Region Volunteer e-Forum 2015 Web site: </w:t>
            </w:r>
            <w:hyperlink r:id="rId11" w:history="1">
              <w:r w:rsidRPr="006F1BA7">
                <w:rPr>
                  <w:rStyle w:val="Hyperlink"/>
                  <w:rFonts w:cs="Times New Roman"/>
                  <w:sz w:val="24"/>
                  <w:szCs w:val="24"/>
                </w:rPr>
                <w:t>http://fyi.uwex.edu/ncrvd/4-h-volunteer-e-forum/</w:t>
              </w:r>
            </w:hyperlink>
            <w:r w:rsidRPr="006F1BA7">
              <w:rPr>
                <w:rFonts w:cs="Times New Roman"/>
                <w:sz w:val="24"/>
                <w:szCs w:val="24"/>
              </w:rPr>
              <w:t xml:space="preserve">  </w:t>
            </w:r>
          </w:p>
          <w:p w:rsidR="00F95D35" w:rsidRPr="00BB4CC1" w:rsidRDefault="00F95D35"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6F1BA7" w:rsidRPr="00BB4CC1" w:rsidTr="0043268E">
        <w:tc>
          <w:tcPr>
            <w:tcW w:w="1018" w:type="dxa"/>
          </w:tcPr>
          <w:p w:rsidR="006F1BA7" w:rsidRPr="00BB4CC1" w:rsidRDefault="006F1BA7" w:rsidP="00BB4CC1">
            <w:pPr>
              <w:rPr>
                <w:rFonts w:cs="Times New Roman"/>
                <w:sz w:val="24"/>
                <w:szCs w:val="24"/>
              </w:rPr>
            </w:pPr>
            <w:r>
              <w:rPr>
                <w:rFonts w:cs="Times New Roman"/>
                <w:sz w:val="24"/>
                <w:szCs w:val="24"/>
              </w:rPr>
              <w:t>37</w:t>
            </w:r>
          </w:p>
        </w:tc>
        <w:tc>
          <w:tcPr>
            <w:tcW w:w="9764" w:type="dxa"/>
          </w:tcPr>
          <w:p w:rsidR="006F1BA7" w:rsidRDefault="006F1BA7" w:rsidP="006F1BA7">
            <w:pPr>
              <w:rPr>
                <w:rFonts w:cs="Times New Roman"/>
                <w:sz w:val="24"/>
                <w:szCs w:val="24"/>
              </w:rPr>
            </w:pPr>
            <w:r w:rsidRPr="006F1BA7">
              <w:rPr>
                <w:rFonts w:cs="Times New Roman"/>
                <w:sz w:val="24"/>
                <w:szCs w:val="24"/>
              </w:rPr>
              <w:t>Pat</w:t>
            </w:r>
            <w:r>
              <w:rPr>
                <w:rFonts w:cs="Times New Roman"/>
                <w:sz w:val="24"/>
                <w:szCs w:val="24"/>
              </w:rPr>
              <w:t>:</w:t>
            </w:r>
          </w:p>
          <w:p w:rsidR="006F1BA7" w:rsidRDefault="006F1BA7" w:rsidP="006F1BA7">
            <w:pPr>
              <w:rPr>
                <w:rFonts w:cs="Times New Roman"/>
                <w:sz w:val="24"/>
                <w:szCs w:val="24"/>
              </w:rPr>
            </w:pPr>
            <w:r w:rsidRPr="006F1BA7">
              <w:rPr>
                <w:rFonts w:cs="Times New Roman"/>
                <w:sz w:val="24"/>
                <w:szCs w:val="24"/>
              </w:rPr>
              <w:t xml:space="preserve">We welcome your feedback from tonight’s e-Forum session. We have a short, confidential survey posted at the website listed on the screen. Your input will help us improve the quality and also content of future volunteer training opportunities. You can complete these tonight, using a laptop, smart phone, tablet … (location in the meeting room). </w:t>
            </w:r>
          </w:p>
          <w:p w:rsidR="006F1BA7" w:rsidRPr="006F1BA7" w:rsidRDefault="006F1BA7" w:rsidP="006F1BA7">
            <w:pPr>
              <w:rPr>
                <w:rFonts w:cs="Times New Roman"/>
                <w:sz w:val="24"/>
                <w:szCs w:val="24"/>
              </w:rPr>
            </w:pPr>
          </w:p>
          <w:p w:rsidR="006F1BA7" w:rsidRPr="006F1BA7" w:rsidRDefault="006F1BA7" w:rsidP="006F1BA7">
            <w:pPr>
              <w:rPr>
                <w:rFonts w:cs="Times New Roman"/>
                <w:sz w:val="24"/>
                <w:szCs w:val="24"/>
              </w:rPr>
            </w:pPr>
            <w:r w:rsidRPr="006F1BA7">
              <w:rPr>
                <w:rFonts w:cs="Times New Roman"/>
                <w:sz w:val="24"/>
                <w:szCs w:val="24"/>
              </w:rPr>
              <w:t xml:space="preserve">Or, you can complete the survey at home by going to this web address: </w:t>
            </w:r>
            <w:hyperlink r:id="rId12" w:history="1">
              <w:r w:rsidRPr="006F1BA7">
                <w:rPr>
                  <w:rStyle w:val="Hyperlink"/>
                  <w:rFonts w:cs="Times New Roman"/>
                  <w:sz w:val="24"/>
                  <w:szCs w:val="24"/>
                </w:rPr>
                <w:t>http://tinyurl.com/2015-NCRVeF-Community</w:t>
              </w:r>
            </w:hyperlink>
          </w:p>
          <w:p w:rsidR="006F1BA7" w:rsidRPr="00BB4CC1" w:rsidRDefault="006F1BA7" w:rsidP="006F1BA7">
            <w:pPr>
              <w:rPr>
                <w:rFonts w:cs="Times New Roman"/>
                <w:sz w:val="24"/>
                <w:szCs w:val="24"/>
              </w:rPr>
            </w:pPr>
          </w:p>
        </w:tc>
        <w:tc>
          <w:tcPr>
            <w:tcW w:w="3608" w:type="dxa"/>
          </w:tcPr>
          <w:p w:rsidR="006F1BA7" w:rsidRPr="00BB4CC1" w:rsidRDefault="006F1BA7" w:rsidP="00BB4CC1">
            <w:pPr>
              <w:rPr>
                <w:rFonts w:cs="Times New Roman"/>
                <w:sz w:val="24"/>
                <w:szCs w:val="24"/>
              </w:rPr>
            </w:pPr>
            <w:r w:rsidRPr="006F1BA7">
              <w:rPr>
                <w:rFonts w:cs="Times New Roman"/>
                <w:b/>
                <w:bCs/>
                <w:sz w:val="24"/>
                <w:szCs w:val="24"/>
              </w:rPr>
              <w:t>Host Site Facilitator: Provide participants with access to the survey by having a laptop or tablet in the meeting space at the end of the session. Be sure to place the device(s) in a private location so participants feel comfortable and free to a</w:t>
            </w:r>
            <w:r w:rsidR="00F95D35">
              <w:rPr>
                <w:rFonts w:cs="Times New Roman"/>
                <w:b/>
                <w:bCs/>
                <w:sz w:val="24"/>
                <w:szCs w:val="24"/>
              </w:rPr>
              <w:t>nswer questions confidentially.</w:t>
            </w:r>
          </w:p>
        </w:tc>
      </w:tr>
      <w:tr w:rsidR="00177213" w:rsidRPr="00BB4CC1" w:rsidTr="0043268E">
        <w:tc>
          <w:tcPr>
            <w:tcW w:w="1018" w:type="dxa"/>
          </w:tcPr>
          <w:p w:rsidR="00177213" w:rsidRPr="00BB4CC1" w:rsidRDefault="006F1BA7" w:rsidP="00BB4CC1">
            <w:pPr>
              <w:spacing w:line="276" w:lineRule="auto"/>
              <w:rPr>
                <w:rFonts w:cs="Times New Roman"/>
                <w:sz w:val="24"/>
                <w:szCs w:val="24"/>
              </w:rPr>
            </w:pPr>
            <w:r>
              <w:rPr>
                <w:rFonts w:cs="Times New Roman"/>
                <w:sz w:val="24"/>
                <w:szCs w:val="24"/>
              </w:rPr>
              <w:t>38</w:t>
            </w:r>
          </w:p>
        </w:tc>
        <w:tc>
          <w:tcPr>
            <w:tcW w:w="9764" w:type="dxa"/>
          </w:tcPr>
          <w:p w:rsidR="0051526A" w:rsidRPr="00BB4CC1" w:rsidRDefault="0051526A" w:rsidP="00BB4CC1">
            <w:pPr>
              <w:spacing w:line="276" w:lineRule="auto"/>
              <w:rPr>
                <w:rFonts w:cs="Times New Roman"/>
                <w:sz w:val="24"/>
                <w:szCs w:val="24"/>
              </w:rPr>
            </w:pPr>
            <w:r w:rsidRPr="00BB4CC1">
              <w:rPr>
                <w:rFonts w:cs="Times New Roman"/>
                <w:sz w:val="24"/>
                <w:szCs w:val="24"/>
              </w:rPr>
              <w:t>Pat:</w:t>
            </w:r>
          </w:p>
          <w:p w:rsidR="006F1BA7" w:rsidRDefault="006F1BA7" w:rsidP="006F1BA7">
            <w:pPr>
              <w:spacing w:line="276" w:lineRule="auto"/>
              <w:rPr>
                <w:rFonts w:cs="Times New Roman"/>
                <w:sz w:val="24"/>
                <w:szCs w:val="24"/>
              </w:rPr>
            </w:pPr>
            <w:r w:rsidRPr="006F1BA7">
              <w:rPr>
                <w:rFonts w:cs="Times New Roman"/>
                <w:sz w:val="24"/>
                <w:szCs w:val="24"/>
              </w:rPr>
              <w:t>We hope you will join us, and bring other 4-H volunteers, to the remaining North Central Region 4-H Volunteer e-Forum sessions!</w:t>
            </w:r>
          </w:p>
          <w:p w:rsidR="006F1BA7" w:rsidRPr="006F1BA7" w:rsidRDefault="006F1BA7" w:rsidP="006F1BA7">
            <w:pPr>
              <w:spacing w:line="276" w:lineRule="auto"/>
              <w:rPr>
                <w:rFonts w:cs="Times New Roman"/>
                <w:sz w:val="24"/>
                <w:szCs w:val="24"/>
              </w:rPr>
            </w:pPr>
          </w:p>
          <w:p w:rsidR="006F1BA7" w:rsidRPr="006F1BA7" w:rsidRDefault="006F1BA7" w:rsidP="006F1BA7">
            <w:pPr>
              <w:spacing w:line="276" w:lineRule="auto"/>
              <w:rPr>
                <w:rFonts w:cs="Times New Roman"/>
                <w:sz w:val="24"/>
                <w:szCs w:val="24"/>
              </w:rPr>
            </w:pPr>
            <w:r w:rsidRPr="006F1BA7">
              <w:rPr>
                <w:rFonts w:cs="Times New Roman"/>
                <w:sz w:val="24"/>
                <w:szCs w:val="24"/>
              </w:rPr>
              <w:t>Encouraging the Heart of Leadership is scheduled for Thursday, December 3 and Tuesday, December 8, and we hope you will be able to join us on one of those two evenings. If you missed the Heart of Belonging session, it is archived on the North Central Region 4-H Volunteer Specialist web site.</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6F1BA7" w:rsidP="00BB4CC1">
            <w:pPr>
              <w:spacing w:line="276" w:lineRule="auto"/>
              <w:rPr>
                <w:rFonts w:cs="Times New Roman"/>
                <w:sz w:val="24"/>
                <w:szCs w:val="24"/>
              </w:rPr>
            </w:pPr>
            <w:r>
              <w:rPr>
                <w:rFonts w:cs="Times New Roman"/>
                <w:sz w:val="24"/>
                <w:szCs w:val="24"/>
              </w:rPr>
              <w:t>39</w:t>
            </w:r>
          </w:p>
        </w:tc>
        <w:tc>
          <w:tcPr>
            <w:tcW w:w="9764" w:type="dxa"/>
          </w:tcPr>
          <w:p w:rsidR="0051526A" w:rsidRPr="00BB4CC1" w:rsidRDefault="0051526A" w:rsidP="00BB4CC1">
            <w:pPr>
              <w:spacing w:line="276" w:lineRule="auto"/>
              <w:rPr>
                <w:rFonts w:cs="Times New Roman"/>
                <w:sz w:val="24"/>
                <w:szCs w:val="24"/>
              </w:rPr>
            </w:pPr>
            <w:r w:rsidRPr="00BB4CC1">
              <w:rPr>
                <w:rFonts w:cs="Times New Roman"/>
                <w:sz w:val="24"/>
                <w:szCs w:val="24"/>
              </w:rPr>
              <w:t>Pat:</w:t>
            </w:r>
          </w:p>
          <w:p w:rsidR="006F1BA7" w:rsidRPr="006F1BA7" w:rsidRDefault="006F1BA7" w:rsidP="006F1BA7">
            <w:pPr>
              <w:spacing w:line="276" w:lineRule="auto"/>
              <w:rPr>
                <w:rFonts w:cs="Times New Roman"/>
                <w:sz w:val="24"/>
                <w:szCs w:val="24"/>
              </w:rPr>
            </w:pPr>
            <w:r w:rsidRPr="006F1BA7">
              <w:rPr>
                <w:rFonts w:cs="Times New Roman"/>
                <w:sz w:val="24"/>
                <w:szCs w:val="24"/>
              </w:rPr>
              <w:t>This slide provides you with a list of all of the references that were used to support this session, all of which you should be able to access online.</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r w:rsidR="00177213" w:rsidRPr="00BB4CC1" w:rsidTr="0043268E">
        <w:tc>
          <w:tcPr>
            <w:tcW w:w="1018" w:type="dxa"/>
          </w:tcPr>
          <w:p w:rsidR="00177213" w:rsidRPr="00BB4CC1" w:rsidRDefault="00177213" w:rsidP="00BB4CC1">
            <w:pPr>
              <w:spacing w:line="276" w:lineRule="auto"/>
              <w:rPr>
                <w:rFonts w:cs="Times New Roman"/>
                <w:sz w:val="24"/>
                <w:szCs w:val="24"/>
              </w:rPr>
            </w:pPr>
            <w:r w:rsidRPr="00BB4CC1">
              <w:rPr>
                <w:rFonts w:cs="Times New Roman"/>
                <w:sz w:val="24"/>
                <w:szCs w:val="24"/>
              </w:rPr>
              <w:t>4</w:t>
            </w:r>
            <w:r w:rsidR="006F1BA7">
              <w:rPr>
                <w:rFonts w:cs="Times New Roman"/>
                <w:sz w:val="24"/>
                <w:szCs w:val="24"/>
              </w:rPr>
              <w:t>0</w:t>
            </w:r>
          </w:p>
        </w:tc>
        <w:tc>
          <w:tcPr>
            <w:tcW w:w="9764" w:type="dxa"/>
          </w:tcPr>
          <w:p w:rsidR="0051526A" w:rsidRPr="00BB4CC1" w:rsidRDefault="0051526A" w:rsidP="00BB4CC1">
            <w:pPr>
              <w:spacing w:line="276" w:lineRule="auto"/>
              <w:rPr>
                <w:rFonts w:cs="Times New Roman"/>
                <w:sz w:val="24"/>
                <w:szCs w:val="24"/>
              </w:rPr>
            </w:pPr>
            <w:r w:rsidRPr="00BB4CC1">
              <w:rPr>
                <w:rFonts w:cs="Times New Roman"/>
                <w:sz w:val="24"/>
                <w:szCs w:val="24"/>
              </w:rPr>
              <w:t>Pat:</w:t>
            </w:r>
          </w:p>
          <w:p w:rsidR="006F1BA7" w:rsidRPr="006F1BA7" w:rsidRDefault="006F1BA7" w:rsidP="006F1BA7">
            <w:pPr>
              <w:spacing w:line="276" w:lineRule="auto"/>
              <w:rPr>
                <w:rFonts w:cs="Times New Roman"/>
                <w:sz w:val="24"/>
                <w:szCs w:val="24"/>
              </w:rPr>
            </w:pPr>
            <w:r w:rsidRPr="006F1BA7">
              <w:rPr>
                <w:rFonts w:cs="Times New Roman"/>
                <w:sz w:val="24"/>
                <w:szCs w:val="24"/>
              </w:rPr>
              <w:t>Thank you for joining us this evening! Have a safe trip home!</w:t>
            </w:r>
          </w:p>
          <w:p w:rsidR="00177213" w:rsidRPr="00BB4CC1" w:rsidRDefault="00177213" w:rsidP="00BB4CC1">
            <w:pPr>
              <w:spacing w:line="276" w:lineRule="auto"/>
              <w:rPr>
                <w:rFonts w:cs="Times New Roman"/>
                <w:sz w:val="24"/>
                <w:szCs w:val="24"/>
              </w:rPr>
            </w:pPr>
          </w:p>
        </w:tc>
        <w:tc>
          <w:tcPr>
            <w:tcW w:w="3608" w:type="dxa"/>
          </w:tcPr>
          <w:p w:rsidR="00177213" w:rsidRPr="00BB4CC1" w:rsidRDefault="00177213" w:rsidP="00BB4CC1">
            <w:pPr>
              <w:spacing w:line="276" w:lineRule="auto"/>
              <w:rPr>
                <w:rFonts w:cs="Times New Roman"/>
                <w:sz w:val="24"/>
                <w:szCs w:val="24"/>
              </w:rPr>
            </w:pPr>
          </w:p>
        </w:tc>
      </w:tr>
    </w:tbl>
    <w:p w:rsidR="00A679BB" w:rsidRPr="00BB4CC1" w:rsidRDefault="00A679BB" w:rsidP="00BB4CC1">
      <w:pPr>
        <w:rPr>
          <w:rFonts w:cs="Times New Roman"/>
          <w:sz w:val="24"/>
          <w:szCs w:val="24"/>
        </w:rPr>
      </w:pPr>
    </w:p>
    <w:sectPr w:rsidR="00A679BB" w:rsidRPr="00BB4CC1" w:rsidSect="00BB4CC1">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914" w:rsidRDefault="002B0914" w:rsidP="00226CDE">
      <w:pPr>
        <w:spacing w:after="0" w:line="240" w:lineRule="auto"/>
      </w:pPr>
      <w:r>
        <w:separator/>
      </w:r>
    </w:p>
  </w:endnote>
  <w:endnote w:type="continuationSeparator" w:id="0">
    <w:p w:rsidR="002B0914" w:rsidRDefault="002B0914" w:rsidP="0022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914" w:rsidRDefault="002B0914" w:rsidP="00226CDE">
      <w:pPr>
        <w:spacing w:after="0" w:line="240" w:lineRule="auto"/>
      </w:pPr>
      <w:r>
        <w:separator/>
      </w:r>
    </w:p>
  </w:footnote>
  <w:footnote w:type="continuationSeparator" w:id="0">
    <w:p w:rsidR="002B0914" w:rsidRDefault="002B0914" w:rsidP="0022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43341"/>
      <w:docPartObj>
        <w:docPartGallery w:val="Page Numbers (Top of Page)"/>
        <w:docPartUnique/>
      </w:docPartObj>
    </w:sdtPr>
    <w:sdtEndPr>
      <w:rPr>
        <w:noProof/>
      </w:rPr>
    </w:sdtEndPr>
    <w:sdtContent>
      <w:p w:rsidR="002B0914" w:rsidRDefault="002B0914" w:rsidP="005637CB">
        <w:pPr>
          <w:pStyle w:val="Header"/>
          <w:jc w:val="right"/>
        </w:pPr>
        <w:r>
          <w:fldChar w:fldCharType="begin"/>
        </w:r>
        <w:r>
          <w:instrText xml:space="preserve"> PAGE   \* MERGEFORMAT </w:instrText>
        </w:r>
        <w:r>
          <w:fldChar w:fldCharType="separate"/>
        </w:r>
        <w:r w:rsidR="007614F2">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13B"/>
    <w:multiLevelType w:val="hybridMultilevel"/>
    <w:tmpl w:val="F6409646"/>
    <w:lvl w:ilvl="0" w:tplc="E230DF66">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4102C"/>
    <w:multiLevelType w:val="hybridMultilevel"/>
    <w:tmpl w:val="46D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23226"/>
    <w:multiLevelType w:val="hybridMultilevel"/>
    <w:tmpl w:val="2AB8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203EE"/>
    <w:multiLevelType w:val="hybridMultilevel"/>
    <w:tmpl w:val="C4C8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A238E"/>
    <w:multiLevelType w:val="hybridMultilevel"/>
    <w:tmpl w:val="6DA4B418"/>
    <w:lvl w:ilvl="0" w:tplc="B82E5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46340"/>
    <w:multiLevelType w:val="hybridMultilevel"/>
    <w:tmpl w:val="B046E2D6"/>
    <w:lvl w:ilvl="0" w:tplc="DEE0D1FA">
      <w:start w:val="1"/>
      <w:numFmt w:val="bullet"/>
      <w:lvlText w:val="•"/>
      <w:lvlJc w:val="left"/>
      <w:pPr>
        <w:tabs>
          <w:tab w:val="num" w:pos="720"/>
        </w:tabs>
        <w:ind w:left="720" w:hanging="360"/>
      </w:pPr>
      <w:rPr>
        <w:rFonts w:ascii="Arial" w:hAnsi="Arial" w:hint="default"/>
      </w:rPr>
    </w:lvl>
    <w:lvl w:ilvl="1" w:tplc="052A9ED6" w:tentative="1">
      <w:start w:val="1"/>
      <w:numFmt w:val="bullet"/>
      <w:lvlText w:val="•"/>
      <w:lvlJc w:val="left"/>
      <w:pPr>
        <w:tabs>
          <w:tab w:val="num" w:pos="1440"/>
        </w:tabs>
        <w:ind w:left="1440" w:hanging="360"/>
      </w:pPr>
      <w:rPr>
        <w:rFonts w:ascii="Arial" w:hAnsi="Arial" w:hint="default"/>
      </w:rPr>
    </w:lvl>
    <w:lvl w:ilvl="2" w:tplc="E0108910" w:tentative="1">
      <w:start w:val="1"/>
      <w:numFmt w:val="bullet"/>
      <w:lvlText w:val="•"/>
      <w:lvlJc w:val="left"/>
      <w:pPr>
        <w:tabs>
          <w:tab w:val="num" w:pos="2160"/>
        </w:tabs>
        <w:ind w:left="2160" w:hanging="360"/>
      </w:pPr>
      <w:rPr>
        <w:rFonts w:ascii="Arial" w:hAnsi="Arial" w:hint="default"/>
      </w:rPr>
    </w:lvl>
    <w:lvl w:ilvl="3" w:tplc="B3BA9E88" w:tentative="1">
      <w:start w:val="1"/>
      <w:numFmt w:val="bullet"/>
      <w:lvlText w:val="•"/>
      <w:lvlJc w:val="left"/>
      <w:pPr>
        <w:tabs>
          <w:tab w:val="num" w:pos="2880"/>
        </w:tabs>
        <w:ind w:left="2880" w:hanging="360"/>
      </w:pPr>
      <w:rPr>
        <w:rFonts w:ascii="Arial" w:hAnsi="Arial" w:hint="default"/>
      </w:rPr>
    </w:lvl>
    <w:lvl w:ilvl="4" w:tplc="550E6B96" w:tentative="1">
      <w:start w:val="1"/>
      <w:numFmt w:val="bullet"/>
      <w:lvlText w:val="•"/>
      <w:lvlJc w:val="left"/>
      <w:pPr>
        <w:tabs>
          <w:tab w:val="num" w:pos="3600"/>
        </w:tabs>
        <w:ind w:left="3600" w:hanging="360"/>
      </w:pPr>
      <w:rPr>
        <w:rFonts w:ascii="Arial" w:hAnsi="Arial" w:hint="default"/>
      </w:rPr>
    </w:lvl>
    <w:lvl w:ilvl="5" w:tplc="B7B8AAF4" w:tentative="1">
      <w:start w:val="1"/>
      <w:numFmt w:val="bullet"/>
      <w:lvlText w:val="•"/>
      <w:lvlJc w:val="left"/>
      <w:pPr>
        <w:tabs>
          <w:tab w:val="num" w:pos="4320"/>
        </w:tabs>
        <w:ind w:left="4320" w:hanging="360"/>
      </w:pPr>
      <w:rPr>
        <w:rFonts w:ascii="Arial" w:hAnsi="Arial" w:hint="default"/>
      </w:rPr>
    </w:lvl>
    <w:lvl w:ilvl="6" w:tplc="DBDE85FE" w:tentative="1">
      <w:start w:val="1"/>
      <w:numFmt w:val="bullet"/>
      <w:lvlText w:val="•"/>
      <w:lvlJc w:val="left"/>
      <w:pPr>
        <w:tabs>
          <w:tab w:val="num" w:pos="5040"/>
        </w:tabs>
        <w:ind w:left="5040" w:hanging="360"/>
      </w:pPr>
      <w:rPr>
        <w:rFonts w:ascii="Arial" w:hAnsi="Arial" w:hint="default"/>
      </w:rPr>
    </w:lvl>
    <w:lvl w:ilvl="7" w:tplc="08BEB86C" w:tentative="1">
      <w:start w:val="1"/>
      <w:numFmt w:val="bullet"/>
      <w:lvlText w:val="•"/>
      <w:lvlJc w:val="left"/>
      <w:pPr>
        <w:tabs>
          <w:tab w:val="num" w:pos="5760"/>
        </w:tabs>
        <w:ind w:left="5760" w:hanging="360"/>
      </w:pPr>
      <w:rPr>
        <w:rFonts w:ascii="Arial" w:hAnsi="Arial" w:hint="default"/>
      </w:rPr>
    </w:lvl>
    <w:lvl w:ilvl="8" w:tplc="85E2D1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B2581D"/>
    <w:multiLevelType w:val="hybridMultilevel"/>
    <w:tmpl w:val="46A6E564"/>
    <w:lvl w:ilvl="0" w:tplc="EFBA6B28">
      <w:start w:val="1"/>
      <w:numFmt w:val="bullet"/>
      <w:lvlText w:val="•"/>
      <w:lvlJc w:val="left"/>
      <w:pPr>
        <w:tabs>
          <w:tab w:val="num" w:pos="720"/>
        </w:tabs>
        <w:ind w:left="720" w:hanging="360"/>
      </w:pPr>
      <w:rPr>
        <w:rFonts w:ascii="Arial" w:hAnsi="Arial" w:hint="default"/>
      </w:rPr>
    </w:lvl>
    <w:lvl w:ilvl="1" w:tplc="43DCA7E2" w:tentative="1">
      <w:start w:val="1"/>
      <w:numFmt w:val="bullet"/>
      <w:lvlText w:val="•"/>
      <w:lvlJc w:val="left"/>
      <w:pPr>
        <w:tabs>
          <w:tab w:val="num" w:pos="1440"/>
        </w:tabs>
        <w:ind w:left="1440" w:hanging="360"/>
      </w:pPr>
      <w:rPr>
        <w:rFonts w:ascii="Arial" w:hAnsi="Arial" w:hint="default"/>
      </w:rPr>
    </w:lvl>
    <w:lvl w:ilvl="2" w:tplc="1FD471C0" w:tentative="1">
      <w:start w:val="1"/>
      <w:numFmt w:val="bullet"/>
      <w:lvlText w:val="•"/>
      <w:lvlJc w:val="left"/>
      <w:pPr>
        <w:tabs>
          <w:tab w:val="num" w:pos="2160"/>
        </w:tabs>
        <w:ind w:left="2160" w:hanging="360"/>
      </w:pPr>
      <w:rPr>
        <w:rFonts w:ascii="Arial" w:hAnsi="Arial" w:hint="default"/>
      </w:rPr>
    </w:lvl>
    <w:lvl w:ilvl="3" w:tplc="5C908340" w:tentative="1">
      <w:start w:val="1"/>
      <w:numFmt w:val="bullet"/>
      <w:lvlText w:val="•"/>
      <w:lvlJc w:val="left"/>
      <w:pPr>
        <w:tabs>
          <w:tab w:val="num" w:pos="2880"/>
        </w:tabs>
        <w:ind w:left="2880" w:hanging="360"/>
      </w:pPr>
      <w:rPr>
        <w:rFonts w:ascii="Arial" w:hAnsi="Arial" w:hint="default"/>
      </w:rPr>
    </w:lvl>
    <w:lvl w:ilvl="4" w:tplc="CB7E370C" w:tentative="1">
      <w:start w:val="1"/>
      <w:numFmt w:val="bullet"/>
      <w:lvlText w:val="•"/>
      <w:lvlJc w:val="left"/>
      <w:pPr>
        <w:tabs>
          <w:tab w:val="num" w:pos="3600"/>
        </w:tabs>
        <w:ind w:left="3600" w:hanging="360"/>
      </w:pPr>
      <w:rPr>
        <w:rFonts w:ascii="Arial" w:hAnsi="Arial" w:hint="default"/>
      </w:rPr>
    </w:lvl>
    <w:lvl w:ilvl="5" w:tplc="528E7382" w:tentative="1">
      <w:start w:val="1"/>
      <w:numFmt w:val="bullet"/>
      <w:lvlText w:val="•"/>
      <w:lvlJc w:val="left"/>
      <w:pPr>
        <w:tabs>
          <w:tab w:val="num" w:pos="4320"/>
        </w:tabs>
        <w:ind w:left="4320" w:hanging="360"/>
      </w:pPr>
      <w:rPr>
        <w:rFonts w:ascii="Arial" w:hAnsi="Arial" w:hint="default"/>
      </w:rPr>
    </w:lvl>
    <w:lvl w:ilvl="6" w:tplc="CBA4E906" w:tentative="1">
      <w:start w:val="1"/>
      <w:numFmt w:val="bullet"/>
      <w:lvlText w:val="•"/>
      <w:lvlJc w:val="left"/>
      <w:pPr>
        <w:tabs>
          <w:tab w:val="num" w:pos="5040"/>
        </w:tabs>
        <w:ind w:left="5040" w:hanging="360"/>
      </w:pPr>
      <w:rPr>
        <w:rFonts w:ascii="Arial" w:hAnsi="Arial" w:hint="default"/>
      </w:rPr>
    </w:lvl>
    <w:lvl w:ilvl="7" w:tplc="1BEA60E2" w:tentative="1">
      <w:start w:val="1"/>
      <w:numFmt w:val="bullet"/>
      <w:lvlText w:val="•"/>
      <w:lvlJc w:val="left"/>
      <w:pPr>
        <w:tabs>
          <w:tab w:val="num" w:pos="5760"/>
        </w:tabs>
        <w:ind w:left="5760" w:hanging="360"/>
      </w:pPr>
      <w:rPr>
        <w:rFonts w:ascii="Arial" w:hAnsi="Arial" w:hint="default"/>
      </w:rPr>
    </w:lvl>
    <w:lvl w:ilvl="8" w:tplc="4D24E9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C4150C"/>
    <w:multiLevelType w:val="hybridMultilevel"/>
    <w:tmpl w:val="5246A0F0"/>
    <w:lvl w:ilvl="0" w:tplc="D95652B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B4F2E"/>
    <w:multiLevelType w:val="hybridMultilevel"/>
    <w:tmpl w:val="DA2A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11B9D"/>
    <w:multiLevelType w:val="hybridMultilevel"/>
    <w:tmpl w:val="F446DC9E"/>
    <w:lvl w:ilvl="0" w:tplc="24DEE418">
      <w:start w:val="1"/>
      <w:numFmt w:val="bullet"/>
      <w:lvlText w:val="•"/>
      <w:lvlJc w:val="left"/>
      <w:pPr>
        <w:tabs>
          <w:tab w:val="num" w:pos="720"/>
        </w:tabs>
        <w:ind w:left="720" w:hanging="360"/>
      </w:pPr>
      <w:rPr>
        <w:rFonts w:ascii="Arial" w:hAnsi="Arial" w:hint="default"/>
      </w:rPr>
    </w:lvl>
    <w:lvl w:ilvl="1" w:tplc="EEF2800C" w:tentative="1">
      <w:start w:val="1"/>
      <w:numFmt w:val="bullet"/>
      <w:lvlText w:val="•"/>
      <w:lvlJc w:val="left"/>
      <w:pPr>
        <w:tabs>
          <w:tab w:val="num" w:pos="1440"/>
        </w:tabs>
        <w:ind w:left="1440" w:hanging="360"/>
      </w:pPr>
      <w:rPr>
        <w:rFonts w:ascii="Arial" w:hAnsi="Arial" w:hint="default"/>
      </w:rPr>
    </w:lvl>
    <w:lvl w:ilvl="2" w:tplc="B4468DE4" w:tentative="1">
      <w:start w:val="1"/>
      <w:numFmt w:val="bullet"/>
      <w:lvlText w:val="•"/>
      <w:lvlJc w:val="left"/>
      <w:pPr>
        <w:tabs>
          <w:tab w:val="num" w:pos="2160"/>
        </w:tabs>
        <w:ind w:left="2160" w:hanging="360"/>
      </w:pPr>
      <w:rPr>
        <w:rFonts w:ascii="Arial" w:hAnsi="Arial" w:hint="default"/>
      </w:rPr>
    </w:lvl>
    <w:lvl w:ilvl="3" w:tplc="E6F4D552" w:tentative="1">
      <w:start w:val="1"/>
      <w:numFmt w:val="bullet"/>
      <w:lvlText w:val="•"/>
      <w:lvlJc w:val="left"/>
      <w:pPr>
        <w:tabs>
          <w:tab w:val="num" w:pos="2880"/>
        </w:tabs>
        <w:ind w:left="2880" w:hanging="360"/>
      </w:pPr>
      <w:rPr>
        <w:rFonts w:ascii="Arial" w:hAnsi="Arial" w:hint="default"/>
      </w:rPr>
    </w:lvl>
    <w:lvl w:ilvl="4" w:tplc="249860A2" w:tentative="1">
      <w:start w:val="1"/>
      <w:numFmt w:val="bullet"/>
      <w:lvlText w:val="•"/>
      <w:lvlJc w:val="left"/>
      <w:pPr>
        <w:tabs>
          <w:tab w:val="num" w:pos="3600"/>
        </w:tabs>
        <w:ind w:left="3600" w:hanging="360"/>
      </w:pPr>
      <w:rPr>
        <w:rFonts w:ascii="Arial" w:hAnsi="Arial" w:hint="default"/>
      </w:rPr>
    </w:lvl>
    <w:lvl w:ilvl="5" w:tplc="9E687B9A" w:tentative="1">
      <w:start w:val="1"/>
      <w:numFmt w:val="bullet"/>
      <w:lvlText w:val="•"/>
      <w:lvlJc w:val="left"/>
      <w:pPr>
        <w:tabs>
          <w:tab w:val="num" w:pos="4320"/>
        </w:tabs>
        <w:ind w:left="4320" w:hanging="360"/>
      </w:pPr>
      <w:rPr>
        <w:rFonts w:ascii="Arial" w:hAnsi="Arial" w:hint="default"/>
      </w:rPr>
    </w:lvl>
    <w:lvl w:ilvl="6" w:tplc="37A0585C" w:tentative="1">
      <w:start w:val="1"/>
      <w:numFmt w:val="bullet"/>
      <w:lvlText w:val="•"/>
      <w:lvlJc w:val="left"/>
      <w:pPr>
        <w:tabs>
          <w:tab w:val="num" w:pos="5040"/>
        </w:tabs>
        <w:ind w:left="5040" w:hanging="360"/>
      </w:pPr>
      <w:rPr>
        <w:rFonts w:ascii="Arial" w:hAnsi="Arial" w:hint="default"/>
      </w:rPr>
    </w:lvl>
    <w:lvl w:ilvl="7" w:tplc="144C0544" w:tentative="1">
      <w:start w:val="1"/>
      <w:numFmt w:val="bullet"/>
      <w:lvlText w:val="•"/>
      <w:lvlJc w:val="left"/>
      <w:pPr>
        <w:tabs>
          <w:tab w:val="num" w:pos="5760"/>
        </w:tabs>
        <w:ind w:left="5760" w:hanging="360"/>
      </w:pPr>
      <w:rPr>
        <w:rFonts w:ascii="Arial" w:hAnsi="Arial" w:hint="default"/>
      </w:rPr>
    </w:lvl>
    <w:lvl w:ilvl="8" w:tplc="684E09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555626"/>
    <w:multiLevelType w:val="hybridMultilevel"/>
    <w:tmpl w:val="3AEA78AA"/>
    <w:lvl w:ilvl="0" w:tplc="F81ABEC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11065A"/>
    <w:multiLevelType w:val="hybridMultilevel"/>
    <w:tmpl w:val="9ECEDC56"/>
    <w:lvl w:ilvl="0" w:tplc="D95652B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12B80"/>
    <w:multiLevelType w:val="hybridMultilevel"/>
    <w:tmpl w:val="EE42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461167"/>
    <w:multiLevelType w:val="hybridMultilevel"/>
    <w:tmpl w:val="C580408E"/>
    <w:lvl w:ilvl="0" w:tplc="E5DA72FA">
      <w:start w:val="1"/>
      <w:numFmt w:val="bullet"/>
      <w:lvlText w:val="•"/>
      <w:lvlJc w:val="left"/>
      <w:pPr>
        <w:tabs>
          <w:tab w:val="num" w:pos="720"/>
        </w:tabs>
        <w:ind w:left="720" w:hanging="360"/>
      </w:pPr>
      <w:rPr>
        <w:rFonts w:ascii="Arial" w:hAnsi="Arial" w:hint="default"/>
      </w:rPr>
    </w:lvl>
    <w:lvl w:ilvl="1" w:tplc="3B0E1334" w:tentative="1">
      <w:start w:val="1"/>
      <w:numFmt w:val="bullet"/>
      <w:lvlText w:val="•"/>
      <w:lvlJc w:val="left"/>
      <w:pPr>
        <w:tabs>
          <w:tab w:val="num" w:pos="1440"/>
        </w:tabs>
        <w:ind w:left="1440" w:hanging="360"/>
      </w:pPr>
      <w:rPr>
        <w:rFonts w:ascii="Arial" w:hAnsi="Arial" w:hint="default"/>
      </w:rPr>
    </w:lvl>
    <w:lvl w:ilvl="2" w:tplc="329009D8" w:tentative="1">
      <w:start w:val="1"/>
      <w:numFmt w:val="bullet"/>
      <w:lvlText w:val="•"/>
      <w:lvlJc w:val="left"/>
      <w:pPr>
        <w:tabs>
          <w:tab w:val="num" w:pos="2160"/>
        </w:tabs>
        <w:ind w:left="2160" w:hanging="360"/>
      </w:pPr>
      <w:rPr>
        <w:rFonts w:ascii="Arial" w:hAnsi="Arial" w:hint="default"/>
      </w:rPr>
    </w:lvl>
    <w:lvl w:ilvl="3" w:tplc="ED2AF1F4" w:tentative="1">
      <w:start w:val="1"/>
      <w:numFmt w:val="bullet"/>
      <w:lvlText w:val="•"/>
      <w:lvlJc w:val="left"/>
      <w:pPr>
        <w:tabs>
          <w:tab w:val="num" w:pos="2880"/>
        </w:tabs>
        <w:ind w:left="2880" w:hanging="360"/>
      </w:pPr>
      <w:rPr>
        <w:rFonts w:ascii="Arial" w:hAnsi="Arial" w:hint="default"/>
      </w:rPr>
    </w:lvl>
    <w:lvl w:ilvl="4" w:tplc="BB009C78" w:tentative="1">
      <w:start w:val="1"/>
      <w:numFmt w:val="bullet"/>
      <w:lvlText w:val="•"/>
      <w:lvlJc w:val="left"/>
      <w:pPr>
        <w:tabs>
          <w:tab w:val="num" w:pos="3600"/>
        </w:tabs>
        <w:ind w:left="3600" w:hanging="360"/>
      </w:pPr>
      <w:rPr>
        <w:rFonts w:ascii="Arial" w:hAnsi="Arial" w:hint="default"/>
      </w:rPr>
    </w:lvl>
    <w:lvl w:ilvl="5" w:tplc="4CC23B6A" w:tentative="1">
      <w:start w:val="1"/>
      <w:numFmt w:val="bullet"/>
      <w:lvlText w:val="•"/>
      <w:lvlJc w:val="left"/>
      <w:pPr>
        <w:tabs>
          <w:tab w:val="num" w:pos="4320"/>
        </w:tabs>
        <w:ind w:left="4320" w:hanging="360"/>
      </w:pPr>
      <w:rPr>
        <w:rFonts w:ascii="Arial" w:hAnsi="Arial" w:hint="default"/>
      </w:rPr>
    </w:lvl>
    <w:lvl w:ilvl="6" w:tplc="D700CED4" w:tentative="1">
      <w:start w:val="1"/>
      <w:numFmt w:val="bullet"/>
      <w:lvlText w:val="•"/>
      <w:lvlJc w:val="left"/>
      <w:pPr>
        <w:tabs>
          <w:tab w:val="num" w:pos="5040"/>
        </w:tabs>
        <w:ind w:left="5040" w:hanging="360"/>
      </w:pPr>
      <w:rPr>
        <w:rFonts w:ascii="Arial" w:hAnsi="Arial" w:hint="default"/>
      </w:rPr>
    </w:lvl>
    <w:lvl w:ilvl="7" w:tplc="2522D4F8" w:tentative="1">
      <w:start w:val="1"/>
      <w:numFmt w:val="bullet"/>
      <w:lvlText w:val="•"/>
      <w:lvlJc w:val="left"/>
      <w:pPr>
        <w:tabs>
          <w:tab w:val="num" w:pos="5760"/>
        </w:tabs>
        <w:ind w:left="5760" w:hanging="360"/>
      </w:pPr>
      <w:rPr>
        <w:rFonts w:ascii="Arial" w:hAnsi="Arial" w:hint="default"/>
      </w:rPr>
    </w:lvl>
    <w:lvl w:ilvl="8" w:tplc="C60415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55A8B"/>
    <w:multiLevelType w:val="hybridMultilevel"/>
    <w:tmpl w:val="A03208FA"/>
    <w:lvl w:ilvl="0" w:tplc="B0FC5834">
      <w:start w:val="1"/>
      <w:numFmt w:val="bullet"/>
      <w:lvlText w:val="•"/>
      <w:lvlJc w:val="left"/>
      <w:pPr>
        <w:tabs>
          <w:tab w:val="num" w:pos="720"/>
        </w:tabs>
        <w:ind w:left="720" w:hanging="360"/>
      </w:pPr>
      <w:rPr>
        <w:rFonts w:ascii="Arial" w:hAnsi="Arial" w:hint="default"/>
      </w:rPr>
    </w:lvl>
    <w:lvl w:ilvl="1" w:tplc="30AA36EE" w:tentative="1">
      <w:start w:val="1"/>
      <w:numFmt w:val="bullet"/>
      <w:lvlText w:val="•"/>
      <w:lvlJc w:val="left"/>
      <w:pPr>
        <w:tabs>
          <w:tab w:val="num" w:pos="1440"/>
        </w:tabs>
        <w:ind w:left="1440" w:hanging="360"/>
      </w:pPr>
      <w:rPr>
        <w:rFonts w:ascii="Arial" w:hAnsi="Arial" w:hint="default"/>
      </w:rPr>
    </w:lvl>
    <w:lvl w:ilvl="2" w:tplc="BA1A2CD6" w:tentative="1">
      <w:start w:val="1"/>
      <w:numFmt w:val="bullet"/>
      <w:lvlText w:val="•"/>
      <w:lvlJc w:val="left"/>
      <w:pPr>
        <w:tabs>
          <w:tab w:val="num" w:pos="2160"/>
        </w:tabs>
        <w:ind w:left="2160" w:hanging="360"/>
      </w:pPr>
      <w:rPr>
        <w:rFonts w:ascii="Arial" w:hAnsi="Arial" w:hint="default"/>
      </w:rPr>
    </w:lvl>
    <w:lvl w:ilvl="3" w:tplc="824CFF24" w:tentative="1">
      <w:start w:val="1"/>
      <w:numFmt w:val="bullet"/>
      <w:lvlText w:val="•"/>
      <w:lvlJc w:val="left"/>
      <w:pPr>
        <w:tabs>
          <w:tab w:val="num" w:pos="2880"/>
        </w:tabs>
        <w:ind w:left="2880" w:hanging="360"/>
      </w:pPr>
      <w:rPr>
        <w:rFonts w:ascii="Arial" w:hAnsi="Arial" w:hint="default"/>
      </w:rPr>
    </w:lvl>
    <w:lvl w:ilvl="4" w:tplc="BD1460CC" w:tentative="1">
      <w:start w:val="1"/>
      <w:numFmt w:val="bullet"/>
      <w:lvlText w:val="•"/>
      <w:lvlJc w:val="left"/>
      <w:pPr>
        <w:tabs>
          <w:tab w:val="num" w:pos="3600"/>
        </w:tabs>
        <w:ind w:left="3600" w:hanging="360"/>
      </w:pPr>
      <w:rPr>
        <w:rFonts w:ascii="Arial" w:hAnsi="Arial" w:hint="default"/>
      </w:rPr>
    </w:lvl>
    <w:lvl w:ilvl="5" w:tplc="DED07280" w:tentative="1">
      <w:start w:val="1"/>
      <w:numFmt w:val="bullet"/>
      <w:lvlText w:val="•"/>
      <w:lvlJc w:val="left"/>
      <w:pPr>
        <w:tabs>
          <w:tab w:val="num" w:pos="4320"/>
        </w:tabs>
        <w:ind w:left="4320" w:hanging="360"/>
      </w:pPr>
      <w:rPr>
        <w:rFonts w:ascii="Arial" w:hAnsi="Arial" w:hint="default"/>
      </w:rPr>
    </w:lvl>
    <w:lvl w:ilvl="6" w:tplc="366AE02C" w:tentative="1">
      <w:start w:val="1"/>
      <w:numFmt w:val="bullet"/>
      <w:lvlText w:val="•"/>
      <w:lvlJc w:val="left"/>
      <w:pPr>
        <w:tabs>
          <w:tab w:val="num" w:pos="5040"/>
        </w:tabs>
        <w:ind w:left="5040" w:hanging="360"/>
      </w:pPr>
      <w:rPr>
        <w:rFonts w:ascii="Arial" w:hAnsi="Arial" w:hint="default"/>
      </w:rPr>
    </w:lvl>
    <w:lvl w:ilvl="7" w:tplc="99A4C05A" w:tentative="1">
      <w:start w:val="1"/>
      <w:numFmt w:val="bullet"/>
      <w:lvlText w:val="•"/>
      <w:lvlJc w:val="left"/>
      <w:pPr>
        <w:tabs>
          <w:tab w:val="num" w:pos="5760"/>
        </w:tabs>
        <w:ind w:left="5760" w:hanging="360"/>
      </w:pPr>
      <w:rPr>
        <w:rFonts w:ascii="Arial" w:hAnsi="Arial" w:hint="default"/>
      </w:rPr>
    </w:lvl>
    <w:lvl w:ilvl="8" w:tplc="CA20C3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2544DD"/>
    <w:multiLevelType w:val="hybridMultilevel"/>
    <w:tmpl w:val="4BAC95C6"/>
    <w:lvl w:ilvl="0" w:tplc="35E034E8">
      <w:start w:val="1"/>
      <w:numFmt w:val="bullet"/>
      <w:lvlText w:val="•"/>
      <w:lvlJc w:val="left"/>
      <w:pPr>
        <w:tabs>
          <w:tab w:val="num" w:pos="720"/>
        </w:tabs>
        <w:ind w:left="720" w:hanging="360"/>
      </w:pPr>
      <w:rPr>
        <w:rFonts w:ascii="Arial" w:hAnsi="Arial" w:hint="default"/>
      </w:rPr>
    </w:lvl>
    <w:lvl w:ilvl="1" w:tplc="01BCFF3C" w:tentative="1">
      <w:start w:val="1"/>
      <w:numFmt w:val="bullet"/>
      <w:lvlText w:val="•"/>
      <w:lvlJc w:val="left"/>
      <w:pPr>
        <w:tabs>
          <w:tab w:val="num" w:pos="1440"/>
        </w:tabs>
        <w:ind w:left="1440" w:hanging="360"/>
      </w:pPr>
      <w:rPr>
        <w:rFonts w:ascii="Arial" w:hAnsi="Arial" w:hint="default"/>
      </w:rPr>
    </w:lvl>
    <w:lvl w:ilvl="2" w:tplc="44107A10" w:tentative="1">
      <w:start w:val="1"/>
      <w:numFmt w:val="bullet"/>
      <w:lvlText w:val="•"/>
      <w:lvlJc w:val="left"/>
      <w:pPr>
        <w:tabs>
          <w:tab w:val="num" w:pos="2160"/>
        </w:tabs>
        <w:ind w:left="2160" w:hanging="360"/>
      </w:pPr>
      <w:rPr>
        <w:rFonts w:ascii="Arial" w:hAnsi="Arial" w:hint="default"/>
      </w:rPr>
    </w:lvl>
    <w:lvl w:ilvl="3" w:tplc="14708F9E" w:tentative="1">
      <w:start w:val="1"/>
      <w:numFmt w:val="bullet"/>
      <w:lvlText w:val="•"/>
      <w:lvlJc w:val="left"/>
      <w:pPr>
        <w:tabs>
          <w:tab w:val="num" w:pos="2880"/>
        </w:tabs>
        <w:ind w:left="2880" w:hanging="360"/>
      </w:pPr>
      <w:rPr>
        <w:rFonts w:ascii="Arial" w:hAnsi="Arial" w:hint="default"/>
      </w:rPr>
    </w:lvl>
    <w:lvl w:ilvl="4" w:tplc="069285D8" w:tentative="1">
      <w:start w:val="1"/>
      <w:numFmt w:val="bullet"/>
      <w:lvlText w:val="•"/>
      <w:lvlJc w:val="left"/>
      <w:pPr>
        <w:tabs>
          <w:tab w:val="num" w:pos="3600"/>
        </w:tabs>
        <w:ind w:left="3600" w:hanging="360"/>
      </w:pPr>
      <w:rPr>
        <w:rFonts w:ascii="Arial" w:hAnsi="Arial" w:hint="default"/>
      </w:rPr>
    </w:lvl>
    <w:lvl w:ilvl="5" w:tplc="57584310" w:tentative="1">
      <w:start w:val="1"/>
      <w:numFmt w:val="bullet"/>
      <w:lvlText w:val="•"/>
      <w:lvlJc w:val="left"/>
      <w:pPr>
        <w:tabs>
          <w:tab w:val="num" w:pos="4320"/>
        </w:tabs>
        <w:ind w:left="4320" w:hanging="360"/>
      </w:pPr>
      <w:rPr>
        <w:rFonts w:ascii="Arial" w:hAnsi="Arial" w:hint="default"/>
      </w:rPr>
    </w:lvl>
    <w:lvl w:ilvl="6" w:tplc="269225D6" w:tentative="1">
      <w:start w:val="1"/>
      <w:numFmt w:val="bullet"/>
      <w:lvlText w:val="•"/>
      <w:lvlJc w:val="left"/>
      <w:pPr>
        <w:tabs>
          <w:tab w:val="num" w:pos="5040"/>
        </w:tabs>
        <w:ind w:left="5040" w:hanging="360"/>
      </w:pPr>
      <w:rPr>
        <w:rFonts w:ascii="Arial" w:hAnsi="Arial" w:hint="default"/>
      </w:rPr>
    </w:lvl>
    <w:lvl w:ilvl="7" w:tplc="FC12FB86" w:tentative="1">
      <w:start w:val="1"/>
      <w:numFmt w:val="bullet"/>
      <w:lvlText w:val="•"/>
      <w:lvlJc w:val="left"/>
      <w:pPr>
        <w:tabs>
          <w:tab w:val="num" w:pos="5760"/>
        </w:tabs>
        <w:ind w:left="5760" w:hanging="360"/>
      </w:pPr>
      <w:rPr>
        <w:rFonts w:ascii="Arial" w:hAnsi="Arial" w:hint="default"/>
      </w:rPr>
    </w:lvl>
    <w:lvl w:ilvl="8" w:tplc="D1240B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8C0F03"/>
    <w:multiLevelType w:val="hybridMultilevel"/>
    <w:tmpl w:val="97B0B3DC"/>
    <w:lvl w:ilvl="0" w:tplc="F52C56CA">
      <w:start w:val="20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F0230"/>
    <w:multiLevelType w:val="hybridMultilevel"/>
    <w:tmpl w:val="D2F0B816"/>
    <w:lvl w:ilvl="0" w:tplc="B82E5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92B4A"/>
    <w:multiLevelType w:val="hybridMultilevel"/>
    <w:tmpl w:val="E86ADF7A"/>
    <w:lvl w:ilvl="0" w:tplc="D95652B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76B41"/>
    <w:multiLevelType w:val="hybridMultilevel"/>
    <w:tmpl w:val="BD06486E"/>
    <w:lvl w:ilvl="0" w:tplc="0B1EEBB0">
      <w:start w:val="1"/>
      <w:numFmt w:val="bullet"/>
      <w:lvlText w:val="•"/>
      <w:lvlJc w:val="left"/>
      <w:pPr>
        <w:tabs>
          <w:tab w:val="num" w:pos="720"/>
        </w:tabs>
        <w:ind w:left="720" w:hanging="360"/>
      </w:pPr>
      <w:rPr>
        <w:rFonts w:ascii="Arial" w:hAnsi="Arial" w:hint="default"/>
      </w:rPr>
    </w:lvl>
    <w:lvl w:ilvl="1" w:tplc="3EBAB37E" w:tentative="1">
      <w:start w:val="1"/>
      <w:numFmt w:val="bullet"/>
      <w:lvlText w:val="•"/>
      <w:lvlJc w:val="left"/>
      <w:pPr>
        <w:tabs>
          <w:tab w:val="num" w:pos="1440"/>
        </w:tabs>
        <w:ind w:left="1440" w:hanging="360"/>
      </w:pPr>
      <w:rPr>
        <w:rFonts w:ascii="Arial" w:hAnsi="Arial" w:hint="default"/>
      </w:rPr>
    </w:lvl>
    <w:lvl w:ilvl="2" w:tplc="87868B66" w:tentative="1">
      <w:start w:val="1"/>
      <w:numFmt w:val="bullet"/>
      <w:lvlText w:val="•"/>
      <w:lvlJc w:val="left"/>
      <w:pPr>
        <w:tabs>
          <w:tab w:val="num" w:pos="2160"/>
        </w:tabs>
        <w:ind w:left="2160" w:hanging="360"/>
      </w:pPr>
      <w:rPr>
        <w:rFonts w:ascii="Arial" w:hAnsi="Arial" w:hint="default"/>
      </w:rPr>
    </w:lvl>
    <w:lvl w:ilvl="3" w:tplc="63C26B6A" w:tentative="1">
      <w:start w:val="1"/>
      <w:numFmt w:val="bullet"/>
      <w:lvlText w:val="•"/>
      <w:lvlJc w:val="left"/>
      <w:pPr>
        <w:tabs>
          <w:tab w:val="num" w:pos="2880"/>
        </w:tabs>
        <w:ind w:left="2880" w:hanging="360"/>
      </w:pPr>
      <w:rPr>
        <w:rFonts w:ascii="Arial" w:hAnsi="Arial" w:hint="default"/>
      </w:rPr>
    </w:lvl>
    <w:lvl w:ilvl="4" w:tplc="18CCBE14" w:tentative="1">
      <w:start w:val="1"/>
      <w:numFmt w:val="bullet"/>
      <w:lvlText w:val="•"/>
      <w:lvlJc w:val="left"/>
      <w:pPr>
        <w:tabs>
          <w:tab w:val="num" w:pos="3600"/>
        </w:tabs>
        <w:ind w:left="3600" w:hanging="360"/>
      </w:pPr>
      <w:rPr>
        <w:rFonts w:ascii="Arial" w:hAnsi="Arial" w:hint="default"/>
      </w:rPr>
    </w:lvl>
    <w:lvl w:ilvl="5" w:tplc="A078BF84" w:tentative="1">
      <w:start w:val="1"/>
      <w:numFmt w:val="bullet"/>
      <w:lvlText w:val="•"/>
      <w:lvlJc w:val="left"/>
      <w:pPr>
        <w:tabs>
          <w:tab w:val="num" w:pos="4320"/>
        </w:tabs>
        <w:ind w:left="4320" w:hanging="360"/>
      </w:pPr>
      <w:rPr>
        <w:rFonts w:ascii="Arial" w:hAnsi="Arial" w:hint="default"/>
      </w:rPr>
    </w:lvl>
    <w:lvl w:ilvl="6" w:tplc="A704B202" w:tentative="1">
      <w:start w:val="1"/>
      <w:numFmt w:val="bullet"/>
      <w:lvlText w:val="•"/>
      <w:lvlJc w:val="left"/>
      <w:pPr>
        <w:tabs>
          <w:tab w:val="num" w:pos="5040"/>
        </w:tabs>
        <w:ind w:left="5040" w:hanging="360"/>
      </w:pPr>
      <w:rPr>
        <w:rFonts w:ascii="Arial" w:hAnsi="Arial" w:hint="default"/>
      </w:rPr>
    </w:lvl>
    <w:lvl w:ilvl="7" w:tplc="62B418FA" w:tentative="1">
      <w:start w:val="1"/>
      <w:numFmt w:val="bullet"/>
      <w:lvlText w:val="•"/>
      <w:lvlJc w:val="left"/>
      <w:pPr>
        <w:tabs>
          <w:tab w:val="num" w:pos="5760"/>
        </w:tabs>
        <w:ind w:left="5760" w:hanging="360"/>
      </w:pPr>
      <w:rPr>
        <w:rFonts w:ascii="Arial" w:hAnsi="Arial" w:hint="default"/>
      </w:rPr>
    </w:lvl>
    <w:lvl w:ilvl="8" w:tplc="9D6266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AB707C"/>
    <w:multiLevelType w:val="hybridMultilevel"/>
    <w:tmpl w:val="367A72E8"/>
    <w:lvl w:ilvl="0" w:tplc="B82E5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0D92"/>
    <w:multiLevelType w:val="hybridMultilevel"/>
    <w:tmpl w:val="95E4CBB4"/>
    <w:lvl w:ilvl="0" w:tplc="7576CFAA">
      <w:start w:val="1"/>
      <w:numFmt w:val="bullet"/>
      <w:lvlText w:val="-"/>
      <w:lvlJc w:val="left"/>
      <w:pPr>
        <w:tabs>
          <w:tab w:val="num" w:pos="720"/>
        </w:tabs>
        <w:ind w:left="720" w:hanging="360"/>
      </w:pPr>
      <w:rPr>
        <w:rFonts w:ascii="Times New Roman" w:hAnsi="Times New Roman" w:hint="default"/>
      </w:rPr>
    </w:lvl>
    <w:lvl w:ilvl="1" w:tplc="51549A70" w:tentative="1">
      <w:start w:val="1"/>
      <w:numFmt w:val="bullet"/>
      <w:lvlText w:val="-"/>
      <w:lvlJc w:val="left"/>
      <w:pPr>
        <w:tabs>
          <w:tab w:val="num" w:pos="1440"/>
        </w:tabs>
        <w:ind w:left="1440" w:hanging="360"/>
      </w:pPr>
      <w:rPr>
        <w:rFonts w:ascii="Times New Roman" w:hAnsi="Times New Roman" w:hint="default"/>
      </w:rPr>
    </w:lvl>
    <w:lvl w:ilvl="2" w:tplc="4606A218" w:tentative="1">
      <w:start w:val="1"/>
      <w:numFmt w:val="bullet"/>
      <w:lvlText w:val="-"/>
      <w:lvlJc w:val="left"/>
      <w:pPr>
        <w:tabs>
          <w:tab w:val="num" w:pos="2160"/>
        </w:tabs>
        <w:ind w:left="2160" w:hanging="360"/>
      </w:pPr>
      <w:rPr>
        <w:rFonts w:ascii="Times New Roman" w:hAnsi="Times New Roman" w:hint="default"/>
      </w:rPr>
    </w:lvl>
    <w:lvl w:ilvl="3" w:tplc="1974F002" w:tentative="1">
      <w:start w:val="1"/>
      <w:numFmt w:val="bullet"/>
      <w:lvlText w:val="-"/>
      <w:lvlJc w:val="left"/>
      <w:pPr>
        <w:tabs>
          <w:tab w:val="num" w:pos="2880"/>
        </w:tabs>
        <w:ind w:left="2880" w:hanging="360"/>
      </w:pPr>
      <w:rPr>
        <w:rFonts w:ascii="Times New Roman" w:hAnsi="Times New Roman" w:hint="default"/>
      </w:rPr>
    </w:lvl>
    <w:lvl w:ilvl="4" w:tplc="0DD87A66" w:tentative="1">
      <w:start w:val="1"/>
      <w:numFmt w:val="bullet"/>
      <w:lvlText w:val="-"/>
      <w:lvlJc w:val="left"/>
      <w:pPr>
        <w:tabs>
          <w:tab w:val="num" w:pos="3600"/>
        </w:tabs>
        <w:ind w:left="3600" w:hanging="360"/>
      </w:pPr>
      <w:rPr>
        <w:rFonts w:ascii="Times New Roman" w:hAnsi="Times New Roman" w:hint="default"/>
      </w:rPr>
    </w:lvl>
    <w:lvl w:ilvl="5" w:tplc="31C249A2" w:tentative="1">
      <w:start w:val="1"/>
      <w:numFmt w:val="bullet"/>
      <w:lvlText w:val="-"/>
      <w:lvlJc w:val="left"/>
      <w:pPr>
        <w:tabs>
          <w:tab w:val="num" w:pos="4320"/>
        </w:tabs>
        <w:ind w:left="4320" w:hanging="360"/>
      </w:pPr>
      <w:rPr>
        <w:rFonts w:ascii="Times New Roman" w:hAnsi="Times New Roman" w:hint="default"/>
      </w:rPr>
    </w:lvl>
    <w:lvl w:ilvl="6" w:tplc="5900DF52" w:tentative="1">
      <w:start w:val="1"/>
      <w:numFmt w:val="bullet"/>
      <w:lvlText w:val="-"/>
      <w:lvlJc w:val="left"/>
      <w:pPr>
        <w:tabs>
          <w:tab w:val="num" w:pos="5040"/>
        </w:tabs>
        <w:ind w:left="5040" w:hanging="360"/>
      </w:pPr>
      <w:rPr>
        <w:rFonts w:ascii="Times New Roman" w:hAnsi="Times New Roman" w:hint="default"/>
      </w:rPr>
    </w:lvl>
    <w:lvl w:ilvl="7" w:tplc="D3B4283A" w:tentative="1">
      <w:start w:val="1"/>
      <w:numFmt w:val="bullet"/>
      <w:lvlText w:val="-"/>
      <w:lvlJc w:val="left"/>
      <w:pPr>
        <w:tabs>
          <w:tab w:val="num" w:pos="5760"/>
        </w:tabs>
        <w:ind w:left="5760" w:hanging="360"/>
      </w:pPr>
      <w:rPr>
        <w:rFonts w:ascii="Times New Roman" w:hAnsi="Times New Roman" w:hint="default"/>
      </w:rPr>
    </w:lvl>
    <w:lvl w:ilvl="8" w:tplc="7ED652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C72952"/>
    <w:multiLevelType w:val="hybridMultilevel"/>
    <w:tmpl w:val="E18A2F0A"/>
    <w:lvl w:ilvl="0" w:tplc="DE18021A">
      <w:start w:val="1"/>
      <w:numFmt w:val="bullet"/>
      <w:lvlText w:val="-"/>
      <w:lvlJc w:val="left"/>
      <w:pPr>
        <w:tabs>
          <w:tab w:val="num" w:pos="720"/>
        </w:tabs>
        <w:ind w:left="720" w:hanging="360"/>
      </w:pPr>
      <w:rPr>
        <w:rFonts w:ascii="Times New Roman" w:hAnsi="Times New Roman" w:hint="default"/>
      </w:rPr>
    </w:lvl>
    <w:lvl w:ilvl="1" w:tplc="ED964054" w:tentative="1">
      <w:start w:val="1"/>
      <w:numFmt w:val="bullet"/>
      <w:lvlText w:val="-"/>
      <w:lvlJc w:val="left"/>
      <w:pPr>
        <w:tabs>
          <w:tab w:val="num" w:pos="1440"/>
        </w:tabs>
        <w:ind w:left="1440" w:hanging="360"/>
      </w:pPr>
      <w:rPr>
        <w:rFonts w:ascii="Times New Roman" w:hAnsi="Times New Roman" w:hint="default"/>
      </w:rPr>
    </w:lvl>
    <w:lvl w:ilvl="2" w:tplc="3722A1A6" w:tentative="1">
      <w:start w:val="1"/>
      <w:numFmt w:val="bullet"/>
      <w:lvlText w:val="-"/>
      <w:lvlJc w:val="left"/>
      <w:pPr>
        <w:tabs>
          <w:tab w:val="num" w:pos="2160"/>
        </w:tabs>
        <w:ind w:left="2160" w:hanging="360"/>
      </w:pPr>
      <w:rPr>
        <w:rFonts w:ascii="Times New Roman" w:hAnsi="Times New Roman" w:hint="default"/>
      </w:rPr>
    </w:lvl>
    <w:lvl w:ilvl="3" w:tplc="CDE2E648" w:tentative="1">
      <w:start w:val="1"/>
      <w:numFmt w:val="bullet"/>
      <w:lvlText w:val="-"/>
      <w:lvlJc w:val="left"/>
      <w:pPr>
        <w:tabs>
          <w:tab w:val="num" w:pos="2880"/>
        </w:tabs>
        <w:ind w:left="2880" w:hanging="360"/>
      </w:pPr>
      <w:rPr>
        <w:rFonts w:ascii="Times New Roman" w:hAnsi="Times New Roman" w:hint="default"/>
      </w:rPr>
    </w:lvl>
    <w:lvl w:ilvl="4" w:tplc="F0C2C340" w:tentative="1">
      <w:start w:val="1"/>
      <w:numFmt w:val="bullet"/>
      <w:lvlText w:val="-"/>
      <w:lvlJc w:val="left"/>
      <w:pPr>
        <w:tabs>
          <w:tab w:val="num" w:pos="3600"/>
        </w:tabs>
        <w:ind w:left="3600" w:hanging="360"/>
      </w:pPr>
      <w:rPr>
        <w:rFonts w:ascii="Times New Roman" w:hAnsi="Times New Roman" w:hint="default"/>
      </w:rPr>
    </w:lvl>
    <w:lvl w:ilvl="5" w:tplc="F788D348" w:tentative="1">
      <w:start w:val="1"/>
      <w:numFmt w:val="bullet"/>
      <w:lvlText w:val="-"/>
      <w:lvlJc w:val="left"/>
      <w:pPr>
        <w:tabs>
          <w:tab w:val="num" w:pos="4320"/>
        </w:tabs>
        <w:ind w:left="4320" w:hanging="360"/>
      </w:pPr>
      <w:rPr>
        <w:rFonts w:ascii="Times New Roman" w:hAnsi="Times New Roman" w:hint="default"/>
      </w:rPr>
    </w:lvl>
    <w:lvl w:ilvl="6" w:tplc="1DB2919C" w:tentative="1">
      <w:start w:val="1"/>
      <w:numFmt w:val="bullet"/>
      <w:lvlText w:val="-"/>
      <w:lvlJc w:val="left"/>
      <w:pPr>
        <w:tabs>
          <w:tab w:val="num" w:pos="5040"/>
        </w:tabs>
        <w:ind w:left="5040" w:hanging="360"/>
      </w:pPr>
      <w:rPr>
        <w:rFonts w:ascii="Times New Roman" w:hAnsi="Times New Roman" w:hint="default"/>
      </w:rPr>
    </w:lvl>
    <w:lvl w:ilvl="7" w:tplc="775CA28C" w:tentative="1">
      <w:start w:val="1"/>
      <w:numFmt w:val="bullet"/>
      <w:lvlText w:val="-"/>
      <w:lvlJc w:val="left"/>
      <w:pPr>
        <w:tabs>
          <w:tab w:val="num" w:pos="5760"/>
        </w:tabs>
        <w:ind w:left="5760" w:hanging="360"/>
      </w:pPr>
      <w:rPr>
        <w:rFonts w:ascii="Times New Roman" w:hAnsi="Times New Roman" w:hint="default"/>
      </w:rPr>
    </w:lvl>
    <w:lvl w:ilvl="8" w:tplc="6CD243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04296F"/>
    <w:multiLevelType w:val="hybridMultilevel"/>
    <w:tmpl w:val="69BE1DBC"/>
    <w:lvl w:ilvl="0" w:tplc="D95652B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43A66"/>
    <w:multiLevelType w:val="hybridMultilevel"/>
    <w:tmpl w:val="4176AC3E"/>
    <w:lvl w:ilvl="0" w:tplc="34527702">
      <w:start w:val="1"/>
      <w:numFmt w:val="decimal"/>
      <w:lvlText w:val="%1."/>
      <w:lvlJc w:val="left"/>
      <w:pPr>
        <w:tabs>
          <w:tab w:val="num" w:pos="720"/>
        </w:tabs>
        <w:ind w:left="720" w:hanging="360"/>
      </w:pPr>
    </w:lvl>
    <w:lvl w:ilvl="1" w:tplc="2C146118" w:tentative="1">
      <w:start w:val="1"/>
      <w:numFmt w:val="decimal"/>
      <w:lvlText w:val="%2."/>
      <w:lvlJc w:val="left"/>
      <w:pPr>
        <w:tabs>
          <w:tab w:val="num" w:pos="1440"/>
        </w:tabs>
        <w:ind w:left="1440" w:hanging="360"/>
      </w:pPr>
    </w:lvl>
    <w:lvl w:ilvl="2" w:tplc="5244646A" w:tentative="1">
      <w:start w:val="1"/>
      <w:numFmt w:val="decimal"/>
      <w:lvlText w:val="%3."/>
      <w:lvlJc w:val="left"/>
      <w:pPr>
        <w:tabs>
          <w:tab w:val="num" w:pos="2160"/>
        </w:tabs>
        <w:ind w:left="2160" w:hanging="360"/>
      </w:pPr>
    </w:lvl>
    <w:lvl w:ilvl="3" w:tplc="950A38CC" w:tentative="1">
      <w:start w:val="1"/>
      <w:numFmt w:val="decimal"/>
      <w:lvlText w:val="%4."/>
      <w:lvlJc w:val="left"/>
      <w:pPr>
        <w:tabs>
          <w:tab w:val="num" w:pos="2880"/>
        </w:tabs>
        <w:ind w:left="2880" w:hanging="360"/>
      </w:pPr>
    </w:lvl>
    <w:lvl w:ilvl="4" w:tplc="470A9774" w:tentative="1">
      <w:start w:val="1"/>
      <w:numFmt w:val="decimal"/>
      <w:lvlText w:val="%5."/>
      <w:lvlJc w:val="left"/>
      <w:pPr>
        <w:tabs>
          <w:tab w:val="num" w:pos="3600"/>
        </w:tabs>
        <w:ind w:left="3600" w:hanging="360"/>
      </w:pPr>
    </w:lvl>
    <w:lvl w:ilvl="5" w:tplc="AF141AA2" w:tentative="1">
      <w:start w:val="1"/>
      <w:numFmt w:val="decimal"/>
      <w:lvlText w:val="%6."/>
      <w:lvlJc w:val="left"/>
      <w:pPr>
        <w:tabs>
          <w:tab w:val="num" w:pos="4320"/>
        </w:tabs>
        <w:ind w:left="4320" w:hanging="360"/>
      </w:pPr>
    </w:lvl>
    <w:lvl w:ilvl="6" w:tplc="3AD4541A" w:tentative="1">
      <w:start w:val="1"/>
      <w:numFmt w:val="decimal"/>
      <w:lvlText w:val="%7."/>
      <w:lvlJc w:val="left"/>
      <w:pPr>
        <w:tabs>
          <w:tab w:val="num" w:pos="5040"/>
        </w:tabs>
        <w:ind w:left="5040" w:hanging="360"/>
      </w:pPr>
    </w:lvl>
    <w:lvl w:ilvl="7" w:tplc="C7C8B838" w:tentative="1">
      <w:start w:val="1"/>
      <w:numFmt w:val="decimal"/>
      <w:lvlText w:val="%8."/>
      <w:lvlJc w:val="left"/>
      <w:pPr>
        <w:tabs>
          <w:tab w:val="num" w:pos="5760"/>
        </w:tabs>
        <w:ind w:left="5760" w:hanging="360"/>
      </w:pPr>
    </w:lvl>
    <w:lvl w:ilvl="8" w:tplc="E23468F2" w:tentative="1">
      <w:start w:val="1"/>
      <w:numFmt w:val="decimal"/>
      <w:lvlText w:val="%9."/>
      <w:lvlJc w:val="left"/>
      <w:pPr>
        <w:tabs>
          <w:tab w:val="num" w:pos="6480"/>
        </w:tabs>
        <w:ind w:left="6480" w:hanging="360"/>
      </w:pPr>
    </w:lvl>
  </w:abstractNum>
  <w:abstractNum w:abstractNumId="25" w15:restartNumberingAfterBreak="0">
    <w:nsid w:val="5B087E99"/>
    <w:multiLevelType w:val="hybridMultilevel"/>
    <w:tmpl w:val="F648EB4E"/>
    <w:lvl w:ilvl="0" w:tplc="BE400EE0">
      <w:start w:val="1"/>
      <w:numFmt w:val="bullet"/>
      <w:lvlText w:val="•"/>
      <w:lvlJc w:val="left"/>
      <w:pPr>
        <w:tabs>
          <w:tab w:val="num" w:pos="720"/>
        </w:tabs>
        <w:ind w:left="720" w:hanging="360"/>
      </w:pPr>
      <w:rPr>
        <w:rFonts w:ascii="Arial" w:hAnsi="Arial" w:hint="default"/>
      </w:rPr>
    </w:lvl>
    <w:lvl w:ilvl="1" w:tplc="28DA942C" w:tentative="1">
      <w:start w:val="1"/>
      <w:numFmt w:val="bullet"/>
      <w:lvlText w:val="•"/>
      <w:lvlJc w:val="left"/>
      <w:pPr>
        <w:tabs>
          <w:tab w:val="num" w:pos="1440"/>
        </w:tabs>
        <w:ind w:left="1440" w:hanging="360"/>
      </w:pPr>
      <w:rPr>
        <w:rFonts w:ascii="Arial" w:hAnsi="Arial" w:hint="default"/>
      </w:rPr>
    </w:lvl>
    <w:lvl w:ilvl="2" w:tplc="D4DCACA4" w:tentative="1">
      <w:start w:val="1"/>
      <w:numFmt w:val="bullet"/>
      <w:lvlText w:val="•"/>
      <w:lvlJc w:val="left"/>
      <w:pPr>
        <w:tabs>
          <w:tab w:val="num" w:pos="2160"/>
        </w:tabs>
        <w:ind w:left="2160" w:hanging="360"/>
      </w:pPr>
      <w:rPr>
        <w:rFonts w:ascii="Arial" w:hAnsi="Arial" w:hint="default"/>
      </w:rPr>
    </w:lvl>
    <w:lvl w:ilvl="3" w:tplc="9DB6B602" w:tentative="1">
      <w:start w:val="1"/>
      <w:numFmt w:val="bullet"/>
      <w:lvlText w:val="•"/>
      <w:lvlJc w:val="left"/>
      <w:pPr>
        <w:tabs>
          <w:tab w:val="num" w:pos="2880"/>
        </w:tabs>
        <w:ind w:left="2880" w:hanging="360"/>
      </w:pPr>
      <w:rPr>
        <w:rFonts w:ascii="Arial" w:hAnsi="Arial" w:hint="default"/>
      </w:rPr>
    </w:lvl>
    <w:lvl w:ilvl="4" w:tplc="F7225C5A" w:tentative="1">
      <w:start w:val="1"/>
      <w:numFmt w:val="bullet"/>
      <w:lvlText w:val="•"/>
      <w:lvlJc w:val="left"/>
      <w:pPr>
        <w:tabs>
          <w:tab w:val="num" w:pos="3600"/>
        </w:tabs>
        <w:ind w:left="3600" w:hanging="360"/>
      </w:pPr>
      <w:rPr>
        <w:rFonts w:ascii="Arial" w:hAnsi="Arial" w:hint="default"/>
      </w:rPr>
    </w:lvl>
    <w:lvl w:ilvl="5" w:tplc="49328F6A" w:tentative="1">
      <w:start w:val="1"/>
      <w:numFmt w:val="bullet"/>
      <w:lvlText w:val="•"/>
      <w:lvlJc w:val="left"/>
      <w:pPr>
        <w:tabs>
          <w:tab w:val="num" w:pos="4320"/>
        </w:tabs>
        <w:ind w:left="4320" w:hanging="360"/>
      </w:pPr>
      <w:rPr>
        <w:rFonts w:ascii="Arial" w:hAnsi="Arial" w:hint="default"/>
      </w:rPr>
    </w:lvl>
    <w:lvl w:ilvl="6" w:tplc="67885866" w:tentative="1">
      <w:start w:val="1"/>
      <w:numFmt w:val="bullet"/>
      <w:lvlText w:val="•"/>
      <w:lvlJc w:val="left"/>
      <w:pPr>
        <w:tabs>
          <w:tab w:val="num" w:pos="5040"/>
        </w:tabs>
        <w:ind w:left="5040" w:hanging="360"/>
      </w:pPr>
      <w:rPr>
        <w:rFonts w:ascii="Arial" w:hAnsi="Arial" w:hint="default"/>
      </w:rPr>
    </w:lvl>
    <w:lvl w:ilvl="7" w:tplc="B9E06772" w:tentative="1">
      <w:start w:val="1"/>
      <w:numFmt w:val="bullet"/>
      <w:lvlText w:val="•"/>
      <w:lvlJc w:val="left"/>
      <w:pPr>
        <w:tabs>
          <w:tab w:val="num" w:pos="5760"/>
        </w:tabs>
        <w:ind w:left="5760" w:hanging="360"/>
      </w:pPr>
      <w:rPr>
        <w:rFonts w:ascii="Arial" w:hAnsi="Arial" w:hint="default"/>
      </w:rPr>
    </w:lvl>
    <w:lvl w:ilvl="8" w:tplc="13120F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231078"/>
    <w:multiLevelType w:val="hybridMultilevel"/>
    <w:tmpl w:val="2086FB60"/>
    <w:lvl w:ilvl="0" w:tplc="56B264E8">
      <w:start w:val="1"/>
      <w:numFmt w:val="decimal"/>
      <w:lvlText w:val="%1."/>
      <w:lvlJc w:val="left"/>
      <w:pPr>
        <w:tabs>
          <w:tab w:val="num" w:pos="720"/>
        </w:tabs>
        <w:ind w:left="720" w:hanging="360"/>
      </w:pPr>
    </w:lvl>
    <w:lvl w:ilvl="1" w:tplc="85DA90F2" w:tentative="1">
      <w:start w:val="1"/>
      <w:numFmt w:val="decimal"/>
      <w:lvlText w:val="%2."/>
      <w:lvlJc w:val="left"/>
      <w:pPr>
        <w:tabs>
          <w:tab w:val="num" w:pos="1440"/>
        </w:tabs>
        <w:ind w:left="1440" w:hanging="360"/>
      </w:pPr>
    </w:lvl>
    <w:lvl w:ilvl="2" w:tplc="404E3B0A" w:tentative="1">
      <w:start w:val="1"/>
      <w:numFmt w:val="decimal"/>
      <w:lvlText w:val="%3."/>
      <w:lvlJc w:val="left"/>
      <w:pPr>
        <w:tabs>
          <w:tab w:val="num" w:pos="2160"/>
        </w:tabs>
        <w:ind w:left="2160" w:hanging="360"/>
      </w:pPr>
    </w:lvl>
    <w:lvl w:ilvl="3" w:tplc="830A764A" w:tentative="1">
      <w:start w:val="1"/>
      <w:numFmt w:val="decimal"/>
      <w:lvlText w:val="%4."/>
      <w:lvlJc w:val="left"/>
      <w:pPr>
        <w:tabs>
          <w:tab w:val="num" w:pos="2880"/>
        </w:tabs>
        <w:ind w:left="2880" w:hanging="360"/>
      </w:pPr>
    </w:lvl>
    <w:lvl w:ilvl="4" w:tplc="8FC03DA2" w:tentative="1">
      <w:start w:val="1"/>
      <w:numFmt w:val="decimal"/>
      <w:lvlText w:val="%5."/>
      <w:lvlJc w:val="left"/>
      <w:pPr>
        <w:tabs>
          <w:tab w:val="num" w:pos="3600"/>
        </w:tabs>
        <w:ind w:left="3600" w:hanging="360"/>
      </w:pPr>
    </w:lvl>
    <w:lvl w:ilvl="5" w:tplc="E578C25E" w:tentative="1">
      <w:start w:val="1"/>
      <w:numFmt w:val="decimal"/>
      <w:lvlText w:val="%6."/>
      <w:lvlJc w:val="left"/>
      <w:pPr>
        <w:tabs>
          <w:tab w:val="num" w:pos="4320"/>
        </w:tabs>
        <w:ind w:left="4320" w:hanging="360"/>
      </w:pPr>
    </w:lvl>
    <w:lvl w:ilvl="6" w:tplc="4C04AA1A" w:tentative="1">
      <w:start w:val="1"/>
      <w:numFmt w:val="decimal"/>
      <w:lvlText w:val="%7."/>
      <w:lvlJc w:val="left"/>
      <w:pPr>
        <w:tabs>
          <w:tab w:val="num" w:pos="5040"/>
        </w:tabs>
        <w:ind w:left="5040" w:hanging="360"/>
      </w:pPr>
    </w:lvl>
    <w:lvl w:ilvl="7" w:tplc="2780B664" w:tentative="1">
      <w:start w:val="1"/>
      <w:numFmt w:val="decimal"/>
      <w:lvlText w:val="%8."/>
      <w:lvlJc w:val="left"/>
      <w:pPr>
        <w:tabs>
          <w:tab w:val="num" w:pos="5760"/>
        </w:tabs>
        <w:ind w:left="5760" w:hanging="360"/>
      </w:pPr>
    </w:lvl>
    <w:lvl w:ilvl="8" w:tplc="C116F64C" w:tentative="1">
      <w:start w:val="1"/>
      <w:numFmt w:val="decimal"/>
      <w:lvlText w:val="%9."/>
      <w:lvlJc w:val="left"/>
      <w:pPr>
        <w:tabs>
          <w:tab w:val="num" w:pos="6480"/>
        </w:tabs>
        <w:ind w:left="6480" w:hanging="360"/>
      </w:pPr>
    </w:lvl>
  </w:abstractNum>
  <w:abstractNum w:abstractNumId="27" w15:restartNumberingAfterBreak="0">
    <w:nsid w:val="64C52835"/>
    <w:multiLevelType w:val="hybridMultilevel"/>
    <w:tmpl w:val="8BFE1E22"/>
    <w:lvl w:ilvl="0" w:tplc="76063BDE">
      <w:start w:val="1"/>
      <w:numFmt w:val="bullet"/>
      <w:lvlText w:val="•"/>
      <w:lvlJc w:val="left"/>
      <w:pPr>
        <w:tabs>
          <w:tab w:val="num" w:pos="720"/>
        </w:tabs>
        <w:ind w:left="720" w:hanging="360"/>
      </w:pPr>
      <w:rPr>
        <w:rFonts w:ascii="Arial" w:hAnsi="Arial" w:hint="default"/>
      </w:rPr>
    </w:lvl>
    <w:lvl w:ilvl="1" w:tplc="4864BA90" w:tentative="1">
      <w:start w:val="1"/>
      <w:numFmt w:val="bullet"/>
      <w:lvlText w:val="•"/>
      <w:lvlJc w:val="left"/>
      <w:pPr>
        <w:tabs>
          <w:tab w:val="num" w:pos="1440"/>
        </w:tabs>
        <w:ind w:left="1440" w:hanging="360"/>
      </w:pPr>
      <w:rPr>
        <w:rFonts w:ascii="Arial" w:hAnsi="Arial" w:hint="default"/>
      </w:rPr>
    </w:lvl>
    <w:lvl w:ilvl="2" w:tplc="9F00453E" w:tentative="1">
      <w:start w:val="1"/>
      <w:numFmt w:val="bullet"/>
      <w:lvlText w:val="•"/>
      <w:lvlJc w:val="left"/>
      <w:pPr>
        <w:tabs>
          <w:tab w:val="num" w:pos="2160"/>
        </w:tabs>
        <w:ind w:left="2160" w:hanging="360"/>
      </w:pPr>
      <w:rPr>
        <w:rFonts w:ascii="Arial" w:hAnsi="Arial" w:hint="default"/>
      </w:rPr>
    </w:lvl>
    <w:lvl w:ilvl="3" w:tplc="E74E2884" w:tentative="1">
      <w:start w:val="1"/>
      <w:numFmt w:val="bullet"/>
      <w:lvlText w:val="•"/>
      <w:lvlJc w:val="left"/>
      <w:pPr>
        <w:tabs>
          <w:tab w:val="num" w:pos="2880"/>
        </w:tabs>
        <w:ind w:left="2880" w:hanging="360"/>
      </w:pPr>
      <w:rPr>
        <w:rFonts w:ascii="Arial" w:hAnsi="Arial" w:hint="default"/>
      </w:rPr>
    </w:lvl>
    <w:lvl w:ilvl="4" w:tplc="9C2CC0CC" w:tentative="1">
      <w:start w:val="1"/>
      <w:numFmt w:val="bullet"/>
      <w:lvlText w:val="•"/>
      <w:lvlJc w:val="left"/>
      <w:pPr>
        <w:tabs>
          <w:tab w:val="num" w:pos="3600"/>
        </w:tabs>
        <w:ind w:left="3600" w:hanging="360"/>
      </w:pPr>
      <w:rPr>
        <w:rFonts w:ascii="Arial" w:hAnsi="Arial" w:hint="default"/>
      </w:rPr>
    </w:lvl>
    <w:lvl w:ilvl="5" w:tplc="D3564B86" w:tentative="1">
      <w:start w:val="1"/>
      <w:numFmt w:val="bullet"/>
      <w:lvlText w:val="•"/>
      <w:lvlJc w:val="left"/>
      <w:pPr>
        <w:tabs>
          <w:tab w:val="num" w:pos="4320"/>
        </w:tabs>
        <w:ind w:left="4320" w:hanging="360"/>
      </w:pPr>
      <w:rPr>
        <w:rFonts w:ascii="Arial" w:hAnsi="Arial" w:hint="default"/>
      </w:rPr>
    </w:lvl>
    <w:lvl w:ilvl="6" w:tplc="A1A24DEE" w:tentative="1">
      <w:start w:val="1"/>
      <w:numFmt w:val="bullet"/>
      <w:lvlText w:val="•"/>
      <w:lvlJc w:val="left"/>
      <w:pPr>
        <w:tabs>
          <w:tab w:val="num" w:pos="5040"/>
        </w:tabs>
        <w:ind w:left="5040" w:hanging="360"/>
      </w:pPr>
      <w:rPr>
        <w:rFonts w:ascii="Arial" w:hAnsi="Arial" w:hint="default"/>
      </w:rPr>
    </w:lvl>
    <w:lvl w:ilvl="7" w:tplc="270C5570" w:tentative="1">
      <w:start w:val="1"/>
      <w:numFmt w:val="bullet"/>
      <w:lvlText w:val="•"/>
      <w:lvlJc w:val="left"/>
      <w:pPr>
        <w:tabs>
          <w:tab w:val="num" w:pos="5760"/>
        </w:tabs>
        <w:ind w:left="5760" w:hanging="360"/>
      </w:pPr>
      <w:rPr>
        <w:rFonts w:ascii="Arial" w:hAnsi="Arial" w:hint="default"/>
      </w:rPr>
    </w:lvl>
    <w:lvl w:ilvl="8" w:tplc="1C8C7F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441A0E"/>
    <w:multiLevelType w:val="hybridMultilevel"/>
    <w:tmpl w:val="63E6EF40"/>
    <w:lvl w:ilvl="0" w:tplc="1EEED6D4">
      <w:start w:val="1"/>
      <w:numFmt w:val="decimal"/>
      <w:lvlText w:val="%1."/>
      <w:lvlJc w:val="left"/>
      <w:pPr>
        <w:tabs>
          <w:tab w:val="num" w:pos="720"/>
        </w:tabs>
        <w:ind w:left="720" w:hanging="360"/>
      </w:pPr>
    </w:lvl>
    <w:lvl w:ilvl="1" w:tplc="2FB462F0" w:tentative="1">
      <w:start w:val="1"/>
      <w:numFmt w:val="decimal"/>
      <w:lvlText w:val="%2."/>
      <w:lvlJc w:val="left"/>
      <w:pPr>
        <w:tabs>
          <w:tab w:val="num" w:pos="1440"/>
        </w:tabs>
        <w:ind w:left="1440" w:hanging="360"/>
      </w:pPr>
    </w:lvl>
    <w:lvl w:ilvl="2" w:tplc="F7480608" w:tentative="1">
      <w:start w:val="1"/>
      <w:numFmt w:val="decimal"/>
      <w:lvlText w:val="%3."/>
      <w:lvlJc w:val="left"/>
      <w:pPr>
        <w:tabs>
          <w:tab w:val="num" w:pos="2160"/>
        </w:tabs>
        <w:ind w:left="2160" w:hanging="360"/>
      </w:pPr>
    </w:lvl>
    <w:lvl w:ilvl="3" w:tplc="AB74FC6E" w:tentative="1">
      <w:start w:val="1"/>
      <w:numFmt w:val="decimal"/>
      <w:lvlText w:val="%4."/>
      <w:lvlJc w:val="left"/>
      <w:pPr>
        <w:tabs>
          <w:tab w:val="num" w:pos="2880"/>
        </w:tabs>
        <w:ind w:left="2880" w:hanging="360"/>
      </w:pPr>
    </w:lvl>
    <w:lvl w:ilvl="4" w:tplc="CE065F92" w:tentative="1">
      <w:start w:val="1"/>
      <w:numFmt w:val="decimal"/>
      <w:lvlText w:val="%5."/>
      <w:lvlJc w:val="left"/>
      <w:pPr>
        <w:tabs>
          <w:tab w:val="num" w:pos="3600"/>
        </w:tabs>
        <w:ind w:left="3600" w:hanging="360"/>
      </w:pPr>
    </w:lvl>
    <w:lvl w:ilvl="5" w:tplc="02CC99FE" w:tentative="1">
      <w:start w:val="1"/>
      <w:numFmt w:val="decimal"/>
      <w:lvlText w:val="%6."/>
      <w:lvlJc w:val="left"/>
      <w:pPr>
        <w:tabs>
          <w:tab w:val="num" w:pos="4320"/>
        </w:tabs>
        <w:ind w:left="4320" w:hanging="360"/>
      </w:pPr>
    </w:lvl>
    <w:lvl w:ilvl="6" w:tplc="3CC6C098" w:tentative="1">
      <w:start w:val="1"/>
      <w:numFmt w:val="decimal"/>
      <w:lvlText w:val="%7."/>
      <w:lvlJc w:val="left"/>
      <w:pPr>
        <w:tabs>
          <w:tab w:val="num" w:pos="5040"/>
        </w:tabs>
        <w:ind w:left="5040" w:hanging="360"/>
      </w:pPr>
    </w:lvl>
    <w:lvl w:ilvl="7" w:tplc="3A78A056" w:tentative="1">
      <w:start w:val="1"/>
      <w:numFmt w:val="decimal"/>
      <w:lvlText w:val="%8."/>
      <w:lvlJc w:val="left"/>
      <w:pPr>
        <w:tabs>
          <w:tab w:val="num" w:pos="5760"/>
        </w:tabs>
        <w:ind w:left="5760" w:hanging="360"/>
      </w:pPr>
    </w:lvl>
    <w:lvl w:ilvl="8" w:tplc="9DD4340E" w:tentative="1">
      <w:start w:val="1"/>
      <w:numFmt w:val="decimal"/>
      <w:lvlText w:val="%9."/>
      <w:lvlJc w:val="left"/>
      <w:pPr>
        <w:tabs>
          <w:tab w:val="num" w:pos="6480"/>
        </w:tabs>
        <w:ind w:left="6480" w:hanging="360"/>
      </w:pPr>
    </w:lvl>
  </w:abstractNum>
  <w:abstractNum w:abstractNumId="29" w15:restartNumberingAfterBreak="0">
    <w:nsid w:val="75A340F6"/>
    <w:multiLevelType w:val="hybridMultilevel"/>
    <w:tmpl w:val="9E98AD90"/>
    <w:lvl w:ilvl="0" w:tplc="D95652B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109C2"/>
    <w:multiLevelType w:val="hybridMultilevel"/>
    <w:tmpl w:val="28A6C73E"/>
    <w:lvl w:ilvl="0" w:tplc="D95652B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D24E2"/>
    <w:multiLevelType w:val="hybridMultilevel"/>
    <w:tmpl w:val="56C2BE04"/>
    <w:lvl w:ilvl="0" w:tplc="515EF5D6">
      <w:start w:val="1"/>
      <w:numFmt w:val="bullet"/>
      <w:lvlText w:val="•"/>
      <w:lvlJc w:val="left"/>
      <w:pPr>
        <w:tabs>
          <w:tab w:val="num" w:pos="720"/>
        </w:tabs>
        <w:ind w:left="720" w:hanging="360"/>
      </w:pPr>
      <w:rPr>
        <w:rFonts w:ascii="Arial" w:hAnsi="Arial" w:hint="default"/>
      </w:rPr>
    </w:lvl>
    <w:lvl w:ilvl="1" w:tplc="B63E0C92" w:tentative="1">
      <w:start w:val="1"/>
      <w:numFmt w:val="bullet"/>
      <w:lvlText w:val="•"/>
      <w:lvlJc w:val="left"/>
      <w:pPr>
        <w:tabs>
          <w:tab w:val="num" w:pos="1440"/>
        </w:tabs>
        <w:ind w:left="1440" w:hanging="360"/>
      </w:pPr>
      <w:rPr>
        <w:rFonts w:ascii="Arial" w:hAnsi="Arial" w:hint="default"/>
      </w:rPr>
    </w:lvl>
    <w:lvl w:ilvl="2" w:tplc="9B9AD428" w:tentative="1">
      <w:start w:val="1"/>
      <w:numFmt w:val="bullet"/>
      <w:lvlText w:val="•"/>
      <w:lvlJc w:val="left"/>
      <w:pPr>
        <w:tabs>
          <w:tab w:val="num" w:pos="2160"/>
        </w:tabs>
        <w:ind w:left="2160" w:hanging="360"/>
      </w:pPr>
      <w:rPr>
        <w:rFonts w:ascii="Arial" w:hAnsi="Arial" w:hint="default"/>
      </w:rPr>
    </w:lvl>
    <w:lvl w:ilvl="3" w:tplc="83B069F0" w:tentative="1">
      <w:start w:val="1"/>
      <w:numFmt w:val="bullet"/>
      <w:lvlText w:val="•"/>
      <w:lvlJc w:val="left"/>
      <w:pPr>
        <w:tabs>
          <w:tab w:val="num" w:pos="2880"/>
        </w:tabs>
        <w:ind w:left="2880" w:hanging="360"/>
      </w:pPr>
      <w:rPr>
        <w:rFonts w:ascii="Arial" w:hAnsi="Arial" w:hint="default"/>
      </w:rPr>
    </w:lvl>
    <w:lvl w:ilvl="4" w:tplc="9D880338" w:tentative="1">
      <w:start w:val="1"/>
      <w:numFmt w:val="bullet"/>
      <w:lvlText w:val="•"/>
      <w:lvlJc w:val="left"/>
      <w:pPr>
        <w:tabs>
          <w:tab w:val="num" w:pos="3600"/>
        </w:tabs>
        <w:ind w:left="3600" w:hanging="360"/>
      </w:pPr>
      <w:rPr>
        <w:rFonts w:ascii="Arial" w:hAnsi="Arial" w:hint="default"/>
      </w:rPr>
    </w:lvl>
    <w:lvl w:ilvl="5" w:tplc="D474F280" w:tentative="1">
      <w:start w:val="1"/>
      <w:numFmt w:val="bullet"/>
      <w:lvlText w:val="•"/>
      <w:lvlJc w:val="left"/>
      <w:pPr>
        <w:tabs>
          <w:tab w:val="num" w:pos="4320"/>
        </w:tabs>
        <w:ind w:left="4320" w:hanging="360"/>
      </w:pPr>
      <w:rPr>
        <w:rFonts w:ascii="Arial" w:hAnsi="Arial" w:hint="default"/>
      </w:rPr>
    </w:lvl>
    <w:lvl w:ilvl="6" w:tplc="B71C5D6E" w:tentative="1">
      <w:start w:val="1"/>
      <w:numFmt w:val="bullet"/>
      <w:lvlText w:val="•"/>
      <w:lvlJc w:val="left"/>
      <w:pPr>
        <w:tabs>
          <w:tab w:val="num" w:pos="5040"/>
        </w:tabs>
        <w:ind w:left="5040" w:hanging="360"/>
      </w:pPr>
      <w:rPr>
        <w:rFonts w:ascii="Arial" w:hAnsi="Arial" w:hint="default"/>
      </w:rPr>
    </w:lvl>
    <w:lvl w:ilvl="7" w:tplc="B2BC8EA2" w:tentative="1">
      <w:start w:val="1"/>
      <w:numFmt w:val="bullet"/>
      <w:lvlText w:val="•"/>
      <w:lvlJc w:val="left"/>
      <w:pPr>
        <w:tabs>
          <w:tab w:val="num" w:pos="5760"/>
        </w:tabs>
        <w:ind w:left="5760" w:hanging="360"/>
      </w:pPr>
      <w:rPr>
        <w:rFonts w:ascii="Arial" w:hAnsi="Arial" w:hint="default"/>
      </w:rPr>
    </w:lvl>
    <w:lvl w:ilvl="8" w:tplc="555ABC3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16"/>
  </w:num>
  <w:num w:numId="4">
    <w:abstractNumId w:val="24"/>
  </w:num>
  <w:num w:numId="5">
    <w:abstractNumId w:val="22"/>
  </w:num>
  <w:num w:numId="6">
    <w:abstractNumId w:val="5"/>
  </w:num>
  <w:num w:numId="7">
    <w:abstractNumId w:val="13"/>
  </w:num>
  <w:num w:numId="8">
    <w:abstractNumId w:val="9"/>
  </w:num>
  <w:num w:numId="9">
    <w:abstractNumId w:val="14"/>
  </w:num>
  <w:num w:numId="10">
    <w:abstractNumId w:val="31"/>
  </w:num>
  <w:num w:numId="11">
    <w:abstractNumId w:val="2"/>
  </w:num>
  <w:num w:numId="12">
    <w:abstractNumId w:val="12"/>
  </w:num>
  <w:num w:numId="13">
    <w:abstractNumId w:val="3"/>
  </w:num>
  <w:num w:numId="14">
    <w:abstractNumId w:val="1"/>
  </w:num>
  <w:num w:numId="15">
    <w:abstractNumId w:val="4"/>
  </w:num>
  <w:num w:numId="16">
    <w:abstractNumId w:val="17"/>
  </w:num>
  <w:num w:numId="17">
    <w:abstractNumId w:val="20"/>
  </w:num>
  <w:num w:numId="18">
    <w:abstractNumId w:val="8"/>
  </w:num>
  <w:num w:numId="19">
    <w:abstractNumId w:val="30"/>
  </w:num>
  <w:num w:numId="20">
    <w:abstractNumId w:val="7"/>
  </w:num>
  <w:num w:numId="21">
    <w:abstractNumId w:val="18"/>
  </w:num>
  <w:num w:numId="22">
    <w:abstractNumId w:val="23"/>
  </w:num>
  <w:num w:numId="23">
    <w:abstractNumId w:val="11"/>
  </w:num>
  <w:num w:numId="24">
    <w:abstractNumId w:val="28"/>
  </w:num>
  <w:num w:numId="25">
    <w:abstractNumId w:val="21"/>
  </w:num>
  <w:num w:numId="26">
    <w:abstractNumId w:val="29"/>
  </w:num>
  <w:num w:numId="27">
    <w:abstractNumId w:val="19"/>
  </w:num>
  <w:num w:numId="28">
    <w:abstractNumId w:val="27"/>
  </w:num>
  <w:num w:numId="29">
    <w:abstractNumId w:val="25"/>
  </w:num>
  <w:num w:numId="30">
    <w:abstractNumId w:val="15"/>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C1"/>
    <w:rsid w:val="000E1296"/>
    <w:rsid w:val="001472E0"/>
    <w:rsid w:val="00152A61"/>
    <w:rsid w:val="001754D8"/>
    <w:rsid w:val="00177213"/>
    <w:rsid w:val="00196287"/>
    <w:rsid w:val="001D257A"/>
    <w:rsid w:val="001D635E"/>
    <w:rsid w:val="00226CDE"/>
    <w:rsid w:val="002B0914"/>
    <w:rsid w:val="002F0299"/>
    <w:rsid w:val="002F36C1"/>
    <w:rsid w:val="004068C1"/>
    <w:rsid w:val="0043268E"/>
    <w:rsid w:val="00452A37"/>
    <w:rsid w:val="00475157"/>
    <w:rsid w:val="004C1D41"/>
    <w:rsid w:val="00507A14"/>
    <w:rsid w:val="0051526A"/>
    <w:rsid w:val="00522E22"/>
    <w:rsid w:val="005453E2"/>
    <w:rsid w:val="005637CB"/>
    <w:rsid w:val="005B35CD"/>
    <w:rsid w:val="005F742A"/>
    <w:rsid w:val="006F1BA7"/>
    <w:rsid w:val="007614F2"/>
    <w:rsid w:val="007D43C4"/>
    <w:rsid w:val="007F6E20"/>
    <w:rsid w:val="0083295B"/>
    <w:rsid w:val="00837469"/>
    <w:rsid w:val="00890EAF"/>
    <w:rsid w:val="008A5E2C"/>
    <w:rsid w:val="008C0138"/>
    <w:rsid w:val="008E5D21"/>
    <w:rsid w:val="00916D63"/>
    <w:rsid w:val="00974D5A"/>
    <w:rsid w:val="00A43F87"/>
    <w:rsid w:val="00A679BB"/>
    <w:rsid w:val="00B37088"/>
    <w:rsid w:val="00B654B8"/>
    <w:rsid w:val="00B77619"/>
    <w:rsid w:val="00BB4CC1"/>
    <w:rsid w:val="00C17F60"/>
    <w:rsid w:val="00D44DFA"/>
    <w:rsid w:val="00D7446F"/>
    <w:rsid w:val="00EA7EDB"/>
    <w:rsid w:val="00EC253F"/>
    <w:rsid w:val="00F07A3A"/>
    <w:rsid w:val="00F71340"/>
    <w:rsid w:val="00F9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E6922-303A-4269-A056-D1DF209B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6C1"/>
    <w:pPr>
      <w:spacing w:after="0" w:line="240" w:lineRule="auto"/>
    </w:pPr>
  </w:style>
  <w:style w:type="character" w:styleId="Hyperlink">
    <w:name w:val="Hyperlink"/>
    <w:uiPriority w:val="99"/>
    <w:unhideWhenUsed/>
    <w:rsid w:val="007D43C4"/>
    <w:rPr>
      <w:color w:val="0000FF"/>
      <w:u w:val="single"/>
    </w:rPr>
  </w:style>
  <w:style w:type="paragraph" w:styleId="ListParagraph">
    <w:name w:val="List Paragraph"/>
    <w:basedOn w:val="Normal"/>
    <w:uiPriority w:val="34"/>
    <w:qFormat/>
    <w:rsid w:val="007D43C4"/>
    <w:pPr>
      <w:spacing w:after="0" w:line="240" w:lineRule="auto"/>
      <w:ind w:left="720"/>
    </w:pPr>
    <w:rPr>
      <w:rFonts w:ascii="Calibri" w:eastAsia="Calibri" w:hAnsi="Calibri" w:cs="Calibri"/>
    </w:rPr>
  </w:style>
  <w:style w:type="table" w:styleId="TableGrid">
    <w:name w:val="Table Grid"/>
    <w:basedOn w:val="TableNormal"/>
    <w:uiPriority w:val="59"/>
    <w:rsid w:val="007F6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CDE"/>
  </w:style>
  <w:style w:type="paragraph" w:styleId="Footer">
    <w:name w:val="footer"/>
    <w:basedOn w:val="Normal"/>
    <w:link w:val="FooterChar"/>
    <w:uiPriority w:val="99"/>
    <w:unhideWhenUsed/>
    <w:rsid w:val="0022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CDE"/>
  </w:style>
  <w:style w:type="paragraph" w:styleId="BalloonText">
    <w:name w:val="Balloon Text"/>
    <w:basedOn w:val="Normal"/>
    <w:link w:val="BalloonTextChar"/>
    <w:uiPriority w:val="99"/>
    <w:semiHidden/>
    <w:unhideWhenUsed/>
    <w:rsid w:val="00226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CDE"/>
    <w:rPr>
      <w:rFonts w:ascii="Segoe UI" w:hAnsi="Segoe UI" w:cs="Segoe UI"/>
      <w:sz w:val="18"/>
      <w:szCs w:val="18"/>
    </w:rPr>
  </w:style>
  <w:style w:type="paragraph" w:customStyle="1" w:styleId="Default">
    <w:name w:val="Default"/>
    <w:rsid w:val="005152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326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2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153">
      <w:bodyDiv w:val="1"/>
      <w:marLeft w:val="0"/>
      <w:marRight w:val="0"/>
      <w:marTop w:val="0"/>
      <w:marBottom w:val="0"/>
      <w:divBdr>
        <w:top w:val="none" w:sz="0" w:space="0" w:color="auto"/>
        <w:left w:val="none" w:sz="0" w:space="0" w:color="auto"/>
        <w:bottom w:val="none" w:sz="0" w:space="0" w:color="auto"/>
        <w:right w:val="none" w:sz="0" w:space="0" w:color="auto"/>
      </w:divBdr>
    </w:div>
    <w:div w:id="65961412">
      <w:bodyDiv w:val="1"/>
      <w:marLeft w:val="0"/>
      <w:marRight w:val="0"/>
      <w:marTop w:val="0"/>
      <w:marBottom w:val="0"/>
      <w:divBdr>
        <w:top w:val="none" w:sz="0" w:space="0" w:color="auto"/>
        <w:left w:val="none" w:sz="0" w:space="0" w:color="auto"/>
        <w:bottom w:val="none" w:sz="0" w:space="0" w:color="auto"/>
        <w:right w:val="none" w:sz="0" w:space="0" w:color="auto"/>
      </w:divBdr>
    </w:div>
    <w:div w:id="105780907">
      <w:bodyDiv w:val="1"/>
      <w:marLeft w:val="0"/>
      <w:marRight w:val="0"/>
      <w:marTop w:val="0"/>
      <w:marBottom w:val="0"/>
      <w:divBdr>
        <w:top w:val="none" w:sz="0" w:space="0" w:color="auto"/>
        <w:left w:val="none" w:sz="0" w:space="0" w:color="auto"/>
        <w:bottom w:val="none" w:sz="0" w:space="0" w:color="auto"/>
        <w:right w:val="none" w:sz="0" w:space="0" w:color="auto"/>
      </w:divBdr>
    </w:div>
    <w:div w:id="153496852">
      <w:bodyDiv w:val="1"/>
      <w:marLeft w:val="0"/>
      <w:marRight w:val="0"/>
      <w:marTop w:val="0"/>
      <w:marBottom w:val="0"/>
      <w:divBdr>
        <w:top w:val="none" w:sz="0" w:space="0" w:color="auto"/>
        <w:left w:val="none" w:sz="0" w:space="0" w:color="auto"/>
        <w:bottom w:val="none" w:sz="0" w:space="0" w:color="auto"/>
        <w:right w:val="none" w:sz="0" w:space="0" w:color="auto"/>
      </w:divBdr>
    </w:div>
    <w:div w:id="185213180">
      <w:bodyDiv w:val="1"/>
      <w:marLeft w:val="0"/>
      <w:marRight w:val="0"/>
      <w:marTop w:val="0"/>
      <w:marBottom w:val="0"/>
      <w:divBdr>
        <w:top w:val="none" w:sz="0" w:space="0" w:color="auto"/>
        <w:left w:val="none" w:sz="0" w:space="0" w:color="auto"/>
        <w:bottom w:val="none" w:sz="0" w:space="0" w:color="auto"/>
        <w:right w:val="none" w:sz="0" w:space="0" w:color="auto"/>
      </w:divBdr>
    </w:div>
    <w:div w:id="198133622">
      <w:bodyDiv w:val="1"/>
      <w:marLeft w:val="0"/>
      <w:marRight w:val="0"/>
      <w:marTop w:val="0"/>
      <w:marBottom w:val="0"/>
      <w:divBdr>
        <w:top w:val="none" w:sz="0" w:space="0" w:color="auto"/>
        <w:left w:val="none" w:sz="0" w:space="0" w:color="auto"/>
        <w:bottom w:val="none" w:sz="0" w:space="0" w:color="auto"/>
        <w:right w:val="none" w:sz="0" w:space="0" w:color="auto"/>
      </w:divBdr>
    </w:div>
    <w:div w:id="204563823">
      <w:bodyDiv w:val="1"/>
      <w:marLeft w:val="0"/>
      <w:marRight w:val="0"/>
      <w:marTop w:val="0"/>
      <w:marBottom w:val="0"/>
      <w:divBdr>
        <w:top w:val="none" w:sz="0" w:space="0" w:color="auto"/>
        <w:left w:val="none" w:sz="0" w:space="0" w:color="auto"/>
        <w:bottom w:val="none" w:sz="0" w:space="0" w:color="auto"/>
        <w:right w:val="none" w:sz="0" w:space="0" w:color="auto"/>
      </w:divBdr>
    </w:div>
    <w:div w:id="223370346">
      <w:bodyDiv w:val="1"/>
      <w:marLeft w:val="0"/>
      <w:marRight w:val="0"/>
      <w:marTop w:val="0"/>
      <w:marBottom w:val="0"/>
      <w:divBdr>
        <w:top w:val="none" w:sz="0" w:space="0" w:color="auto"/>
        <w:left w:val="none" w:sz="0" w:space="0" w:color="auto"/>
        <w:bottom w:val="none" w:sz="0" w:space="0" w:color="auto"/>
        <w:right w:val="none" w:sz="0" w:space="0" w:color="auto"/>
      </w:divBdr>
    </w:div>
    <w:div w:id="233779179">
      <w:bodyDiv w:val="1"/>
      <w:marLeft w:val="0"/>
      <w:marRight w:val="0"/>
      <w:marTop w:val="0"/>
      <w:marBottom w:val="0"/>
      <w:divBdr>
        <w:top w:val="none" w:sz="0" w:space="0" w:color="auto"/>
        <w:left w:val="none" w:sz="0" w:space="0" w:color="auto"/>
        <w:bottom w:val="none" w:sz="0" w:space="0" w:color="auto"/>
        <w:right w:val="none" w:sz="0" w:space="0" w:color="auto"/>
      </w:divBdr>
    </w:div>
    <w:div w:id="237980447">
      <w:bodyDiv w:val="1"/>
      <w:marLeft w:val="0"/>
      <w:marRight w:val="0"/>
      <w:marTop w:val="0"/>
      <w:marBottom w:val="0"/>
      <w:divBdr>
        <w:top w:val="none" w:sz="0" w:space="0" w:color="auto"/>
        <w:left w:val="none" w:sz="0" w:space="0" w:color="auto"/>
        <w:bottom w:val="none" w:sz="0" w:space="0" w:color="auto"/>
        <w:right w:val="none" w:sz="0" w:space="0" w:color="auto"/>
      </w:divBdr>
    </w:div>
    <w:div w:id="278492303">
      <w:bodyDiv w:val="1"/>
      <w:marLeft w:val="0"/>
      <w:marRight w:val="0"/>
      <w:marTop w:val="0"/>
      <w:marBottom w:val="0"/>
      <w:divBdr>
        <w:top w:val="none" w:sz="0" w:space="0" w:color="auto"/>
        <w:left w:val="none" w:sz="0" w:space="0" w:color="auto"/>
        <w:bottom w:val="none" w:sz="0" w:space="0" w:color="auto"/>
        <w:right w:val="none" w:sz="0" w:space="0" w:color="auto"/>
      </w:divBdr>
    </w:div>
    <w:div w:id="328825919">
      <w:bodyDiv w:val="1"/>
      <w:marLeft w:val="0"/>
      <w:marRight w:val="0"/>
      <w:marTop w:val="0"/>
      <w:marBottom w:val="0"/>
      <w:divBdr>
        <w:top w:val="none" w:sz="0" w:space="0" w:color="auto"/>
        <w:left w:val="none" w:sz="0" w:space="0" w:color="auto"/>
        <w:bottom w:val="none" w:sz="0" w:space="0" w:color="auto"/>
        <w:right w:val="none" w:sz="0" w:space="0" w:color="auto"/>
      </w:divBdr>
    </w:div>
    <w:div w:id="350879787">
      <w:bodyDiv w:val="1"/>
      <w:marLeft w:val="0"/>
      <w:marRight w:val="0"/>
      <w:marTop w:val="0"/>
      <w:marBottom w:val="0"/>
      <w:divBdr>
        <w:top w:val="none" w:sz="0" w:space="0" w:color="auto"/>
        <w:left w:val="none" w:sz="0" w:space="0" w:color="auto"/>
        <w:bottom w:val="none" w:sz="0" w:space="0" w:color="auto"/>
        <w:right w:val="none" w:sz="0" w:space="0" w:color="auto"/>
      </w:divBdr>
      <w:divsChild>
        <w:div w:id="746343480">
          <w:marLeft w:val="360"/>
          <w:marRight w:val="0"/>
          <w:marTop w:val="0"/>
          <w:marBottom w:val="0"/>
          <w:divBdr>
            <w:top w:val="none" w:sz="0" w:space="0" w:color="auto"/>
            <w:left w:val="none" w:sz="0" w:space="0" w:color="auto"/>
            <w:bottom w:val="none" w:sz="0" w:space="0" w:color="auto"/>
            <w:right w:val="none" w:sz="0" w:space="0" w:color="auto"/>
          </w:divBdr>
        </w:div>
      </w:divsChild>
    </w:div>
    <w:div w:id="357782437">
      <w:bodyDiv w:val="1"/>
      <w:marLeft w:val="0"/>
      <w:marRight w:val="0"/>
      <w:marTop w:val="0"/>
      <w:marBottom w:val="0"/>
      <w:divBdr>
        <w:top w:val="none" w:sz="0" w:space="0" w:color="auto"/>
        <w:left w:val="none" w:sz="0" w:space="0" w:color="auto"/>
        <w:bottom w:val="none" w:sz="0" w:space="0" w:color="auto"/>
        <w:right w:val="none" w:sz="0" w:space="0" w:color="auto"/>
      </w:divBdr>
    </w:div>
    <w:div w:id="368264321">
      <w:bodyDiv w:val="1"/>
      <w:marLeft w:val="0"/>
      <w:marRight w:val="0"/>
      <w:marTop w:val="0"/>
      <w:marBottom w:val="0"/>
      <w:divBdr>
        <w:top w:val="none" w:sz="0" w:space="0" w:color="auto"/>
        <w:left w:val="none" w:sz="0" w:space="0" w:color="auto"/>
        <w:bottom w:val="none" w:sz="0" w:space="0" w:color="auto"/>
        <w:right w:val="none" w:sz="0" w:space="0" w:color="auto"/>
      </w:divBdr>
    </w:div>
    <w:div w:id="376129594">
      <w:bodyDiv w:val="1"/>
      <w:marLeft w:val="0"/>
      <w:marRight w:val="0"/>
      <w:marTop w:val="0"/>
      <w:marBottom w:val="0"/>
      <w:divBdr>
        <w:top w:val="none" w:sz="0" w:space="0" w:color="auto"/>
        <w:left w:val="none" w:sz="0" w:space="0" w:color="auto"/>
        <w:bottom w:val="none" w:sz="0" w:space="0" w:color="auto"/>
        <w:right w:val="none" w:sz="0" w:space="0" w:color="auto"/>
      </w:divBdr>
      <w:divsChild>
        <w:div w:id="586159834">
          <w:marLeft w:val="274"/>
          <w:marRight w:val="0"/>
          <w:marTop w:val="0"/>
          <w:marBottom w:val="0"/>
          <w:divBdr>
            <w:top w:val="none" w:sz="0" w:space="0" w:color="auto"/>
            <w:left w:val="none" w:sz="0" w:space="0" w:color="auto"/>
            <w:bottom w:val="none" w:sz="0" w:space="0" w:color="auto"/>
            <w:right w:val="none" w:sz="0" w:space="0" w:color="auto"/>
          </w:divBdr>
        </w:div>
        <w:div w:id="234824726">
          <w:marLeft w:val="274"/>
          <w:marRight w:val="0"/>
          <w:marTop w:val="0"/>
          <w:marBottom w:val="0"/>
          <w:divBdr>
            <w:top w:val="none" w:sz="0" w:space="0" w:color="auto"/>
            <w:left w:val="none" w:sz="0" w:space="0" w:color="auto"/>
            <w:bottom w:val="none" w:sz="0" w:space="0" w:color="auto"/>
            <w:right w:val="none" w:sz="0" w:space="0" w:color="auto"/>
          </w:divBdr>
        </w:div>
        <w:div w:id="751005539">
          <w:marLeft w:val="274"/>
          <w:marRight w:val="0"/>
          <w:marTop w:val="0"/>
          <w:marBottom w:val="0"/>
          <w:divBdr>
            <w:top w:val="none" w:sz="0" w:space="0" w:color="auto"/>
            <w:left w:val="none" w:sz="0" w:space="0" w:color="auto"/>
            <w:bottom w:val="none" w:sz="0" w:space="0" w:color="auto"/>
            <w:right w:val="none" w:sz="0" w:space="0" w:color="auto"/>
          </w:divBdr>
        </w:div>
        <w:div w:id="970131982">
          <w:marLeft w:val="274"/>
          <w:marRight w:val="0"/>
          <w:marTop w:val="0"/>
          <w:marBottom w:val="0"/>
          <w:divBdr>
            <w:top w:val="none" w:sz="0" w:space="0" w:color="auto"/>
            <w:left w:val="none" w:sz="0" w:space="0" w:color="auto"/>
            <w:bottom w:val="none" w:sz="0" w:space="0" w:color="auto"/>
            <w:right w:val="none" w:sz="0" w:space="0" w:color="auto"/>
          </w:divBdr>
        </w:div>
        <w:div w:id="774835780">
          <w:marLeft w:val="274"/>
          <w:marRight w:val="0"/>
          <w:marTop w:val="0"/>
          <w:marBottom w:val="0"/>
          <w:divBdr>
            <w:top w:val="none" w:sz="0" w:space="0" w:color="auto"/>
            <w:left w:val="none" w:sz="0" w:space="0" w:color="auto"/>
            <w:bottom w:val="none" w:sz="0" w:space="0" w:color="auto"/>
            <w:right w:val="none" w:sz="0" w:space="0" w:color="auto"/>
          </w:divBdr>
        </w:div>
        <w:div w:id="1622878653">
          <w:marLeft w:val="274"/>
          <w:marRight w:val="0"/>
          <w:marTop w:val="0"/>
          <w:marBottom w:val="0"/>
          <w:divBdr>
            <w:top w:val="none" w:sz="0" w:space="0" w:color="auto"/>
            <w:left w:val="none" w:sz="0" w:space="0" w:color="auto"/>
            <w:bottom w:val="none" w:sz="0" w:space="0" w:color="auto"/>
            <w:right w:val="none" w:sz="0" w:space="0" w:color="auto"/>
          </w:divBdr>
        </w:div>
        <w:div w:id="137039533">
          <w:marLeft w:val="274"/>
          <w:marRight w:val="0"/>
          <w:marTop w:val="0"/>
          <w:marBottom w:val="0"/>
          <w:divBdr>
            <w:top w:val="none" w:sz="0" w:space="0" w:color="auto"/>
            <w:left w:val="none" w:sz="0" w:space="0" w:color="auto"/>
            <w:bottom w:val="none" w:sz="0" w:space="0" w:color="auto"/>
            <w:right w:val="none" w:sz="0" w:space="0" w:color="auto"/>
          </w:divBdr>
        </w:div>
      </w:divsChild>
    </w:div>
    <w:div w:id="377822383">
      <w:bodyDiv w:val="1"/>
      <w:marLeft w:val="0"/>
      <w:marRight w:val="0"/>
      <w:marTop w:val="0"/>
      <w:marBottom w:val="0"/>
      <w:divBdr>
        <w:top w:val="none" w:sz="0" w:space="0" w:color="auto"/>
        <w:left w:val="none" w:sz="0" w:space="0" w:color="auto"/>
        <w:bottom w:val="none" w:sz="0" w:space="0" w:color="auto"/>
        <w:right w:val="none" w:sz="0" w:space="0" w:color="auto"/>
      </w:divBdr>
      <w:divsChild>
        <w:div w:id="293870193">
          <w:marLeft w:val="274"/>
          <w:marRight w:val="0"/>
          <w:marTop w:val="0"/>
          <w:marBottom w:val="0"/>
          <w:divBdr>
            <w:top w:val="none" w:sz="0" w:space="0" w:color="auto"/>
            <w:left w:val="none" w:sz="0" w:space="0" w:color="auto"/>
            <w:bottom w:val="none" w:sz="0" w:space="0" w:color="auto"/>
            <w:right w:val="none" w:sz="0" w:space="0" w:color="auto"/>
          </w:divBdr>
        </w:div>
        <w:div w:id="1797793491">
          <w:marLeft w:val="274"/>
          <w:marRight w:val="0"/>
          <w:marTop w:val="0"/>
          <w:marBottom w:val="0"/>
          <w:divBdr>
            <w:top w:val="none" w:sz="0" w:space="0" w:color="auto"/>
            <w:left w:val="none" w:sz="0" w:space="0" w:color="auto"/>
            <w:bottom w:val="none" w:sz="0" w:space="0" w:color="auto"/>
            <w:right w:val="none" w:sz="0" w:space="0" w:color="auto"/>
          </w:divBdr>
        </w:div>
        <w:div w:id="373891352">
          <w:marLeft w:val="274"/>
          <w:marRight w:val="0"/>
          <w:marTop w:val="0"/>
          <w:marBottom w:val="0"/>
          <w:divBdr>
            <w:top w:val="none" w:sz="0" w:space="0" w:color="auto"/>
            <w:left w:val="none" w:sz="0" w:space="0" w:color="auto"/>
            <w:bottom w:val="none" w:sz="0" w:space="0" w:color="auto"/>
            <w:right w:val="none" w:sz="0" w:space="0" w:color="auto"/>
          </w:divBdr>
        </w:div>
        <w:div w:id="899252033">
          <w:marLeft w:val="274"/>
          <w:marRight w:val="0"/>
          <w:marTop w:val="0"/>
          <w:marBottom w:val="0"/>
          <w:divBdr>
            <w:top w:val="none" w:sz="0" w:space="0" w:color="auto"/>
            <w:left w:val="none" w:sz="0" w:space="0" w:color="auto"/>
            <w:bottom w:val="none" w:sz="0" w:space="0" w:color="auto"/>
            <w:right w:val="none" w:sz="0" w:space="0" w:color="auto"/>
          </w:divBdr>
        </w:div>
        <w:div w:id="1217084599">
          <w:marLeft w:val="274"/>
          <w:marRight w:val="0"/>
          <w:marTop w:val="0"/>
          <w:marBottom w:val="0"/>
          <w:divBdr>
            <w:top w:val="none" w:sz="0" w:space="0" w:color="auto"/>
            <w:left w:val="none" w:sz="0" w:space="0" w:color="auto"/>
            <w:bottom w:val="none" w:sz="0" w:space="0" w:color="auto"/>
            <w:right w:val="none" w:sz="0" w:space="0" w:color="auto"/>
          </w:divBdr>
        </w:div>
        <w:div w:id="11496816">
          <w:marLeft w:val="274"/>
          <w:marRight w:val="0"/>
          <w:marTop w:val="0"/>
          <w:marBottom w:val="0"/>
          <w:divBdr>
            <w:top w:val="none" w:sz="0" w:space="0" w:color="auto"/>
            <w:left w:val="none" w:sz="0" w:space="0" w:color="auto"/>
            <w:bottom w:val="none" w:sz="0" w:space="0" w:color="auto"/>
            <w:right w:val="none" w:sz="0" w:space="0" w:color="auto"/>
          </w:divBdr>
        </w:div>
      </w:divsChild>
    </w:div>
    <w:div w:id="399250446">
      <w:bodyDiv w:val="1"/>
      <w:marLeft w:val="0"/>
      <w:marRight w:val="0"/>
      <w:marTop w:val="0"/>
      <w:marBottom w:val="0"/>
      <w:divBdr>
        <w:top w:val="none" w:sz="0" w:space="0" w:color="auto"/>
        <w:left w:val="none" w:sz="0" w:space="0" w:color="auto"/>
        <w:bottom w:val="none" w:sz="0" w:space="0" w:color="auto"/>
        <w:right w:val="none" w:sz="0" w:space="0" w:color="auto"/>
      </w:divBdr>
    </w:div>
    <w:div w:id="405418187">
      <w:bodyDiv w:val="1"/>
      <w:marLeft w:val="0"/>
      <w:marRight w:val="0"/>
      <w:marTop w:val="0"/>
      <w:marBottom w:val="0"/>
      <w:divBdr>
        <w:top w:val="none" w:sz="0" w:space="0" w:color="auto"/>
        <w:left w:val="none" w:sz="0" w:space="0" w:color="auto"/>
        <w:bottom w:val="none" w:sz="0" w:space="0" w:color="auto"/>
        <w:right w:val="none" w:sz="0" w:space="0" w:color="auto"/>
      </w:divBdr>
    </w:div>
    <w:div w:id="413671764">
      <w:bodyDiv w:val="1"/>
      <w:marLeft w:val="0"/>
      <w:marRight w:val="0"/>
      <w:marTop w:val="0"/>
      <w:marBottom w:val="0"/>
      <w:divBdr>
        <w:top w:val="none" w:sz="0" w:space="0" w:color="auto"/>
        <w:left w:val="none" w:sz="0" w:space="0" w:color="auto"/>
        <w:bottom w:val="none" w:sz="0" w:space="0" w:color="auto"/>
        <w:right w:val="none" w:sz="0" w:space="0" w:color="auto"/>
      </w:divBdr>
    </w:div>
    <w:div w:id="433943621">
      <w:bodyDiv w:val="1"/>
      <w:marLeft w:val="0"/>
      <w:marRight w:val="0"/>
      <w:marTop w:val="0"/>
      <w:marBottom w:val="0"/>
      <w:divBdr>
        <w:top w:val="none" w:sz="0" w:space="0" w:color="auto"/>
        <w:left w:val="none" w:sz="0" w:space="0" w:color="auto"/>
        <w:bottom w:val="none" w:sz="0" w:space="0" w:color="auto"/>
        <w:right w:val="none" w:sz="0" w:space="0" w:color="auto"/>
      </w:divBdr>
    </w:div>
    <w:div w:id="443158129">
      <w:bodyDiv w:val="1"/>
      <w:marLeft w:val="0"/>
      <w:marRight w:val="0"/>
      <w:marTop w:val="0"/>
      <w:marBottom w:val="0"/>
      <w:divBdr>
        <w:top w:val="none" w:sz="0" w:space="0" w:color="auto"/>
        <w:left w:val="none" w:sz="0" w:space="0" w:color="auto"/>
        <w:bottom w:val="none" w:sz="0" w:space="0" w:color="auto"/>
        <w:right w:val="none" w:sz="0" w:space="0" w:color="auto"/>
      </w:divBdr>
      <w:divsChild>
        <w:div w:id="888806479">
          <w:marLeft w:val="360"/>
          <w:marRight w:val="0"/>
          <w:marTop w:val="0"/>
          <w:marBottom w:val="0"/>
          <w:divBdr>
            <w:top w:val="none" w:sz="0" w:space="0" w:color="auto"/>
            <w:left w:val="none" w:sz="0" w:space="0" w:color="auto"/>
            <w:bottom w:val="none" w:sz="0" w:space="0" w:color="auto"/>
            <w:right w:val="none" w:sz="0" w:space="0" w:color="auto"/>
          </w:divBdr>
        </w:div>
        <w:div w:id="307902973">
          <w:marLeft w:val="360"/>
          <w:marRight w:val="0"/>
          <w:marTop w:val="0"/>
          <w:marBottom w:val="0"/>
          <w:divBdr>
            <w:top w:val="none" w:sz="0" w:space="0" w:color="auto"/>
            <w:left w:val="none" w:sz="0" w:space="0" w:color="auto"/>
            <w:bottom w:val="none" w:sz="0" w:space="0" w:color="auto"/>
            <w:right w:val="none" w:sz="0" w:space="0" w:color="auto"/>
          </w:divBdr>
        </w:div>
        <w:div w:id="2120175178">
          <w:marLeft w:val="360"/>
          <w:marRight w:val="0"/>
          <w:marTop w:val="0"/>
          <w:marBottom w:val="0"/>
          <w:divBdr>
            <w:top w:val="none" w:sz="0" w:space="0" w:color="auto"/>
            <w:left w:val="none" w:sz="0" w:space="0" w:color="auto"/>
            <w:bottom w:val="none" w:sz="0" w:space="0" w:color="auto"/>
            <w:right w:val="none" w:sz="0" w:space="0" w:color="auto"/>
          </w:divBdr>
        </w:div>
        <w:div w:id="1799908614">
          <w:marLeft w:val="360"/>
          <w:marRight w:val="0"/>
          <w:marTop w:val="0"/>
          <w:marBottom w:val="0"/>
          <w:divBdr>
            <w:top w:val="none" w:sz="0" w:space="0" w:color="auto"/>
            <w:left w:val="none" w:sz="0" w:space="0" w:color="auto"/>
            <w:bottom w:val="none" w:sz="0" w:space="0" w:color="auto"/>
            <w:right w:val="none" w:sz="0" w:space="0" w:color="auto"/>
          </w:divBdr>
        </w:div>
      </w:divsChild>
    </w:div>
    <w:div w:id="443697990">
      <w:bodyDiv w:val="1"/>
      <w:marLeft w:val="0"/>
      <w:marRight w:val="0"/>
      <w:marTop w:val="0"/>
      <w:marBottom w:val="0"/>
      <w:divBdr>
        <w:top w:val="none" w:sz="0" w:space="0" w:color="auto"/>
        <w:left w:val="none" w:sz="0" w:space="0" w:color="auto"/>
        <w:bottom w:val="none" w:sz="0" w:space="0" w:color="auto"/>
        <w:right w:val="none" w:sz="0" w:space="0" w:color="auto"/>
      </w:divBdr>
    </w:div>
    <w:div w:id="481191722">
      <w:bodyDiv w:val="1"/>
      <w:marLeft w:val="0"/>
      <w:marRight w:val="0"/>
      <w:marTop w:val="0"/>
      <w:marBottom w:val="0"/>
      <w:divBdr>
        <w:top w:val="none" w:sz="0" w:space="0" w:color="auto"/>
        <w:left w:val="none" w:sz="0" w:space="0" w:color="auto"/>
        <w:bottom w:val="none" w:sz="0" w:space="0" w:color="auto"/>
        <w:right w:val="none" w:sz="0" w:space="0" w:color="auto"/>
      </w:divBdr>
    </w:div>
    <w:div w:id="484008226">
      <w:bodyDiv w:val="1"/>
      <w:marLeft w:val="0"/>
      <w:marRight w:val="0"/>
      <w:marTop w:val="0"/>
      <w:marBottom w:val="0"/>
      <w:divBdr>
        <w:top w:val="none" w:sz="0" w:space="0" w:color="auto"/>
        <w:left w:val="none" w:sz="0" w:space="0" w:color="auto"/>
        <w:bottom w:val="none" w:sz="0" w:space="0" w:color="auto"/>
        <w:right w:val="none" w:sz="0" w:space="0" w:color="auto"/>
      </w:divBdr>
    </w:div>
    <w:div w:id="486015497">
      <w:bodyDiv w:val="1"/>
      <w:marLeft w:val="0"/>
      <w:marRight w:val="0"/>
      <w:marTop w:val="0"/>
      <w:marBottom w:val="0"/>
      <w:divBdr>
        <w:top w:val="none" w:sz="0" w:space="0" w:color="auto"/>
        <w:left w:val="none" w:sz="0" w:space="0" w:color="auto"/>
        <w:bottom w:val="none" w:sz="0" w:space="0" w:color="auto"/>
        <w:right w:val="none" w:sz="0" w:space="0" w:color="auto"/>
      </w:divBdr>
    </w:div>
    <w:div w:id="493378303">
      <w:bodyDiv w:val="1"/>
      <w:marLeft w:val="0"/>
      <w:marRight w:val="0"/>
      <w:marTop w:val="0"/>
      <w:marBottom w:val="0"/>
      <w:divBdr>
        <w:top w:val="none" w:sz="0" w:space="0" w:color="auto"/>
        <w:left w:val="none" w:sz="0" w:space="0" w:color="auto"/>
        <w:bottom w:val="none" w:sz="0" w:space="0" w:color="auto"/>
        <w:right w:val="none" w:sz="0" w:space="0" w:color="auto"/>
      </w:divBdr>
    </w:div>
    <w:div w:id="584337369">
      <w:bodyDiv w:val="1"/>
      <w:marLeft w:val="0"/>
      <w:marRight w:val="0"/>
      <w:marTop w:val="0"/>
      <w:marBottom w:val="0"/>
      <w:divBdr>
        <w:top w:val="none" w:sz="0" w:space="0" w:color="auto"/>
        <w:left w:val="none" w:sz="0" w:space="0" w:color="auto"/>
        <w:bottom w:val="none" w:sz="0" w:space="0" w:color="auto"/>
        <w:right w:val="none" w:sz="0" w:space="0" w:color="auto"/>
      </w:divBdr>
      <w:divsChild>
        <w:div w:id="1502967506">
          <w:marLeft w:val="360"/>
          <w:marRight w:val="0"/>
          <w:marTop w:val="0"/>
          <w:marBottom w:val="0"/>
          <w:divBdr>
            <w:top w:val="none" w:sz="0" w:space="0" w:color="auto"/>
            <w:left w:val="none" w:sz="0" w:space="0" w:color="auto"/>
            <w:bottom w:val="none" w:sz="0" w:space="0" w:color="auto"/>
            <w:right w:val="none" w:sz="0" w:space="0" w:color="auto"/>
          </w:divBdr>
        </w:div>
        <w:div w:id="497424196">
          <w:marLeft w:val="360"/>
          <w:marRight w:val="0"/>
          <w:marTop w:val="0"/>
          <w:marBottom w:val="0"/>
          <w:divBdr>
            <w:top w:val="none" w:sz="0" w:space="0" w:color="auto"/>
            <w:left w:val="none" w:sz="0" w:space="0" w:color="auto"/>
            <w:bottom w:val="none" w:sz="0" w:space="0" w:color="auto"/>
            <w:right w:val="none" w:sz="0" w:space="0" w:color="auto"/>
          </w:divBdr>
        </w:div>
        <w:div w:id="1028985843">
          <w:marLeft w:val="360"/>
          <w:marRight w:val="0"/>
          <w:marTop w:val="0"/>
          <w:marBottom w:val="0"/>
          <w:divBdr>
            <w:top w:val="none" w:sz="0" w:space="0" w:color="auto"/>
            <w:left w:val="none" w:sz="0" w:space="0" w:color="auto"/>
            <w:bottom w:val="none" w:sz="0" w:space="0" w:color="auto"/>
            <w:right w:val="none" w:sz="0" w:space="0" w:color="auto"/>
          </w:divBdr>
        </w:div>
        <w:div w:id="1155754369">
          <w:marLeft w:val="360"/>
          <w:marRight w:val="0"/>
          <w:marTop w:val="0"/>
          <w:marBottom w:val="0"/>
          <w:divBdr>
            <w:top w:val="none" w:sz="0" w:space="0" w:color="auto"/>
            <w:left w:val="none" w:sz="0" w:space="0" w:color="auto"/>
            <w:bottom w:val="none" w:sz="0" w:space="0" w:color="auto"/>
            <w:right w:val="none" w:sz="0" w:space="0" w:color="auto"/>
          </w:divBdr>
        </w:div>
      </w:divsChild>
    </w:div>
    <w:div w:id="620721779">
      <w:bodyDiv w:val="1"/>
      <w:marLeft w:val="0"/>
      <w:marRight w:val="0"/>
      <w:marTop w:val="0"/>
      <w:marBottom w:val="0"/>
      <w:divBdr>
        <w:top w:val="none" w:sz="0" w:space="0" w:color="auto"/>
        <w:left w:val="none" w:sz="0" w:space="0" w:color="auto"/>
        <w:bottom w:val="none" w:sz="0" w:space="0" w:color="auto"/>
        <w:right w:val="none" w:sz="0" w:space="0" w:color="auto"/>
      </w:divBdr>
    </w:div>
    <w:div w:id="675884631">
      <w:bodyDiv w:val="1"/>
      <w:marLeft w:val="0"/>
      <w:marRight w:val="0"/>
      <w:marTop w:val="0"/>
      <w:marBottom w:val="0"/>
      <w:divBdr>
        <w:top w:val="none" w:sz="0" w:space="0" w:color="auto"/>
        <w:left w:val="none" w:sz="0" w:space="0" w:color="auto"/>
        <w:bottom w:val="none" w:sz="0" w:space="0" w:color="auto"/>
        <w:right w:val="none" w:sz="0" w:space="0" w:color="auto"/>
      </w:divBdr>
    </w:div>
    <w:div w:id="700284156">
      <w:bodyDiv w:val="1"/>
      <w:marLeft w:val="0"/>
      <w:marRight w:val="0"/>
      <w:marTop w:val="0"/>
      <w:marBottom w:val="0"/>
      <w:divBdr>
        <w:top w:val="none" w:sz="0" w:space="0" w:color="auto"/>
        <w:left w:val="none" w:sz="0" w:space="0" w:color="auto"/>
        <w:bottom w:val="none" w:sz="0" w:space="0" w:color="auto"/>
        <w:right w:val="none" w:sz="0" w:space="0" w:color="auto"/>
      </w:divBdr>
    </w:div>
    <w:div w:id="728112262">
      <w:bodyDiv w:val="1"/>
      <w:marLeft w:val="0"/>
      <w:marRight w:val="0"/>
      <w:marTop w:val="0"/>
      <w:marBottom w:val="0"/>
      <w:divBdr>
        <w:top w:val="none" w:sz="0" w:space="0" w:color="auto"/>
        <w:left w:val="none" w:sz="0" w:space="0" w:color="auto"/>
        <w:bottom w:val="none" w:sz="0" w:space="0" w:color="auto"/>
        <w:right w:val="none" w:sz="0" w:space="0" w:color="auto"/>
      </w:divBdr>
      <w:divsChild>
        <w:div w:id="409423751">
          <w:marLeft w:val="274"/>
          <w:marRight w:val="0"/>
          <w:marTop w:val="0"/>
          <w:marBottom w:val="0"/>
          <w:divBdr>
            <w:top w:val="none" w:sz="0" w:space="0" w:color="auto"/>
            <w:left w:val="none" w:sz="0" w:space="0" w:color="auto"/>
            <w:bottom w:val="none" w:sz="0" w:space="0" w:color="auto"/>
            <w:right w:val="none" w:sz="0" w:space="0" w:color="auto"/>
          </w:divBdr>
        </w:div>
        <w:div w:id="555359512">
          <w:marLeft w:val="274"/>
          <w:marRight w:val="0"/>
          <w:marTop w:val="0"/>
          <w:marBottom w:val="0"/>
          <w:divBdr>
            <w:top w:val="none" w:sz="0" w:space="0" w:color="auto"/>
            <w:left w:val="none" w:sz="0" w:space="0" w:color="auto"/>
            <w:bottom w:val="none" w:sz="0" w:space="0" w:color="auto"/>
            <w:right w:val="none" w:sz="0" w:space="0" w:color="auto"/>
          </w:divBdr>
        </w:div>
        <w:div w:id="1733238612">
          <w:marLeft w:val="274"/>
          <w:marRight w:val="0"/>
          <w:marTop w:val="0"/>
          <w:marBottom w:val="0"/>
          <w:divBdr>
            <w:top w:val="none" w:sz="0" w:space="0" w:color="auto"/>
            <w:left w:val="none" w:sz="0" w:space="0" w:color="auto"/>
            <w:bottom w:val="none" w:sz="0" w:space="0" w:color="auto"/>
            <w:right w:val="none" w:sz="0" w:space="0" w:color="auto"/>
          </w:divBdr>
        </w:div>
        <w:div w:id="1067873955">
          <w:marLeft w:val="274"/>
          <w:marRight w:val="0"/>
          <w:marTop w:val="0"/>
          <w:marBottom w:val="0"/>
          <w:divBdr>
            <w:top w:val="none" w:sz="0" w:space="0" w:color="auto"/>
            <w:left w:val="none" w:sz="0" w:space="0" w:color="auto"/>
            <w:bottom w:val="none" w:sz="0" w:space="0" w:color="auto"/>
            <w:right w:val="none" w:sz="0" w:space="0" w:color="auto"/>
          </w:divBdr>
        </w:div>
        <w:div w:id="864249671">
          <w:marLeft w:val="274"/>
          <w:marRight w:val="0"/>
          <w:marTop w:val="0"/>
          <w:marBottom w:val="0"/>
          <w:divBdr>
            <w:top w:val="none" w:sz="0" w:space="0" w:color="auto"/>
            <w:left w:val="none" w:sz="0" w:space="0" w:color="auto"/>
            <w:bottom w:val="none" w:sz="0" w:space="0" w:color="auto"/>
            <w:right w:val="none" w:sz="0" w:space="0" w:color="auto"/>
          </w:divBdr>
        </w:div>
      </w:divsChild>
    </w:div>
    <w:div w:id="746540162">
      <w:bodyDiv w:val="1"/>
      <w:marLeft w:val="0"/>
      <w:marRight w:val="0"/>
      <w:marTop w:val="0"/>
      <w:marBottom w:val="0"/>
      <w:divBdr>
        <w:top w:val="none" w:sz="0" w:space="0" w:color="auto"/>
        <w:left w:val="none" w:sz="0" w:space="0" w:color="auto"/>
        <w:bottom w:val="none" w:sz="0" w:space="0" w:color="auto"/>
        <w:right w:val="none" w:sz="0" w:space="0" w:color="auto"/>
      </w:divBdr>
    </w:div>
    <w:div w:id="758793439">
      <w:bodyDiv w:val="1"/>
      <w:marLeft w:val="0"/>
      <w:marRight w:val="0"/>
      <w:marTop w:val="0"/>
      <w:marBottom w:val="0"/>
      <w:divBdr>
        <w:top w:val="none" w:sz="0" w:space="0" w:color="auto"/>
        <w:left w:val="none" w:sz="0" w:space="0" w:color="auto"/>
        <w:bottom w:val="none" w:sz="0" w:space="0" w:color="auto"/>
        <w:right w:val="none" w:sz="0" w:space="0" w:color="auto"/>
      </w:divBdr>
    </w:div>
    <w:div w:id="763653861">
      <w:bodyDiv w:val="1"/>
      <w:marLeft w:val="0"/>
      <w:marRight w:val="0"/>
      <w:marTop w:val="0"/>
      <w:marBottom w:val="0"/>
      <w:divBdr>
        <w:top w:val="none" w:sz="0" w:space="0" w:color="auto"/>
        <w:left w:val="none" w:sz="0" w:space="0" w:color="auto"/>
        <w:bottom w:val="none" w:sz="0" w:space="0" w:color="auto"/>
        <w:right w:val="none" w:sz="0" w:space="0" w:color="auto"/>
      </w:divBdr>
    </w:div>
    <w:div w:id="767851210">
      <w:bodyDiv w:val="1"/>
      <w:marLeft w:val="0"/>
      <w:marRight w:val="0"/>
      <w:marTop w:val="0"/>
      <w:marBottom w:val="0"/>
      <w:divBdr>
        <w:top w:val="none" w:sz="0" w:space="0" w:color="auto"/>
        <w:left w:val="none" w:sz="0" w:space="0" w:color="auto"/>
        <w:bottom w:val="none" w:sz="0" w:space="0" w:color="auto"/>
        <w:right w:val="none" w:sz="0" w:space="0" w:color="auto"/>
      </w:divBdr>
    </w:div>
    <w:div w:id="812597493">
      <w:bodyDiv w:val="1"/>
      <w:marLeft w:val="0"/>
      <w:marRight w:val="0"/>
      <w:marTop w:val="0"/>
      <w:marBottom w:val="0"/>
      <w:divBdr>
        <w:top w:val="none" w:sz="0" w:space="0" w:color="auto"/>
        <w:left w:val="none" w:sz="0" w:space="0" w:color="auto"/>
        <w:bottom w:val="none" w:sz="0" w:space="0" w:color="auto"/>
        <w:right w:val="none" w:sz="0" w:space="0" w:color="auto"/>
      </w:divBdr>
    </w:div>
    <w:div w:id="832142046">
      <w:bodyDiv w:val="1"/>
      <w:marLeft w:val="0"/>
      <w:marRight w:val="0"/>
      <w:marTop w:val="0"/>
      <w:marBottom w:val="0"/>
      <w:divBdr>
        <w:top w:val="none" w:sz="0" w:space="0" w:color="auto"/>
        <w:left w:val="none" w:sz="0" w:space="0" w:color="auto"/>
        <w:bottom w:val="none" w:sz="0" w:space="0" w:color="auto"/>
        <w:right w:val="none" w:sz="0" w:space="0" w:color="auto"/>
      </w:divBdr>
    </w:div>
    <w:div w:id="859776278">
      <w:bodyDiv w:val="1"/>
      <w:marLeft w:val="0"/>
      <w:marRight w:val="0"/>
      <w:marTop w:val="0"/>
      <w:marBottom w:val="0"/>
      <w:divBdr>
        <w:top w:val="none" w:sz="0" w:space="0" w:color="auto"/>
        <w:left w:val="none" w:sz="0" w:space="0" w:color="auto"/>
        <w:bottom w:val="none" w:sz="0" w:space="0" w:color="auto"/>
        <w:right w:val="none" w:sz="0" w:space="0" w:color="auto"/>
      </w:divBdr>
    </w:div>
    <w:div w:id="874540723">
      <w:bodyDiv w:val="1"/>
      <w:marLeft w:val="0"/>
      <w:marRight w:val="0"/>
      <w:marTop w:val="0"/>
      <w:marBottom w:val="0"/>
      <w:divBdr>
        <w:top w:val="none" w:sz="0" w:space="0" w:color="auto"/>
        <w:left w:val="none" w:sz="0" w:space="0" w:color="auto"/>
        <w:bottom w:val="none" w:sz="0" w:space="0" w:color="auto"/>
        <w:right w:val="none" w:sz="0" w:space="0" w:color="auto"/>
      </w:divBdr>
    </w:div>
    <w:div w:id="934945092">
      <w:bodyDiv w:val="1"/>
      <w:marLeft w:val="0"/>
      <w:marRight w:val="0"/>
      <w:marTop w:val="0"/>
      <w:marBottom w:val="0"/>
      <w:divBdr>
        <w:top w:val="none" w:sz="0" w:space="0" w:color="auto"/>
        <w:left w:val="none" w:sz="0" w:space="0" w:color="auto"/>
        <w:bottom w:val="none" w:sz="0" w:space="0" w:color="auto"/>
        <w:right w:val="none" w:sz="0" w:space="0" w:color="auto"/>
      </w:divBdr>
    </w:div>
    <w:div w:id="970671607">
      <w:bodyDiv w:val="1"/>
      <w:marLeft w:val="0"/>
      <w:marRight w:val="0"/>
      <w:marTop w:val="0"/>
      <w:marBottom w:val="0"/>
      <w:divBdr>
        <w:top w:val="none" w:sz="0" w:space="0" w:color="auto"/>
        <w:left w:val="none" w:sz="0" w:space="0" w:color="auto"/>
        <w:bottom w:val="none" w:sz="0" w:space="0" w:color="auto"/>
        <w:right w:val="none" w:sz="0" w:space="0" w:color="auto"/>
      </w:divBdr>
    </w:div>
    <w:div w:id="974219858">
      <w:bodyDiv w:val="1"/>
      <w:marLeft w:val="0"/>
      <w:marRight w:val="0"/>
      <w:marTop w:val="0"/>
      <w:marBottom w:val="0"/>
      <w:divBdr>
        <w:top w:val="none" w:sz="0" w:space="0" w:color="auto"/>
        <w:left w:val="none" w:sz="0" w:space="0" w:color="auto"/>
        <w:bottom w:val="none" w:sz="0" w:space="0" w:color="auto"/>
        <w:right w:val="none" w:sz="0" w:space="0" w:color="auto"/>
      </w:divBdr>
    </w:div>
    <w:div w:id="977102154">
      <w:bodyDiv w:val="1"/>
      <w:marLeft w:val="0"/>
      <w:marRight w:val="0"/>
      <w:marTop w:val="0"/>
      <w:marBottom w:val="0"/>
      <w:divBdr>
        <w:top w:val="none" w:sz="0" w:space="0" w:color="auto"/>
        <w:left w:val="none" w:sz="0" w:space="0" w:color="auto"/>
        <w:bottom w:val="none" w:sz="0" w:space="0" w:color="auto"/>
        <w:right w:val="none" w:sz="0" w:space="0" w:color="auto"/>
      </w:divBdr>
    </w:div>
    <w:div w:id="978730132">
      <w:bodyDiv w:val="1"/>
      <w:marLeft w:val="0"/>
      <w:marRight w:val="0"/>
      <w:marTop w:val="0"/>
      <w:marBottom w:val="0"/>
      <w:divBdr>
        <w:top w:val="none" w:sz="0" w:space="0" w:color="auto"/>
        <w:left w:val="none" w:sz="0" w:space="0" w:color="auto"/>
        <w:bottom w:val="none" w:sz="0" w:space="0" w:color="auto"/>
        <w:right w:val="none" w:sz="0" w:space="0" w:color="auto"/>
      </w:divBdr>
    </w:div>
    <w:div w:id="988750446">
      <w:bodyDiv w:val="1"/>
      <w:marLeft w:val="0"/>
      <w:marRight w:val="0"/>
      <w:marTop w:val="0"/>
      <w:marBottom w:val="0"/>
      <w:divBdr>
        <w:top w:val="none" w:sz="0" w:space="0" w:color="auto"/>
        <w:left w:val="none" w:sz="0" w:space="0" w:color="auto"/>
        <w:bottom w:val="none" w:sz="0" w:space="0" w:color="auto"/>
        <w:right w:val="none" w:sz="0" w:space="0" w:color="auto"/>
      </w:divBdr>
    </w:div>
    <w:div w:id="991836895">
      <w:bodyDiv w:val="1"/>
      <w:marLeft w:val="0"/>
      <w:marRight w:val="0"/>
      <w:marTop w:val="0"/>
      <w:marBottom w:val="0"/>
      <w:divBdr>
        <w:top w:val="none" w:sz="0" w:space="0" w:color="auto"/>
        <w:left w:val="none" w:sz="0" w:space="0" w:color="auto"/>
        <w:bottom w:val="none" w:sz="0" w:space="0" w:color="auto"/>
        <w:right w:val="none" w:sz="0" w:space="0" w:color="auto"/>
      </w:divBdr>
    </w:div>
    <w:div w:id="1069116203">
      <w:bodyDiv w:val="1"/>
      <w:marLeft w:val="0"/>
      <w:marRight w:val="0"/>
      <w:marTop w:val="0"/>
      <w:marBottom w:val="0"/>
      <w:divBdr>
        <w:top w:val="none" w:sz="0" w:space="0" w:color="auto"/>
        <w:left w:val="none" w:sz="0" w:space="0" w:color="auto"/>
        <w:bottom w:val="none" w:sz="0" w:space="0" w:color="auto"/>
        <w:right w:val="none" w:sz="0" w:space="0" w:color="auto"/>
      </w:divBdr>
    </w:div>
    <w:div w:id="1077442128">
      <w:bodyDiv w:val="1"/>
      <w:marLeft w:val="0"/>
      <w:marRight w:val="0"/>
      <w:marTop w:val="0"/>
      <w:marBottom w:val="0"/>
      <w:divBdr>
        <w:top w:val="none" w:sz="0" w:space="0" w:color="auto"/>
        <w:left w:val="none" w:sz="0" w:space="0" w:color="auto"/>
        <w:bottom w:val="none" w:sz="0" w:space="0" w:color="auto"/>
        <w:right w:val="none" w:sz="0" w:space="0" w:color="auto"/>
      </w:divBdr>
    </w:div>
    <w:div w:id="1082487999">
      <w:bodyDiv w:val="1"/>
      <w:marLeft w:val="0"/>
      <w:marRight w:val="0"/>
      <w:marTop w:val="0"/>
      <w:marBottom w:val="0"/>
      <w:divBdr>
        <w:top w:val="none" w:sz="0" w:space="0" w:color="auto"/>
        <w:left w:val="none" w:sz="0" w:space="0" w:color="auto"/>
        <w:bottom w:val="none" w:sz="0" w:space="0" w:color="auto"/>
        <w:right w:val="none" w:sz="0" w:space="0" w:color="auto"/>
      </w:divBdr>
      <w:divsChild>
        <w:div w:id="1660960619">
          <w:marLeft w:val="274"/>
          <w:marRight w:val="0"/>
          <w:marTop w:val="0"/>
          <w:marBottom w:val="0"/>
          <w:divBdr>
            <w:top w:val="none" w:sz="0" w:space="0" w:color="auto"/>
            <w:left w:val="none" w:sz="0" w:space="0" w:color="auto"/>
            <w:bottom w:val="none" w:sz="0" w:space="0" w:color="auto"/>
            <w:right w:val="none" w:sz="0" w:space="0" w:color="auto"/>
          </w:divBdr>
        </w:div>
        <w:div w:id="1333948042">
          <w:marLeft w:val="274"/>
          <w:marRight w:val="0"/>
          <w:marTop w:val="0"/>
          <w:marBottom w:val="0"/>
          <w:divBdr>
            <w:top w:val="none" w:sz="0" w:space="0" w:color="auto"/>
            <w:left w:val="none" w:sz="0" w:space="0" w:color="auto"/>
            <w:bottom w:val="none" w:sz="0" w:space="0" w:color="auto"/>
            <w:right w:val="none" w:sz="0" w:space="0" w:color="auto"/>
          </w:divBdr>
        </w:div>
        <w:div w:id="1049454495">
          <w:marLeft w:val="274"/>
          <w:marRight w:val="0"/>
          <w:marTop w:val="0"/>
          <w:marBottom w:val="0"/>
          <w:divBdr>
            <w:top w:val="none" w:sz="0" w:space="0" w:color="auto"/>
            <w:left w:val="none" w:sz="0" w:space="0" w:color="auto"/>
            <w:bottom w:val="none" w:sz="0" w:space="0" w:color="auto"/>
            <w:right w:val="none" w:sz="0" w:space="0" w:color="auto"/>
          </w:divBdr>
        </w:div>
        <w:div w:id="1561332114">
          <w:marLeft w:val="274"/>
          <w:marRight w:val="0"/>
          <w:marTop w:val="0"/>
          <w:marBottom w:val="0"/>
          <w:divBdr>
            <w:top w:val="none" w:sz="0" w:space="0" w:color="auto"/>
            <w:left w:val="none" w:sz="0" w:space="0" w:color="auto"/>
            <w:bottom w:val="none" w:sz="0" w:space="0" w:color="auto"/>
            <w:right w:val="none" w:sz="0" w:space="0" w:color="auto"/>
          </w:divBdr>
        </w:div>
      </w:divsChild>
    </w:div>
    <w:div w:id="1093088563">
      <w:bodyDiv w:val="1"/>
      <w:marLeft w:val="0"/>
      <w:marRight w:val="0"/>
      <w:marTop w:val="0"/>
      <w:marBottom w:val="0"/>
      <w:divBdr>
        <w:top w:val="none" w:sz="0" w:space="0" w:color="auto"/>
        <w:left w:val="none" w:sz="0" w:space="0" w:color="auto"/>
        <w:bottom w:val="none" w:sz="0" w:space="0" w:color="auto"/>
        <w:right w:val="none" w:sz="0" w:space="0" w:color="auto"/>
      </w:divBdr>
    </w:div>
    <w:div w:id="1140420834">
      <w:bodyDiv w:val="1"/>
      <w:marLeft w:val="0"/>
      <w:marRight w:val="0"/>
      <w:marTop w:val="0"/>
      <w:marBottom w:val="0"/>
      <w:divBdr>
        <w:top w:val="none" w:sz="0" w:space="0" w:color="auto"/>
        <w:left w:val="none" w:sz="0" w:space="0" w:color="auto"/>
        <w:bottom w:val="none" w:sz="0" w:space="0" w:color="auto"/>
        <w:right w:val="none" w:sz="0" w:space="0" w:color="auto"/>
      </w:divBdr>
      <w:divsChild>
        <w:div w:id="192572482">
          <w:marLeft w:val="274"/>
          <w:marRight w:val="0"/>
          <w:marTop w:val="0"/>
          <w:marBottom w:val="0"/>
          <w:divBdr>
            <w:top w:val="none" w:sz="0" w:space="0" w:color="auto"/>
            <w:left w:val="none" w:sz="0" w:space="0" w:color="auto"/>
            <w:bottom w:val="none" w:sz="0" w:space="0" w:color="auto"/>
            <w:right w:val="none" w:sz="0" w:space="0" w:color="auto"/>
          </w:divBdr>
        </w:div>
        <w:div w:id="2050379146">
          <w:marLeft w:val="274"/>
          <w:marRight w:val="0"/>
          <w:marTop w:val="0"/>
          <w:marBottom w:val="0"/>
          <w:divBdr>
            <w:top w:val="none" w:sz="0" w:space="0" w:color="auto"/>
            <w:left w:val="none" w:sz="0" w:space="0" w:color="auto"/>
            <w:bottom w:val="none" w:sz="0" w:space="0" w:color="auto"/>
            <w:right w:val="none" w:sz="0" w:space="0" w:color="auto"/>
          </w:divBdr>
        </w:div>
        <w:div w:id="1887988072">
          <w:marLeft w:val="274"/>
          <w:marRight w:val="0"/>
          <w:marTop w:val="0"/>
          <w:marBottom w:val="0"/>
          <w:divBdr>
            <w:top w:val="none" w:sz="0" w:space="0" w:color="auto"/>
            <w:left w:val="none" w:sz="0" w:space="0" w:color="auto"/>
            <w:bottom w:val="none" w:sz="0" w:space="0" w:color="auto"/>
            <w:right w:val="none" w:sz="0" w:space="0" w:color="auto"/>
          </w:divBdr>
        </w:div>
        <w:div w:id="941953123">
          <w:marLeft w:val="274"/>
          <w:marRight w:val="0"/>
          <w:marTop w:val="0"/>
          <w:marBottom w:val="0"/>
          <w:divBdr>
            <w:top w:val="none" w:sz="0" w:space="0" w:color="auto"/>
            <w:left w:val="none" w:sz="0" w:space="0" w:color="auto"/>
            <w:bottom w:val="none" w:sz="0" w:space="0" w:color="auto"/>
            <w:right w:val="none" w:sz="0" w:space="0" w:color="auto"/>
          </w:divBdr>
        </w:div>
        <w:div w:id="736823062">
          <w:marLeft w:val="274"/>
          <w:marRight w:val="0"/>
          <w:marTop w:val="0"/>
          <w:marBottom w:val="0"/>
          <w:divBdr>
            <w:top w:val="none" w:sz="0" w:space="0" w:color="auto"/>
            <w:left w:val="none" w:sz="0" w:space="0" w:color="auto"/>
            <w:bottom w:val="none" w:sz="0" w:space="0" w:color="auto"/>
            <w:right w:val="none" w:sz="0" w:space="0" w:color="auto"/>
          </w:divBdr>
        </w:div>
        <w:div w:id="295137493">
          <w:marLeft w:val="274"/>
          <w:marRight w:val="0"/>
          <w:marTop w:val="0"/>
          <w:marBottom w:val="0"/>
          <w:divBdr>
            <w:top w:val="none" w:sz="0" w:space="0" w:color="auto"/>
            <w:left w:val="none" w:sz="0" w:space="0" w:color="auto"/>
            <w:bottom w:val="none" w:sz="0" w:space="0" w:color="auto"/>
            <w:right w:val="none" w:sz="0" w:space="0" w:color="auto"/>
          </w:divBdr>
        </w:div>
      </w:divsChild>
    </w:div>
    <w:div w:id="1171720878">
      <w:bodyDiv w:val="1"/>
      <w:marLeft w:val="0"/>
      <w:marRight w:val="0"/>
      <w:marTop w:val="0"/>
      <w:marBottom w:val="0"/>
      <w:divBdr>
        <w:top w:val="none" w:sz="0" w:space="0" w:color="auto"/>
        <w:left w:val="none" w:sz="0" w:space="0" w:color="auto"/>
        <w:bottom w:val="none" w:sz="0" w:space="0" w:color="auto"/>
        <w:right w:val="none" w:sz="0" w:space="0" w:color="auto"/>
      </w:divBdr>
    </w:div>
    <w:div w:id="1175994467">
      <w:bodyDiv w:val="1"/>
      <w:marLeft w:val="0"/>
      <w:marRight w:val="0"/>
      <w:marTop w:val="0"/>
      <w:marBottom w:val="0"/>
      <w:divBdr>
        <w:top w:val="none" w:sz="0" w:space="0" w:color="auto"/>
        <w:left w:val="none" w:sz="0" w:space="0" w:color="auto"/>
        <w:bottom w:val="none" w:sz="0" w:space="0" w:color="auto"/>
        <w:right w:val="none" w:sz="0" w:space="0" w:color="auto"/>
      </w:divBdr>
      <w:divsChild>
        <w:div w:id="1275215109">
          <w:marLeft w:val="274"/>
          <w:marRight w:val="0"/>
          <w:marTop w:val="0"/>
          <w:marBottom w:val="0"/>
          <w:divBdr>
            <w:top w:val="none" w:sz="0" w:space="0" w:color="auto"/>
            <w:left w:val="none" w:sz="0" w:space="0" w:color="auto"/>
            <w:bottom w:val="none" w:sz="0" w:space="0" w:color="auto"/>
            <w:right w:val="none" w:sz="0" w:space="0" w:color="auto"/>
          </w:divBdr>
        </w:div>
        <w:div w:id="1826585896">
          <w:marLeft w:val="274"/>
          <w:marRight w:val="0"/>
          <w:marTop w:val="0"/>
          <w:marBottom w:val="0"/>
          <w:divBdr>
            <w:top w:val="none" w:sz="0" w:space="0" w:color="auto"/>
            <w:left w:val="none" w:sz="0" w:space="0" w:color="auto"/>
            <w:bottom w:val="none" w:sz="0" w:space="0" w:color="auto"/>
            <w:right w:val="none" w:sz="0" w:space="0" w:color="auto"/>
          </w:divBdr>
        </w:div>
        <w:div w:id="1836260283">
          <w:marLeft w:val="274"/>
          <w:marRight w:val="0"/>
          <w:marTop w:val="0"/>
          <w:marBottom w:val="0"/>
          <w:divBdr>
            <w:top w:val="none" w:sz="0" w:space="0" w:color="auto"/>
            <w:left w:val="none" w:sz="0" w:space="0" w:color="auto"/>
            <w:bottom w:val="none" w:sz="0" w:space="0" w:color="auto"/>
            <w:right w:val="none" w:sz="0" w:space="0" w:color="auto"/>
          </w:divBdr>
        </w:div>
        <w:div w:id="522668012">
          <w:marLeft w:val="274"/>
          <w:marRight w:val="0"/>
          <w:marTop w:val="0"/>
          <w:marBottom w:val="0"/>
          <w:divBdr>
            <w:top w:val="none" w:sz="0" w:space="0" w:color="auto"/>
            <w:left w:val="none" w:sz="0" w:space="0" w:color="auto"/>
            <w:bottom w:val="none" w:sz="0" w:space="0" w:color="auto"/>
            <w:right w:val="none" w:sz="0" w:space="0" w:color="auto"/>
          </w:divBdr>
        </w:div>
      </w:divsChild>
    </w:div>
    <w:div w:id="1205679150">
      <w:bodyDiv w:val="1"/>
      <w:marLeft w:val="0"/>
      <w:marRight w:val="0"/>
      <w:marTop w:val="0"/>
      <w:marBottom w:val="0"/>
      <w:divBdr>
        <w:top w:val="none" w:sz="0" w:space="0" w:color="auto"/>
        <w:left w:val="none" w:sz="0" w:space="0" w:color="auto"/>
        <w:bottom w:val="none" w:sz="0" w:space="0" w:color="auto"/>
        <w:right w:val="none" w:sz="0" w:space="0" w:color="auto"/>
      </w:divBdr>
    </w:div>
    <w:div w:id="1256016821">
      <w:bodyDiv w:val="1"/>
      <w:marLeft w:val="0"/>
      <w:marRight w:val="0"/>
      <w:marTop w:val="0"/>
      <w:marBottom w:val="0"/>
      <w:divBdr>
        <w:top w:val="none" w:sz="0" w:space="0" w:color="auto"/>
        <w:left w:val="none" w:sz="0" w:space="0" w:color="auto"/>
        <w:bottom w:val="none" w:sz="0" w:space="0" w:color="auto"/>
        <w:right w:val="none" w:sz="0" w:space="0" w:color="auto"/>
      </w:divBdr>
    </w:div>
    <w:div w:id="1269386894">
      <w:bodyDiv w:val="1"/>
      <w:marLeft w:val="0"/>
      <w:marRight w:val="0"/>
      <w:marTop w:val="0"/>
      <w:marBottom w:val="0"/>
      <w:divBdr>
        <w:top w:val="none" w:sz="0" w:space="0" w:color="auto"/>
        <w:left w:val="none" w:sz="0" w:space="0" w:color="auto"/>
        <w:bottom w:val="none" w:sz="0" w:space="0" w:color="auto"/>
        <w:right w:val="none" w:sz="0" w:space="0" w:color="auto"/>
      </w:divBdr>
    </w:div>
    <w:div w:id="1292244614">
      <w:bodyDiv w:val="1"/>
      <w:marLeft w:val="0"/>
      <w:marRight w:val="0"/>
      <w:marTop w:val="0"/>
      <w:marBottom w:val="0"/>
      <w:divBdr>
        <w:top w:val="none" w:sz="0" w:space="0" w:color="auto"/>
        <w:left w:val="none" w:sz="0" w:space="0" w:color="auto"/>
        <w:bottom w:val="none" w:sz="0" w:space="0" w:color="auto"/>
        <w:right w:val="none" w:sz="0" w:space="0" w:color="auto"/>
      </w:divBdr>
    </w:div>
    <w:div w:id="1384526091">
      <w:bodyDiv w:val="1"/>
      <w:marLeft w:val="0"/>
      <w:marRight w:val="0"/>
      <w:marTop w:val="0"/>
      <w:marBottom w:val="0"/>
      <w:divBdr>
        <w:top w:val="none" w:sz="0" w:space="0" w:color="auto"/>
        <w:left w:val="none" w:sz="0" w:space="0" w:color="auto"/>
        <w:bottom w:val="none" w:sz="0" w:space="0" w:color="auto"/>
        <w:right w:val="none" w:sz="0" w:space="0" w:color="auto"/>
      </w:divBdr>
    </w:div>
    <w:div w:id="1453592855">
      <w:bodyDiv w:val="1"/>
      <w:marLeft w:val="0"/>
      <w:marRight w:val="0"/>
      <w:marTop w:val="0"/>
      <w:marBottom w:val="0"/>
      <w:divBdr>
        <w:top w:val="none" w:sz="0" w:space="0" w:color="auto"/>
        <w:left w:val="none" w:sz="0" w:space="0" w:color="auto"/>
        <w:bottom w:val="none" w:sz="0" w:space="0" w:color="auto"/>
        <w:right w:val="none" w:sz="0" w:space="0" w:color="auto"/>
      </w:divBdr>
    </w:div>
    <w:div w:id="1487668947">
      <w:bodyDiv w:val="1"/>
      <w:marLeft w:val="0"/>
      <w:marRight w:val="0"/>
      <w:marTop w:val="0"/>
      <w:marBottom w:val="0"/>
      <w:divBdr>
        <w:top w:val="none" w:sz="0" w:space="0" w:color="auto"/>
        <w:left w:val="none" w:sz="0" w:space="0" w:color="auto"/>
        <w:bottom w:val="none" w:sz="0" w:space="0" w:color="auto"/>
        <w:right w:val="none" w:sz="0" w:space="0" w:color="auto"/>
      </w:divBdr>
    </w:div>
    <w:div w:id="1489978860">
      <w:bodyDiv w:val="1"/>
      <w:marLeft w:val="0"/>
      <w:marRight w:val="0"/>
      <w:marTop w:val="0"/>
      <w:marBottom w:val="0"/>
      <w:divBdr>
        <w:top w:val="none" w:sz="0" w:space="0" w:color="auto"/>
        <w:left w:val="none" w:sz="0" w:space="0" w:color="auto"/>
        <w:bottom w:val="none" w:sz="0" w:space="0" w:color="auto"/>
        <w:right w:val="none" w:sz="0" w:space="0" w:color="auto"/>
      </w:divBdr>
    </w:div>
    <w:div w:id="1507944241">
      <w:bodyDiv w:val="1"/>
      <w:marLeft w:val="0"/>
      <w:marRight w:val="0"/>
      <w:marTop w:val="0"/>
      <w:marBottom w:val="0"/>
      <w:divBdr>
        <w:top w:val="none" w:sz="0" w:space="0" w:color="auto"/>
        <w:left w:val="none" w:sz="0" w:space="0" w:color="auto"/>
        <w:bottom w:val="none" w:sz="0" w:space="0" w:color="auto"/>
        <w:right w:val="none" w:sz="0" w:space="0" w:color="auto"/>
      </w:divBdr>
    </w:div>
    <w:div w:id="1557860386">
      <w:bodyDiv w:val="1"/>
      <w:marLeft w:val="0"/>
      <w:marRight w:val="0"/>
      <w:marTop w:val="0"/>
      <w:marBottom w:val="0"/>
      <w:divBdr>
        <w:top w:val="none" w:sz="0" w:space="0" w:color="auto"/>
        <w:left w:val="none" w:sz="0" w:space="0" w:color="auto"/>
        <w:bottom w:val="none" w:sz="0" w:space="0" w:color="auto"/>
        <w:right w:val="none" w:sz="0" w:space="0" w:color="auto"/>
      </w:divBdr>
    </w:div>
    <w:div w:id="1563367842">
      <w:bodyDiv w:val="1"/>
      <w:marLeft w:val="0"/>
      <w:marRight w:val="0"/>
      <w:marTop w:val="0"/>
      <w:marBottom w:val="0"/>
      <w:divBdr>
        <w:top w:val="none" w:sz="0" w:space="0" w:color="auto"/>
        <w:left w:val="none" w:sz="0" w:space="0" w:color="auto"/>
        <w:bottom w:val="none" w:sz="0" w:space="0" w:color="auto"/>
        <w:right w:val="none" w:sz="0" w:space="0" w:color="auto"/>
      </w:divBdr>
    </w:div>
    <w:div w:id="1588344883">
      <w:bodyDiv w:val="1"/>
      <w:marLeft w:val="0"/>
      <w:marRight w:val="0"/>
      <w:marTop w:val="0"/>
      <w:marBottom w:val="0"/>
      <w:divBdr>
        <w:top w:val="none" w:sz="0" w:space="0" w:color="auto"/>
        <w:left w:val="none" w:sz="0" w:space="0" w:color="auto"/>
        <w:bottom w:val="none" w:sz="0" w:space="0" w:color="auto"/>
        <w:right w:val="none" w:sz="0" w:space="0" w:color="auto"/>
      </w:divBdr>
    </w:div>
    <w:div w:id="1592084165">
      <w:bodyDiv w:val="1"/>
      <w:marLeft w:val="0"/>
      <w:marRight w:val="0"/>
      <w:marTop w:val="0"/>
      <w:marBottom w:val="0"/>
      <w:divBdr>
        <w:top w:val="none" w:sz="0" w:space="0" w:color="auto"/>
        <w:left w:val="none" w:sz="0" w:space="0" w:color="auto"/>
        <w:bottom w:val="none" w:sz="0" w:space="0" w:color="auto"/>
        <w:right w:val="none" w:sz="0" w:space="0" w:color="auto"/>
      </w:divBdr>
    </w:div>
    <w:div w:id="1618875983">
      <w:bodyDiv w:val="1"/>
      <w:marLeft w:val="0"/>
      <w:marRight w:val="0"/>
      <w:marTop w:val="0"/>
      <w:marBottom w:val="0"/>
      <w:divBdr>
        <w:top w:val="none" w:sz="0" w:space="0" w:color="auto"/>
        <w:left w:val="none" w:sz="0" w:space="0" w:color="auto"/>
        <w:bottom w:val="none" w:sz="0" w:space="0" w:color="auto"/>
        <w:right w:val="none" w:sz="0" w:space="0" w:color="auto"/>
      </w:divBdr>
    </w:div>
    <w:div w:id="1619141507">
      <w:bodyDiv w:val="1"/>
      <w:marLeft w:val="0"/>
      <w:marRight w:val="0"/>
      <w:marTop w:val="0"/>
      <w:marBottom w:val="0"/>
      <w:divBdr>
        <w:top w:val="none" w:sz="0" w:space="0" w:color="auto"/>
        <w:left w:val="none" w:sz="0" w:space="0" w:color="auto"/>
        <w:bottom w:val="none" w:sz="0" w:space="0" w:color="auto"/>
        <w:right w:val="none" w:sz="0" w:space="0" w:color="auto"/>
      </w:divBdr>
    </w:div>
    <w:div w:id="1624649807">
      <w:bodyDiv w:val="1"/>
      <w:marLeft w:val="0"/>
      <w:marRight w:val="0"/>
      <w:marTop w:val="0"/>
      <w:marBottom w:val="0"/>
      <w:divBdr>
        <w:top w:val="none" w:sz="0" w:space="0" w:color="auto"/>
        <w:left w:val="none" w:sz="0" w:space="0" w:color="auto"/>
        <w:bottom w:val="none" w:sz="0" w:space="0" w:color="auto"/>
        <w:right w:val="none" w:sz="0" w:space="0" w:color="auto"/>
      </w:divBdr>
      <w:divsChild>
        <w:div w:id="97717685">
          <w:marLeft w:val="274"/>
          <w:marRight w:val="0"/>
          <w:marTop w:val="0"/>
          <w:marBottom w:val="0"/>
          <w:divBdr>
            <w:top w:val="none" w:sz="0" w:space="0" w:color="auto"/>
            <w:left w:val="none" w:sz="0" w:space="0" w:color="auto"/>
            <w:bottom w:val="none" w:sz="0" w:space="0" w:color="auto"/>
            <w:right w:val="none" w:sz="0" w:space="0" w:color="auto"/>
          </w:divBdr>
        </w:div>
      </w:divsChild>
    </w:div>
    <w:div w:id="1662004989">
      <w:bodyDiv w:val="1"/>
      <w:marLeft w:val="0"/>
      <w:marRight w:val="0"/>
      <w:marTop w:val="0"/>
      <w:marBottom w:val="0"/>
      <w:divBdr>
        <w:top w:val="none" w:sz="0" w:space="0" w:color="auto"/>
        <w:left w:val="none" w:sz="0" w:space="0" w:color="auto"/>
        <w:bottom w:val="none" w:sz="0" w:space="0" w:color="auto"/>
        <w:right w:val="none" w:sz="0" w:space="0" w:color="auto"/>
      </w:divBdr>
    </w:div>
    <w:div w:id="1713187158">
      <w:bodyDiv w:val="1"/>
      <w:marLeft w:val="0"/>
      <w:marRight w:val="0"/>
      <w:marTop w:val="0"/>
      <w:marBottom w:val="0"/>
      <w:divBdr>
        <w:top w:val="none" w:sz="0" w:space="0" w:color="auto"/>
        <w:left w:val="none" w:sz="0" w:space="0" w:color="auto"/>
        <w:bottom w:val="none" w:sz="0" w:space="0" w:color="auto"/>
        <w:right w:val="none" w:sz="0" w:space="0" w:color="auto"/>
      </w:divBdr>
    </w:div>
    <w:div w:id="1739088113">
      <w:bodyDiv w:val="1"/>
      <w:marLeft w:val="0"/>
      <w:marRight w:val="0"/>
      <w:marTop w:val="0"/>
      <w:marBottom w:val="0"/>
      <w:divBdr>
        <w:top w:val="none" w:sz="0" w:space="0" w:color="auto"/>
        <w:left w:val="none" w:sz="0" w:space="0" w:color="auto"/>
        <w:bottom w:val="none" w:sz="0" w:space="0" w:color="auto"/>
        <w:right w:val="none" w:sz="0" w:space="0" w:color="auto"/>
      </w:divBdr>
    </w:div>
    <w:div w:id="1739329564">
      <w:bodyDiv w:val="1"/>
      <w:marLeft w:val="0"/>
      <w:marRight w:val="0"/>
      <w:marTop w:val="0"/>
      <w:marBottom w:val="0"/>
      <w:divBdr>
        <w:top w:val="none" w:sz="0" w:space="0" w:color="auto"/>
        <w:left w:val="none" w:sz="0" w:space="0" w:color="auto"/>
        <w:bottom w:val="none" w:sz="0" w:space="0" w:color="auto"/>
        <w:right w:val="none" w:sz="0" w:space="0" w:color="auto"/>
      </w:divBdr>
    </w:div>
    <w:div w:id="1752117425">
      <w:bodyDiv w:val="1"/>
      <w:marLeft w:val="0"/>
      <w:marRight w:val="0"/>
      <w:marTop w:val="0"/>
      <w:marBottom w:val="0"/>
      <w:divBdr>
        <w:top w:val="none" w:sz="0" w:space="0" w:color="auto"/>
        <w:left w:val="none" w:sz="0" w:space="0" w:color="auto"/>
        <w:bottom w:val="none" w:sz="0" w:space="0" w:color="auto"/>
        <w:right w:val="none" w:sz="0" w:space="0" w:color="auto"/>
      </w:divBdr>
    </w:div>
    <w:div w:id="1760102087">
      <w:bodyDiv w:val="1"/>
      <w:marLeft w:val="0"/>
      <w:marRight w:val="0"/>
      <w:marTop w:val="0"/>
      <w:marBottom w:val="0"/>
      <w:divBdr>
        <w:top w:val="none" w:sz="0" w:space="0" w:color="auto"/>
        <w:left w:val="none" w:sz="0" w:space="0" w:color="auto"/>
        <w:bottom w:val="none" w:sz="0" w:space="0" w:color="auto"/>
        <w:right w:val="none" w:sz="0" w:space="0" w:color="auto"/>
      </w:divBdr>
    </w:div>
    <w:div w:id="1760710797">
      <w:bodyDiv w:val="1"/>
      <w:marLeft w:val="0"/>
      <w:marRight w:val="0"/>
      <w:marTop w:val="0"/>
      <w:marBottom w:val="0"/>
      <w:divBdr>
        <w:top w:val="none" w:sz="0" w:space="0" w:color="auto"/>
        <w:left w:val="none" w:sz="0" w:space="0" w:color="auto"/>
        <w:bottom w:val="none" w:sz="0" w:space="0" w:color="auto"/>
        <w:right w:val="none" w:sz="0" w:space="0" w:color="auto"/>
      </w:divBdr>
    </w:div>
    <w:div w:id="1783450367">
      <w:bodyDiv w:val="1"/>
      <w:marLeft w:val="0"/>
      <w:marRight w:val="0"/>
      <w:marTop w:val="0"/>
      <w:marBottom w:val="0"/>
      <w:divBdr>
        <w:top w:val="none" w:sz="0" w:space="0" w:color="auto"/>
        <w:left w:val="none" w:sz="0" w:space="0" w:color="auto"/>
        <w:bottom w:val="none" w:sz="0" w:space="0" w:color="auto"/>
        <w:right w:val="none" w:sz="0" w:space="0" w:color="auto"/>
      </w:divBdr>
    </w:div>
    <w:div w:id="1812408601">
      <w:bodyDiv w:val="1"/>
      <w:marLeft w:val="0"/>
      <w:marRight w:val="0"/>
      <w:marTop w:val="0"/>
      <w:marBottom w:val="0"/>
      <w:divBdr>
        <w:top w:val="none" w:sz="0" w:space="0" w:color="auto"/>
        <w:left w:val="none" w:sz="0" w:space="0" w:color="auto"/>
        <w:bottom w:val="none" w:sz="0" w:space="0" w:color="auto"/>
        <w:right w:val="none" w:sz="0" w:space="0" w:color="auto"/>
      </w:divBdr>
    </w:div>
    <w:div w:id="1861116411">
      <w:bodyDiv w:val="1"/>
      <w:marLeft w:val="0"/>
      <w:marRight w:val="0"/>
      <w:marTop w:val="0"/>
      <w:marBottom w:val="0"/>
      <w:divBdr>
        <w:top w:val="none" w:sz="0" w:space="0" w:color="auto"/>
        <w:left w:val="none" w:sz="0" w:space="0" w:color="auto"/>
        <w:bottom w:val="none" w:sz="0" w:space="0" w:color="auto"/>
        <w:right w:val="none" w:sz="0" w:space="0" w:color="auto"/>
      </w:divBdr>
    </w:div>
    <w:div w:id="1881278935">
      <w:bodyDiv w:val="1"/>
      <w:marLeft w:val="0"/>
      <w:marRight w:val="0"/>
      <w:marTop w:val="0"/>
      <w:marBottom w:val="0"/>
      <w:divBdr>
        <w:top w:val="none" w:sz="0" w:space="0" w:color="auto"/>
        <w:left w:val="none" w:sz="0" w:space="0" w:color="auto"/>
        <w:bottom w:val="none" w:sz="0" w:space="0" w:color="auto"/>
        <w:right w:val="none" w:sz="0" w:space="0" w:color="auto"/>
      </w:divBdr>
      <w:divsChild>
        <w:div w:id="2102792638">
          <w:marLeft w:val="274"/>
          <w:marRight w:val="0"/>
          <w:marTop w:val="0"/>
          <w:marBottom w:val="0"/>
          <w:divBdr>
            <w:top w:val="none" w:sz="0" w:space="0" w:color="auto"/>
            <w:left w:val="none" w:sz="0" w:space="0" w:color="auto"/>
            <w:bottom w:val="none" w:sz="0" w:space="0" w:color="auto"/>
            <w:right w:val="none" w:sz="0" w:space="0" w:color="auto"/>
          </w:divBdr>
        </w:div>
        <w:div w:id="1938056087">
          <w:marLeft w:val="274"/>
          <w:marRight w:val="0"/>
          <w:marTop w:val="0"/>
          <w:marBottom w:val="0"/>
          <w:divBdr>
            <w:top w:val="none" w:sz="0" w:space="0" w:color="auto"/>
            <w:left w:val="none" w:sz="0" w:space="0" w:color="auto"/>
            <w:bottom w:val="none" w:sz="0" w:space="0" w:color="auto"/>
            <w:right w:val="none" w:sz="0" w:space="0" w:color="auto"/>
          </w:divBdr>
        </w:div>
        <w:div w:id="742220982">
          <w:marLeft w:val="274"/>
          <w:marRight w:val="0"/>
          <w:marTop w:val="0"/>
          <w:marBottom w:val="0"/>
          <w:divBdr>
            <w:top w:val="none" w:sz="0" w:space="0" w:color="auto"/>
            <w:left w:val="none" w:sz="0" w:space="0" w:color="auto"/>
            <w:bottom w:val="none" w:sz="0" w:space="0" w:color="auto"/>
            <w:right w:val="none" w:sz="0" w:space="0" w:color="auto"/>
          </w:divBdr>
        </w:div>
        <w:div w:id="1712146036">
          <w:marLeft w:val="274"/>
          <w:marRight w:val="0"/>
          <w:marTop w:val="0"/>
          <w:marBottom w:val="0"/>
          <w:divBdr>
            <w:top w:val="none" w:sz="0" w:space="0" w:color="auto"/>
            <w:left w:val="none" w:sz="0" w:space="0" w:color="auto"/>
            <w:bottom w:val="none" w:sz="0" w:space="0" w:color="auto"/>
            <w:right w:val="none" w:sz="0" w:space="0" w:color="auto"/>
          </w:divBdr>
        </w:div>
        <w:div w:id="870217702">
          <w:marLeft w:val="274"/>
          <w:marRight w:val="0"/>
          <w:marTop w:val="0"/>
          <w:marBottom w:val="0"/>
          <w:divBdr>
            <w:top w:val="none" w:sz="0" w:space="0" w:color="auto"/>
            <w:left w:val="none" w:sz="0" w:space="0" w:color="auto"/>
            <w:bottom w:val="none" w:sz="0" w:space="0" w:color="auto"/>
            <w:right w:val="none" w:sz="0" w:space="0" w:color="auto"/>
          </w:divBdr>
        </w:div>
      </w:divsChild>
    </w:div>
    <w:div w:id="1885411994">
      <w:bodyDiv w:val="1"/>
      <w:marLeft w:val="0"/>
      <w:marRight w:val="0"/>
      <w:marTop w:val="0"/>
      <w:marBottom w:val="0"/>
      <w:divBdr>
        <w:top w:val="none" w:sz="0" w:space="0" w:color="auto"/>
        <w:left w:val="none" w:sz="0" w:space="0" w:color="auto"/>
        <w:bottom w:val="none" w:sz="0" w:space="0" w:color="auto"/>
        <w:right w:val="none" w:sz="0" w:space="0" w:color="auto"/>
      </w:divBdr>
      <w:divsChild>
        <w:div w:id="610094383">
          <w:marLeft w:val="274"/>
          <w:marRight w:val="0"/>
          <w:marTop w:val="0"/>
          <w:marBottom w:val="0"/>
          <w:divBdr>
            <w:top w:val="none" w:sz="0" w:space="0" w:color="auto"/>
            <w:left w:val="none" w:sz="0" w:space="0" w:color="auto"/>
            <w:bottom w:val="none" w:sz="0" w:space="0" w:color="auto"/>
            <w:right w:val="none" w:sz="0" w:space="0" w:color="auto"/>
          </w:divBdr>
        </w:div>
        <w:div w:id="1359089891">
          <w:marLeft w:val="274"/>
          <w:marRight w:val="0"/>
          <w:marTop w:val="0"/>
          <w:marBottom w:val="0"/>
          <w:divBdr>
            <w:top w:val="none" w:sz="0" w:space="0" w:color="auto"/>
            <w:left w:val="none" w:sz="0" w:space="0" w:color="auto"/>
            <w:bottom w:val="none" w:sz="0" w:space="0" w:color="auto"/>
            <w:right w:val="none" w:sz="0" w:space="0" w:color="auto"/>
          </w:divBdr>
        </w:div>
      </w:divsChild>
    </w:div>
    <w:div w:id="1894121564">
      <w:bodyDiv w:val="1"/>
      <w:marLeft w:val="0"/>
      <w:marRight w:val="0"/>
      <w:marTop w:val="0"/>
      <w:marBottom w:val="0"/>
      <w:divBdr>
        <w:top w:val="none" w:sz="0" w:space="0" w:color="auto"/>
        <w:left w:val="none" w:sz="0" w:space="0" w:color="auto"/>
        <w:bottom w:val="none" w:sz="0" w:space="0" w:color="auto"/>
        <w:right w:val="none" w:sz="0" w:space="0" w:color="auto"/>
      </w:divBdr>
    </w:div>
    <w:div w:id="1900247499">
      <w:bodyDiv w:val="1"/>
      <w:marLeft w:val="0"/>
      <w:marRight w:val="0"/>
      <w:marTop w:val="0"/>
      <w:marBottom w:val="0"/>
      <w:divBdr>
        <w:top w:val="none" w:sz="0" w:space="0" w:color="auto"/>
        <w:left w:val="none" w:sz="0" w:space="0" w:color="auto"/>
        <w:bottom w:val="none" w:sz="0" w:space="0" w:color="auto"/>
        <w:right w:val="none" w:sz="0" w:space="0" w:color="auto"/>
      </w:divBdr>
    </w:div>
    <w:div w:id="1909605497">
      <w:bodyDiv w:val="1"/>
      <w:marLeft w:val="0"/>
      <w:marRight w:val="0"/>
      <w:marTop w:val="0"/>
      <w:marBottom w:val="0"/>
      <w:divBdr>
        <w:top w:val="none" w:sz="0" w:space="0" w:color="auto"/>
        <w:left w:val="none" w:sz="0" w:space="0" w:color="auto"/>
        <w:bottom w:val="none" w:sz="0" w:space="0" w:color="auto"/>
        <w:right w:val="none" w:sz="0" w:space="0" w:color="auto"/>
      </w:divBdr>
    </w:div>
    <w:div w:id="1919704326">
      <w:bodyDiv w:val="1"/>
      <w:marLeft w:val="0"/>
      <w:marRight w:val="0"/>
      <w:marTop w:val="0"/>
      <w:marBottom w:val="0"/>
      <w:divBdr>
        <w:top w:val="none" w:sz="0" w:space="0" w:color="auto"/>
        <w:left w:val="none" w:sz="0" w:space="0" w:color="auto"/>
        <w:bottom w:val="none" w:sz="0" w:space="0" w:color="auto"/>
        <w:right w:val="none" w:sz="0" w:space="0" w:color="auto"/>
      </w:divBdr>
    </w:div>
    <w:div w:id="1964119658">
      <w:bodyDiv w:val="1"/>
      <w:marLeft w:val="0"/>
      <w:marRight w:val="0"/>
      <w:marTop w:val="0"/>
      <w:marBottom w:val="0"/>
      <w:divBdr>
        <w:top w:val="none" w:sz="0" w:space="0" w:color="auto"/>
        <w:left w:val="none" w:sz="0" w:space="0" w:color="auto"/>
        <w:bottom w:val="none" w:sz="0" w:space="0" w:color="auto"/>
        <w:right w:val="none" w:sz="0" w:space="0" w:color="auto"/>
      </w:divBdr>
    </w:div>
    <w:div w:id="1973513918">
      <w:bodyDiv w:val="1"/>
      <w:marLeft w:val="0"/>
      <w:marRight w:val="0"/>
      <w:marTop w:val="0"/>
      <w:marBottom w:val="0"/>
      <w:divBdr>
        <w:top w:val="none" w:sz="0" w:space="0" w:color="auto"/>
        <w:left w:val="none" w:sz="0" w:space="0" w:color="auto"/>
        <w:bottom w:val="none" w:sz="0" w:space="0" w:color="auto"/>
        <w:right w:val="none" w:sz="0" w:space="0" w:color="auto"/>
      </w:divBdr>
    </w:div>
    <w:div w:id="2010671042">
      <w:bodyDiv w:val="1"/>
      <w:marLeft w:val="0"/>
      <w:marRight w:val="0"/>
      <w:marTop w:val="0"/>
      <w:marBottom w:val="0"/>
      <w:divBdr>
        <w:top w:val="none" w:sz="0" w:space="0" w:color="auto"/>
        <w:left w:val="none" w:sz="0" w:space="0" w:color="auto"/>
        <w:bottom w:val="none" w:sz="0" w:space="0" w:color="auto"/>
        <w:right w:val="none" w:sz="0" w:space="0" w:color="auto"/>
      </w:divBdr>
      <w:divsChild>
        <w:div w:id="968123051">
          <w:marLeft w:val="274"/>
          <w:marRight w:val="0"/>
          <w:marTop w:val="0"/>
          <w:marBottom w:val="0"/>
          <w:divBdr>
            <w:top w:val="none" w:sz="0" w:space="0" w:color="auto"/>
            <w:left w:val="none" w:sz="0" w:space="0" w:color="auto"/>
            <w:bottom w:val="none" w:sz="0" w:space="0" w:color="auto"/>
            <w:right w:val="none" w:sz="0" w:space="0" w:color="auto"/>
          </w:divBdr>
        </w:div>
        <w:div w:id="1220823962">
          <w:marLeft w:val="274"/>
          <w:marRight w:val="0"/>
          <w:marTop w:val="0"/>
          <w:marBottom w:val="0"/>
          <w:divBdr>
            <w:top w:val="none" w:sz="0" w:space="0" w:color="auto"/>
            <w:left w:val="none" w:sz="0" w:space="0" w:color="auto"/>
            <w:bottom w:val="none" w:sz="0" w:space="0" w:color="auto"/>
            <w:right w:val="none" w:sz="0" w:space="0" w:color="auto"/>
          </w:divBdr>
        </w:div>
        <w:div w:id="272324643">
          <w:marLeft w:val="274"/>
          <w:marRight w:val="0"/>
          <w:marTop w:val="0"/>
          <w:marBottom w:val="0"/>
          <w:divBdr>
            <w:top w:val="none" w:sz="0" w:space="0" w:color="auto"/>
            <w:left w:val="none" w:sz="0" w:space="0" w:color="auto"/>
            <w:bottom w:val="none" w:sz="0" w:space="0" w:color="auto"/>
            <w:right w:val="none" w:sz="0" w:space="0" w:color="auto"/>
          </w:divBdr>
        </w:div>
        <w:div w:id="465589311">
          <w:marLeft w:val="274"/>
          <w:marRight w:val="0"/>
          <w:marTop w:val="0"/>
          <w:marBottom w:val="0"/>
          <w:divBdr>
            <w:top w:val="none" w:sz="0" w:space="0" w:color="auto"/>
            <w:left w:val="none" w:sz="0" w:space="0" w:color="auto"/>
            <w:bottom w:val="none" w:sz="0" w:space="0" w:color="auto"/>
            <w:right w:val="none" w:sz="0" w:space="0" w:color="auto"/>
          </w:divBdr>
        </w:div>
        <w:div w:id="848106644">
          <w:marLeft w:val="274"/>
          <w:marRight w:val="0"/>
          <w:marTop w:val="0"/>
          <w:marBottom w:val="0"/>
          <w:divBdr>
            <w:top w:val="none" w:sz="0" w:space="0" w:color="auto"/>
            <w:left w:val="none" w:sz="0" w:space="0" w:color="auto"/>
            <w:bottom w:val="none" w:sz="0" w:space="0" w:color="auto"/>
            <w:right w:val="none" w:sz="0" w:space="0" w:color="auto"/>
          </w:divBdr>
        </w:div>
        <w:div w:id="326595048">
          <w:marLeft w:val="274"/>
          <w:marRight w:val="0"/>
          <w:marTop w:val="0"/>
          <w:marBottom w:val="0"/>
          <w:divBdr>
            <w:top w:val="none" w:sz="0" w:space="0" w:color="auto"/>
            <w:left w:val="none" w:sz="0" w:space="0" w:color="auto"/>
            <w:bottom w:val="none" w:sz="0" w:space="0" w:color="auto"/>
            <w:right w:val="none" w:sz="0" w:space="0" w:color="auto"/>
          </w:divBdr>
        </w:div>
      </w:divsChild>
    </w:div>
    <w:div w:id="2023317807">
      <w:bodyDiv w:val="1"/>
      <w:marLeft w:val="0"/>
      <w:marRight w:val="0"/>
      <w:marTop w:val="0"/>
      <w:marBottom w:val="0"/>
      <w:divBdr>
        <w:top w:val="none" w:sz="0" w:space="0" w:color="auto"/>
        <w:left w:val="none" w:sz="0" w:space="0" w:color="auto"/>
        <w:bottom w:val="none" w:sz="0" w:space="0" w:color="auto"/>
        <w:right w:val="none" w:sz="0" w:space="0" w:color="auto"/>
      </w:divBdr>
    </w:div>
    <w:div w:id="2066878581">
      <w:bodyDiv w:val="1"/>
      <w:marLeft w:val="0"/>
      <w:marRight w:val="0"/>
      <w:marTop w:val="0"/>
      <w:marBottom w:val="0"/>
      <w:divBdr>
        <w:top w:val="none" w:sz="0" w:space="0" w:color="auto"/>
        <w:left w:val="none" w:sz="0" w:space="0" w:color="auto"/>
        <w:bottom w:val="none" w:sz="0" w:space="0" w:color="auto"/>
        <w:right w:val="none" w:sz="0" w:space="0" w:color="auto"/>
      </w:divBdr>
    </w:div>
    <w:div w:id="2077044700">
      <w:bodyDiv w:val="1"/>
      <w:marLeft w:val="0"/>
      <w:marRight w:val="0"/>
      <w:marTop w:val="0"/>
      <w:marBottom w:val="0"/>
      <w:divBdr>
        <w:top w:val="none" w:sz="0" w:space="0" w:color="auto"/>
        <w:left w:val="none" w:sz="0" w:space="0" w:color="auto"/>
        <w:bottom w:val="none" w:sz="0" w:space="0" w:color="auto"/>
        <w:right w:val="none" w:sz="0" w:space="0" w:color="auto"/>
      </w:divBdr>
    </w:div>
    <w:div w:id="2093969285">
      <w:bodyDiv w:val="1"/>
      <w:marLeft w:val="0"/>
      <w:marRight w:val="0"/>
      <w:marTop w:val="0"/>
      <w:marBottom w:val="0"/>
      <w:divBdr>
        <w:top w:val="none" w:sz="0" w:space="0" w:color="auto"/>
        <w:left w:val="none" w:sz="0" w:space="0" w:color="auto"/>
        <w:bottom w:val="none" w:sz="0" w:space="0" w:color="auto"/>
        <w:right w:val="none" w:sz="0" w:space="0" w:color="auto"/>
      </w:divBdr>
    </w:div>
    <w:div w:id="2114932996">
      <w:bodyDiv w:val="1"/>
      <w:marLeft w:val="0"/>
      <w:marRight w:val="0"/>
      <w:marTop w:val="0"/>
      <w:marBottom w:val="0"/>
      <w:divBdr>
        <w:top w:val="none" w:sz="0" w:space="0" w:color="auto"/>
        <w:left w:val="none" w:sz="0" w:space="0" w:color="auto"/>
        <w:bottom w:val="none" w:sz="0" w:space="0" w:color="auto"/>
        <w:right w:val="none" w:sz="0" w:space="0" w:color="auto"/>
      </w:divBdr>
    </w:div>
    <w:div w:id="2116705910">
      <w:bodyDiv w:val="1"/>
      <w:marLeft w:val="0"/>
      <w:marRight w:val="0"/>
      <w:marTop w:val="0"/>
      <w:marBottom w:val="0"/>
      <w:divBdr>
        <w:top w:val="none" w:sz="0" w:space="0" w:color="auto"/>
        <w:left w:val="none" w:sz="0" w:space="0" w:color="auto"/>
        <w:bottom w:val="none" w:sz="0" w:space="0" w:color="auto"/>
        <w:right w:val="none" w:sz="0" w:space="0" w:color="auto"/>
      </w:divBdr>
    </w:div>
    <w:div w:id="2129740650">
      <w:bodyDiv w:val="1"/>
      <w:marLeft w:val="0"/>
      <w:marRight w:val="0"/>
      <w:marTop w:val="0"/>
      <w:marBottom w:val="0"/>
      <w:divBdr>
        <w:top w:val="none" w:sz="0" w:space="0" w:color="auto"/>
        <w:left w:val="none" w:sz="0" w:space="0" w:color="auto"/>
        <w:bottom w:val="none" w:sz="0" w:space="0" w:color="auto"/>
        <w:right w:val="none" w:sz="0" w:space="0" w:color="auto"/>
      </w:divBdr>
    </w:div>
    <w:div w:id="21381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inyurl.com/2015-NCRVeF-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yi.uwex.edu/ncrvd/4-h-volunteer-e-foru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xtension.purdue.edu/4h/Pages/volunteerToolkit.aspx" TargetMode="External"/><Relationship Id="rId4" Type="http://schemas.openxmlformats.org/officeDocument/2006/relationships/webSettings" Target="webSettings.xml"/><Relationship Id="rId9" Type="http://schemas.openxmlformats.org/officeDocument/2006/relationships/hyperlink" Target="http://nifa.usda.gov/sites/default/files/resource/Fundraising%20Private%20Support%20for%204-H%20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5851</Words>
  <Characters>33355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 Frendo</dc:creator>
  <cp:lastModifiedBy>Molly E Frendo</cp:lastModifiedBy>
  <cp:revision>3</cp:revision>
  <cp:lastPrinted>2015-10-06T13:54:00Z</cp:lastPrinted>
  <dcterms:created xsi:type="dcterms:W3CDTF">2015-10-16T16:52:00Z</dcterms:created>
  <dcterms:modified xsi:type="dcterms:W3CDTF">2015-10-16T16:57:00Z</dcterms:modified>
</cp:coreProperties>
</file>