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1D12" w14:textId="191A2A79" w:rsidR="00DA5BFC" w:rsidRPr="00DA5BFC" w:rsidRDefault="00101FAD" w:rsidP="00DA5BFC">
      <w:pPr>
        <w:pStyle w:val="Title"/>
        <w:jc w:val="center"/>
        <w:rPr>
          <w:sz w:val="36"/>
        </w:rPr>
      </w:pPr>
      <w:r w:rsidRPr="00DA5BFC">
        <w:rPr>
          <w:noProof/>
          <w:sz w:val="36"/>
          <w:lang w:eastAsia="en-US"/>
        </w:rPr>
        <w:drawing>
          <wp:anchor distT="0" distB="274320" distL="114300" distR="114300" simplePos="0" relativeHeight="251658240" behindDoc="0" locked="0" layoutInCell="1" allowOverlap="1" wp14:anchorId="1BBEC2E2" wp14:editId="5D3BA7C0">
            <wp:simplePos x="0" y="0"/>
            <wp:positionH relativeFrom="leftMargin">
              <wp:posOffset>228600</wp:posOffset>
            </wp:positionH>
            <wp:positionV relativeFrom="page">
              <wp:posOffset>233045</wp:posOffset>
            </wp:positionV>
            <wp:extent cx="7315200" cy="2743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11-CAMPAIGN%20PROJECTS/RESOURCES/HERO%20IMAGES/JPGS/A%20True%20Leader%20Finds%20A%20W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NYSD_10"/>
      <w:bookmarkStart w:id="1" w:name="NYSD_11"/>
      <w:bookmarkEnd w:id="0"/>
      <w:r w:rsidR="00DA5BFC" w:rsidRPr="00DA5BFC">
        <w:rPr>
          <w:bCs/>
          <w:sz w:val="32"/>
          <w:szCs w:val="36"/>
        </w:rPr>
        <w:t>MEDIA ADVISORY</w:t>
      </w:r>
    </w:p>
    <w:p w14:paraId="32911621" w14:textId="2F72285D" w:rsidR="00DA5BFC" w:rsidRPr="0013287C" w:rsidRDefault="0013287C" w:rsidP="0013287C">
      <w:pPr>
        <w:spacing w:before="0" w:after="0"/>
        <w:rPr>
          <w:rFonts w:eastAsia="Times New Roman"/>
          <w:b/>
          <w:color w:val="auto"/>
          <w:sz w:val="28"/>
        </w:rPr>
      </w:pPr>
      <w:r w:rsidRPr="0013287C">
        <w:rPr>
          <w:rFonts w:eastAsia="Times New Roman"/>
          <w:b/>
          <w:sz w:val="24"/>
          <w:highlight w:val="yellow"/>
        </w:rPr>
        <w:t>[County]</w:t>
      </w:r>
      <w:r w:rsidRPr="0013287C">
        <w:rPr>
          <w:rFonts w:eastAsia="Times New Roman"/>
          <w:b/>
          <w:sz w:val="24"/>
        </w:rPr>
        <w:t xml:space="preserve"> 4-H’ers Launch Innovative Program to </w:t>
      </w:r>
      <w:r w:rsidRPr="0013287C">
        <w:rPr>
          <w:rFonts w:eastAsia="Times New Roman"/>
          <w:b/>
          <w:sz w:val="24"/>
          <w:highlight w:val="yellow"/>
        </w:rPr>
        <w:t>[brief description of issue your program is trying to solve. E.g. Bring Digital Skills to Kids]</w:t>
      </w:r>
      <w:r w:rsidRPr="0013287C">
        <w:rPr>
          <w:rFonts w:eastAsia="Times New Roman"/>
          <w:b/>
          <w:sz w:val="24"/>
        </w:rPr>
        <w:t xml:space="preserve"> at </w:t>
      </w:r>
      <w:r w:rsidRPr="0013287C">
        <w:rPr>
          <w:rFonts w:eastAsia="Times New Roman"/>
          <w:b/>
          <w:sz w:val="24"/>
          <w:highlight w:val="yellow"/>
        </w:rPr>
        <w:t>[brief description of event</w:t>
      </w:r>
      <w:r w:rsidRPr="0013287C">
        <w:rPr>
          <w:rFonts w:eastAsia="Times New Roman"/>
          <w:b/>
          <w:sz w:val="24"/>
        </w:rPr>
        <w:t xml:space="preserve"> </w:t>
      </w:r>
      <w:r w:rsidRPr="0013287C">
        <w:rPr>
          <w:rFonts w:eastAsia="Times New Roman"/>
          <w:b/>
          <w:sz w:val="24"/>
          <w:highlight w:val="yellow"/>
        </w:rPr>
        <w:t>e.g. At Town Hall Event.</w:t>
      </w:r>
      <w:r w:rsidRPr="0013287C">
        <w:rPr>
          <w:rFonts w:eastAsia="Times New Roman"/>
          <w:b/>
          <w:sz w:val="24"/>
          <w:highlight w:val="yellow"/>
        </w:rPr>
        <w:t>]</w:t>
      </w:r>
      <w:r w:rsidRPr="0013287C">
        <w:rPr>
          <w:rFonts w:eastAsia="Times New Roman"/>
          <w:b/>
          <w:sz w:val="24"/>
          <w:highlight w:val="yellow"/>
        </w:rPr>
        <w:t xml:space="preserve"> Note: Specifying the event type in the headline may not be necessary if your media a</w:t>
      </w:r>
      <w:r w:rsidRPr="0013287C">
        <w:rPr>
          <w:rFonts w:eastAsia="Times New Roman"/>
          <w:b/>
          <w:sz w:val="24"/>
          <w:highlight w:val="yellow"/>
        </w:rPr>
        <w:t>lert is for a press conference.</w:t>
      </w:r>
      <w:r w:rsidR="00DA5BFC" w:rsidRPr="0013287C">
        <w:rPr>
          <w:b/>
          <w:sz w:val="36"/>
          <w:szCs w:val="28"/>
        </w:rPr>
        <w:br/>
      </w:r>
    </w:p>
    <w:p w14:paraId="030ABA9F" w14:textId="3CAC5188" w:rsidR="00DA5BFC" w:rsidRPr="0013287C" w:rsidRDefault="0013287C" w:rsidP="0013287C">
      <w:pPr>
        <w:spacing w:before="0" w:after="0"/>
        <w:rPr>
          <w:rFonts w:eastAsia="Times New Roman"/>
          <w:b/>
          <w:color w:val="auto"/>
          <w:sz w:val="22"/>
        </w:rPr>
      </w:pPr>
      <w:r w:rsidRPr="0013287C">
        <w:rPr>
          <w:rFonts w:eastAsia="Times New Roman"/>
          <w:b/>
        </w:rPr>
        <w:t xml:space="preserve">The program, called </w:t>
      </w:r>
      <w:r w:rsidRPr="0013287C">
        <w:rPr>
          <w:rFonts w:eastAsia="Times New Roman"/>
          <w:b/>
          <w:highlight w:val="yellow"/>
        </w:rPr>
        <w:t>[program name],</w:t>
      </w:r>
      <w:r w:rsidRPr="0013287C">
        <w:rPr>
          <w:rFonts w:eastAsia="Times New Roman"/>
          <w:b/>
        </w:rPr>
        <w:t xml:space="preserve"> is part of 4-H Tech Changemakers, a national partnership between National 4-H Council and Microsoft to equip young people with digital skills and resources to make a positive community impact</w:t>
      </w:r>
      <w:bookmarkStart w:id="2" w:name="_GoBack"/>
      <w:bookmarkEnd w:id="2"/>
    </w:p>
    <w:p w14:paraId="4DA615F1" w14:textId="77777777" w:rsidR="00DA5BFC" w:rsidRPr="00BD6842" w:rsidRDefault="00DA5BFC" w:rsidP="00DA5BFC">
      <w:pPr>
        <w:widowControl w:val="0"/>
        <w:autoSpaceDE w:val="0"/>
        <w:autoSpaceDN w:val="0"/>
        <w:adjustRightInd w:val="0"/>
        <w:spacing w:after="0"/>
      </w:pPr>
      <w:r w:rsidRPr="00BD6842">
        <w:t xml:space="preserve"> </w:t>
      </w:r>
    </w:p>
    <w:p w14:paraId="77A49086" w14:textId="77777777" w:rsidR="00DA5BFC" w:rsidRPr="00BD6842" w:rsidRDefault="00DA5BFC" w:rsidP="00DA5BFC">
      <w:pPr>
        <w:spacing w:after="0"/>
        <w:ind w:left="900" w:hanging="900"/>
      </w:pPr>
      <w:r w:rsidRPr="00BD6842">
        <w:rPr>
          <w:b/>
        </w:rPr>
        <w:t>WHAT:</w:t>
      </w:r>
      <w:r w:rsidRPr="00BD6842">
        <w:t xml:space="preserve">   Approximately </w:t>
      </w:r>
      <w:r w:rsidRPr="00BD6842">
        <w:rPr>
          <w:highlight w:val="yellow"/>
        </w:rPr>
        <w:t>[</w:t>
      </w:r>
      <w:r>
        <w:rPr>
          <w:highlight w:val="yellow"/>
        </w:rPr>
        <w:t>insert estimated number</w:t>
      </w:r>
      <w:r w:rsidRPr="00BD6842">
        <w:rPr>
          <w:highlight w:val="yellow"/>
        </w:rPr>
        <w:t xml:space="preserve"> of </w:t>
      </w:r>
      <w:r w:rsidRPr="00EF3A1A">
        <w:rPr>
          <w:highlight w:val="yellow"/>
        </w:rPr>
        <w:t>youth participants] youth will [insert visual description of what your event will involve. The goal here is for media to get a strong sense of what they can expect to see that will work well on camera—teens teaching kids, kids working with X type of technology, kids teaching community influencers about tech, etc.</w:t>
      </w:r>
    </w:p>
    <w:p w14:paraId="7F494A94" w14:textId="77777777" w:rsidR="00DA5BFC" w:rsidRPr="00BD6842" w:rsidRDefault="00DA5BFC" w:rsidP="00DA5BFC">
      <w:pPr>
        <w:spacing w:after="0"/>
        <w:ind w:left="900"/>
        <w:rPr>
          <w:b/>
          <w:bCs/>
          <w:color w:val="auto"/>
        </w:rPr>
      </w:pPr>
      <w:r>
        <w:rPr>
          <w:highlight w:val="yellow"/>
        </w:rPr>
        <w:t>Be sure to include any a</w:t>
      </w:r>
      <w:r w:rsidRPr="00FA7131">
        <w:rPr>
          <w:highlight w:val="yellow"/>
        </w:rPr>
        <w:t>dditional details about speakers, displays, demonstr</w:t>
      </w:r>
      <w:r>
        <w:rPr>
          <w:highlight w:val="yellow"/>
        </w:rPr>
        <w:t xml:space="preserve">ations, etc. </w:t>
      </w:r>
      <w:r w:rsidRPr="00FA7131">
        <w:rPr>
          <w:highlight w:val="yellow"/>
        </w:rPr>
        <w:t>that may add visual appeal.</w:t>
      </w:r>
      <w:r>
        <w:t>]</w:t>
      </w:r>
    </w:p>
    <w:p w14:paraId="39BF112B" w14:textId="77777777" w:rsidR="00DA5BFC" w:rsidRDefault="00DA5BFC" w:rsidP="00DA5BFC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2026CC5" w14:textId="77777777" w:rsidR="00DA5BFC" w:rsidRPr="00BD6842" w:rsidRDefault="00DA5BFC" w:rsidP="00DA5BFC">
      <w:pPr>
        <w:widowControl w:val="0"/>
        <w:autoSpaceDE w:val="0"/>
        <w:autoSpaceDN w:val="0"/>
        <w:adjustRightInd w:val="0"/>
        <w:spacing w:after="0"/>
      </w:pPr>
      <w:r w:rsidRPr="00BD6842">
        <w:rPr>
          <w:b/>
        </w:rPr>
        <w:t xml:space="preserve">WHEN: </w:t>
      </w:r>
      <w:proofErr w:type="gramStart"/>
      <w:r w:rsidRPr="00BD6842">
        <w:rPr>
          <w:b/>
        </w:rPr>
        <w:t xml:space="preserve">   </w:t>
      </w:r>
      <w:r w:rsidRPr="00BD6842">
        <w:rPr>
          <w:highlight w:val="yellow"/>
        </w:rPr>
        <w:t>[</w:t>
      </w:r>
      <w:proofErr w:type="gramEnd"/>
      <w:r w:rsidRPr="00BD6842">
        <w:rPr>
          <w:highlight w:val="yellow"/>
        </w:rPr>
        <w:t>insert day, date, time of event]</w:t>
      </w:r>
    </w:p>
    <w:p w14:paraId="6213ACB6" w14:textId="77777777" w:rsidR="00DA5BFC" w:rsidRPr="00BD6842" w:rsidRDefault="00DA5BFC" w:rsidP="00DA5BFC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14:paraId="27D5B8BB" w14:textId="77777777" w:rsidR="00DA5BFC" w:rsidRPr="00BD6842" w:rsidRDefault="00DA5BFC" w:rsidP="00DA5BFC">
      <w:pPr>
        <w:widowControl w:val="0"/>
        <w:autoSpaceDE w:val="0"/>
        <w:autoSpaceDN w:val="0"/>
        <w:adjustRightInd w:val="0"/>
        <w:spacing w:after="0"/>
        <w:rPr>
          <w:rStyle w:val="kno-fv"/>
          <w:color w:val="222222"/>
        </w:rPr>
      </w:pPr>
      <w:r w:rsidRPr="00BD6842">
        <w:rPr>
          <w:b/>
          <w:bCs/>
        </w:rPr>
        <w:t>WHERE</w:t>
      </w:r>
      <w:proofErr w:type="gramStart"/>
      <w:r w:rsidRPr="00BD6842">
        <w:rPr>
          <w:b/>
          <w:bCs/>
        </w:rPr>
        <w:t xml:space="preserve">:  </w:t>
      </w:r>
      <w:r w:rsidRPr="00BD6842">
        <w:rPr>
          <w:rStyle w:val="kno-fv"/>
          <w:color w:val="222222"/>
          <w:highlight w:val="yellow"/>
        </w:rPr>
        <w:t>[</w:t>
      </w:r>
      <w:proofErr w:type="gramEnd"/>
      <w:r w:rsidRPr="00BD6842">
        <w:rPr>
          <w:rStyle w:val="kno-fv"/>
          <w:color w:val="222222"/>
          <w:highlight w:val="yellow"/>
        </w:rPr>
        <w:t>insert location and address of event</w:t>
      </w:r>
      <w:r>
        <w:rPr>
          <w:rStyle w:val="kno-fv"/>
          <w:color w:val="222222"/>
          <w:highlight w:val="yellow"/>
        </w:rPr>
        <w:t>, including parking info or any security/credentialing info.</w:t>
      </w:r>
      <w:r w:rsidRPr="00BD6842">
        <w:rPr>
          <w:rStyle w:val="kno-fv"/>
          <w:color w:val="222222"/>
          <w:highlight w:val="yellow"/>
        </w:rPr>
        <w:t>]</w:t>
      </w:r>
    </w:p>
    <w:p w14:paraId="7897FD3F" w14:textId="3F3CF4BE" w:rsidR="00DA5BFC" w:rsidRDefault="00DA5BFC" w:rsidP="00DA5BFC">
      <w:pPr>
        <w:spacing w:after="0"/>
        <w:rPr>
          <w:bCs/>
          <w:highlight w:val="yellow"/>
        </w:rPr>
      </w:pPr>
      <w:r w:rsidRPr="00E77242">
        <w:rPr>
          <w:b/>
          <w:bCs/>
        </w:rPr>
        <w:t>Contact:</w:t>
      </w:r>
      <w:r w:rsidRPr="00E77242">
        <w:br/>
      </w:r>
      <w:r w:rsidRPr="00E77242">
        <w:rPr>
          <w:bCs/>
          <w:highlight w:val="yellow"/>
        </w:rPr>
        <w:t>[insert contact name</w:t>
      </w:r>
      <w:r w:rsidRPr="00E77242">
        <w:rPr>
          <w:bCs/>
          <w:highlight w:val="yellow"/>
        </w:rPr>
        <w:br/>
        <w:t>title</w:t>
      </w:r>
      <w:r w:rsidRPr="00E77242">
        <w:rPr>
          <w:bCs/>
          <w:highlight w:val="yellow"/>
        </w:rPr>
        <w:br/>
        <w:t>affiliation</w:t>
      </w:r>
      <w:r w:rsidRPr="00E77242">
        <w:rPr>
          <w:bCs/>
          <w:highlight w:val="yellow"/>
        </w:rPr>
        <w:br/>
        <w:t>address</w:t>
      </w:r>
      <w:r w:rsidRPr="00E77242">
        <w:rPr>
          <w:bCs/>
          <w:highlight w:val="yellow"/>
        </w:rPr>
        <w:br/>
        <w:t>phone</w:t>
      </w:r>
      <w:r w:rsidRPr="00E77242">
        <w:rPr>
          <w:bCs/>
          <w:highlight w:val="yellow"/>
        </w:rPr>
        <w:br/>
        <w:t>email]</w:t>
      </w:r>
    </w:p>
    <w:p w14:paraId="79DB4269" w14:textId="73531B5C" w:rsidR="00DA5BFC" w:rsidRDefault="00DA5BFC" w:rsidP="00DA5BFC">
      <w:pPr>
        <w:widowControl w:val="0"/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Pr="00BD6842">
        <w:rPr>
          <w:b/>
          <w:bCs/>
          <w:sz w:val="20"/>
          <w:szCs w:val="20"/>
        </w:rPr>
        <w:t>inks</w:t>
      </w:r>
      <w:proofErr w:type="gramStart"/>
      <w:r w:rsidRPr="00BD6842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 w:rsidRPr="00DA5BFC">
        <w:rPr>
          <w:b/>
          <w:bCs/>
          <w:sz w:val="20"/>
          <w:szCs w:val="20"/>
          <w:highlight w:val="yellow"/>
        </w:rPr>
        <w:t>(</w:t>
      </w:r>
      <w:proofErr w:type="gramEnd"/>
      <w:r w:rsidRPr="00DA5BFC">
        <w:rPr>
          <w:b/>
          <w:bCs/>
          <w:sz w:val="20"/>
          <w:szCs w:val="20"/>
          <w:highlight w:val="yellow"/>
        </w:rPr>
        <w:t>Include only if there are relevant links to feature)</w:t>
      </w:r>
    </w:p>
    <w:bookmarkEnd w:id="1"/>
    <w:p w14:paraId="6B8F9EF8" w14:textId="74F715E0" w:rsidR="00DA5BFC" w:rsidRPr="00DA5BFC" w:rsidRDefault="00DA5BFC" w:rsidP="00DA5BFC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sz w:val="20"/>
          <w:szCs w:val="20"/>
          <w:highlight w:val="yellow"/>
        </w:rPr>
      </w:pPr>
      <w:r w:rsidRPr="00DA5BFC">
        <w:rPr>
          <w:sz w:val="20"/>
          <w:szCs w:val="20"/>
          <w:highlight w:val="yellow"/>
        </w:rPr>
        <w:lastRenderedPageBreak/>
        <w:t>Link to the recent 4-H blog post featuring your community</w:t>
      </w:r>
    </w:p>
    <w:p w14:paraId="7EE9E2BC" w14:textId="2BADF770" w:rsidR="00B77CA7" w:rsidRPr="00DA5BFC" w:rsidRDefault="00DA5BFC" w:rsidP="00D916A0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Webpage link to any announcements made through your LGU or your community</w:t>
      </w:r>
    </w:p>
    <w:p w14:paraId="035062BD" w14:textId="3DE8A2D5" w:rsidR="00B77CA7" w:rsidRDefault="00B77CA7" w:rsidP="00D916A0"/>
    <w:p w14:paraId="20BBABBC" w14:textId="77777777" w:rsidR="00B77CA7" w:rsidRPr="00131047" w:rsidRDefault="00B77CA7" w:rsidP="00D916A0"/>
    <w:sectPr w:rsidR="00B77CA7" w:rsidRPr="00131047" w:rsidSect="00B77CA7">
      <w:headerReference w:type="default" r:id="rId9"/>
      <w:footerReference w:type="even" r:id="rId10"/>
      <w:footerReference w:type="default" r:id="rId11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6106" w14:textId="77777777" w:rsidR="006B58D6" w:rsidRDefault="006B58D6" w:rsidP="00F24DDC">
      <w:r>
        <w:separator/>
      </w:r>
    </w:p>
  </w:endnote>
  <w:endnote w:type="continuationSeparator" w:id="0">
    <w:p w14:paraId="4E25B89F" w14:textId="77777777" w:rsidR="006B58D6" w:rsidRDefault="006B58D6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B77C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476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D69493" w14:textId="680A9937" w:rsidR="00B77CA7" w:rsidRDefault="00B77CA7" w:rsidP="00B77CA7">
        <w:pPr>
          <w:pStyle w:val="Footer"/>
          <w:framePr w:wrap="none" w:vAnchor="text" w:hAnchor="page" w:x="10668" w:y="-115"/>
          <w:rPr>
            <w:rStyle w:val="PageNumber"/>
          </w:rPr>
        </w:pPr>
        <w:r w:rsidRPr="00B77CA7">
          <w:rPr>
            <w:rStyle w:val="PageNumber"/>
            <w:b/>
          </w:rPr>
          <w:fldChar w:fldCharType="begin"/>
        </w:r>
        <w:r w:rsidRPr="00B77CA7">
          <w:rPr>
            <w:rStyle w:val="PageNumber"/>
            <w:b/>
          </w:rPr>
          <w:instrText xml:space="preserve"> PAGE </w:instrText>
        </w:r>
        <w:r w:rsidRPr="00B77CA7">
          <w:rPr>
            <w:rStyle w:val="PageNumber"/>
            <w:b/>
          </w:rPr>
          <w:fldChar w:fldCharType="separate"/>
        </w:r>
        <w:r w:rsidR="0013287C">
          <w:rPr>
            <w:rStyle w:val="PageNumber"/>
            <w:b/>
            <w:noProof/>
          </w:rPr>
          <w:t>2</w:t>
        </w:r>
        <w:r w:rsidRPr="00B77CA7">
          <w:rPr>
            <w:rStyle w:val="PageNumber"/>
            <w:b/>
          </w:rPr>
          <w:fldChar w:fldCharType="end"/>
        </w:r>
      </w:p>
    </w:sdtContent>
  </w:sdt>
  <w:p w14:paraId="3BF1BDC1" w14:textId="66DB238D" w:rsidR="00131047" w:rsidRPr="00131047" w:rsidRDefault="00B77CA7" w:rsidP="00A86D45">
    <w:pPr>
      <w:pStyle w:val="Footer"/>
      <w:tabs>
        <w:tab w:val="clear" w:pos="4680"/>
        <w:tab w:val="clear" w:pos="9360"/>
        <w:tab w:val="left" w:pos="760"/>
      </w:tabs>
      <w:ind w:right="360"/>
      <w:rPr>
        <w:rStyle w:val="PageNumber"/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840751" wp14:editId="7FC7C19C">
          <wp:simplePos x="0" y="0"/>
          <wp:positionH relativeFrom="margin">
            <wp:posOffset>-260350</wp:posOffset>
          </wp:positionH>
          <wp:positionV relativeFrom="paragraph">
            <wp:posOffset>-370750</wp:posOffset>
          </wp:positionV>
          <wp:extent cx="2734086" cy="7184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 and Microsof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86" cy="71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D45">
      <w:rPr>
        <w:rStyle w:val="PageNumber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7546" w14:textId="77777777" w:rsidR="006B58D6" w:rsidRDefault="006B58D6" w:rsidP="00F24DDC">
      <w:r>
        <w:separator/>
      </w:r>
    </w:p>
  </w:footnote>
  <w:footnote w:type="continuationSeparator" w:id="0">
    <w:p w14:paraId="6ABF33EF" w14:textId="77777777" w:rsidR="006B58D6" w:rsidRDefault="006B58D6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24DDC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E44D09"/>
    <w:multiLevelType w:val="hybridMultilevel"/>
    <w:tmpl w:val="3B7E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4781"/>
    <w:multiLevelType w:val="hybridMultilevel"/>
    <w:tmpl w:val="B238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A78DD"/>
    <w:rsid w:val="000D1B04"/>
    <w:rsid w:val="00101FAD"/>
    <w:rsid w:val="00131047"/>
    <w:rsid w:val="0013287C"/>
    <w:rsid w:val="001671CF"/>
    <w:rsid w:val="0018082F"/>
    <w:rsid w:val="001B588E"/>
    <w:rsid w:val="001F31B0"/>
    <w:rsid w:val="00200A7D"/>
    <w:rsid w:val="00213EF7"/>
    <w:rsid w:val="00217FC5"/>
    <w:rsid w:val="00236B33"/>
    <w:rsid w:val="00276140"/>
    <w:rsid w:val="003244EC"/>
    <w:rsid w:val="00336AC9"/>
    <w:rsid w:val="00341366"/>
    <w:rsid w:val="003509D7"/>
    <w:rsid w:val="003540AD"/>
    <w:rsid w:val="00361764"/>
    <w:rsid w:val="00380C24"/>
    <w:rsid w:val="00414490"/>
    <w:rsid w:val="00472BA2"/>
    <w:rsid w:val="004C317F"/>
    <w:rsid w:val="004E5BF8"/>
    <w:rsid w:val="005151C3"/>
    <w:rsid w:val="00516CD5"/>
    <w:rsid w:val="005401E6"/>
    <w:rsid w:val="00552A87"/>
    <w:rsid w:val="005C534E"/>
    <w:rsid w:val="0061286C"/>
    <w:rsid w:val="00636A73"/>
    <w:rsid w:val="006609E6"/>
    <w:rsid w:val="006B58D6"/>
    <w:rsid w:val="006C34FD"/>
    <w:rsid w:val="006E4C8E"/>
    <w:rsid w:val="006E6BE6"/>
    <w:rsid w:val="00700ABF"/>
    <w:rsid w:val="007163ED"/>
    <w:rsid w:val="0073741D"/>
    <w:rsid w:val="007977D2"/>
    <w:rsid w:val="007B596D"/>
    <w:rsid w:val="007D56A0"/>
    <w:rsid w:val="008848D3"/>
    <w:rsid w:val="008934E9"/>
    <w:rsid w:val="008A5E42"/>
    <w:rsid w:val="008B369F"/>
    <w:rsid w:val="008D58AF"/>
    <w:rsid w:val="00915276"/>
    <w:rsid w:val="009719F9"/>
    <w:rsid w:val="009C0F47"/>
    <w:rsid w:val="009F5143"/>
    <w:rsid w:val="00A86D45"/>
    <w:rsid w:val="00AB7000"/>
    <w:rsid w:val="00AC7F1B"/>
    <w:rsid w:val="00AD5A0E"/>
    <w:rsid w:val="00AE3FDF"/>
    <w:rsid w:val="00AF27F0"/>
    <w:rsid w:val="00B77CA7"/>
    <w:rsid w:val="00BD1272"/>
    <w:rsid w:val="00C006FB"/>
    <w:rsid w:val="00C46B72"/>
    <w:rsid w:val="00C56B1C"/>
    <w:rsid w:val="00CD540B"/>
    <w:rsid w:val="00CE1FA6"/>
    <w:rsid w:val="00D32CE6"/>
    <w:rsid w:val="00D4062E"/>
    <w:rsid w:val="00D470EC"/>
    <w:rsid w:val="00D916A0"/>
    <w:rsid w:val="00D916FF"/>
    <w:rsid w:val="00DA5BFC"/>
    <w:rsid w:val="00DC424A"/>
    <w:rsid w:val="00E32DFC"/>
    <w:rsid w:val="00E37662"/>
    <w:rsid w:val="00E37B3C"/>
    <w:rsid w:val="00E70FE6"/>
    <w:rsid w:val="00F125F5"/>
    <w:rsid w:val="00F24DDC"/>
    <w:rsid w:val="00F351ED"/>
    <w:rsid w:val="00F74246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DDC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character" w:customStyle="1" w:styleId="kno-fv">
    <w:name w:val="kno-fv"/>
    <w:basedOn w:val="DefaultParagraphFont"/>
    <w:rsid w:val="00DA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9855-BB30-458F-AF2D-D7422259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Phelps, Denise</cp:lastModifiedBy>
  <cp:revision>4</cp:revision>
  <cp:lastPrinted>2016-03-19T14:11:00Z</cp:lastPrinted>
  <dcterms:created xsi:type="dcterms:W3CDTF">2018-03-09T01:23:00Z</dcterms:created>
  <dcterms:modified xsi:type="dcterms:W3CDTF">2018-03-13T21:03:00Z</dcterms:modified>
</cp:coreProperties>
</file>